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1AE3A" w14:textId="1851A05D" w:rsidR="00D53722" w:rsidRDefault="00D53722" w:rsidP="00145F13">
      <w:pPr>
        <w:pStyle w:val="NoSpacing"/>
      </w:pPr>
      <w:r>
        <w:rPr>
          <w:noProof/>
        </w:rPr>
        <w:drawing>
          <wp:inline distT="0" distB="0" distL="0" distR="0" wp14:anchorId="4B0FBDBD" wp14:editId="35EED546">
            <wp:extent cx="4293384" cy="1281290"/>
            <wp:effectExtent l="0" t="0" r="0" b="0"/>
            <wp:docPr id="1" name="Picture 1" descr="C:\Users\David J. Stevenson\AppData\Local\Microsoft\Windows\INetCache\Content.Word\Logatus 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 J. Stevenson\AppData\Local\Microsoft\Windows\INetCache\Content.Word\Logatus Logo (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5857" cy="1287997"/>
                    </a:xfrm>
                    <a:prstGeom prst="rect">
                      <a:avLst/>
                    </a:prstGeom>
                    <a:noFill/>
                    <a:ln>
                      <a:noFill/>
                    </a:ln>
                  </pic:spPr>
                </pic:pic>
              </a:graphicData>
            </a:graphic>
          </wp:inline>
        </w:drawing>
      </w:r>
    </w:p>
    <w:p w14:paraId="29F5CE53" w14:textId="77777777" w:rsidR="00BB49B5" w:rsidRPr="00454169" w:rsidRDefault="004362C9">
      <w:pPr>
        <w:pStyle w:val="Heading1"/>
        <w:spacing w:after="175"/>
        <w:jc w:val="center"/>
        <w:rPr>
          <w:rFonts w:ascii="Gill Sans MT" w:hAnsi="Gill Sans MT"/>
          <w:sz w:val="22"/>
        </w:rPr>
      </w:pPr>
      <w:r w:rsidRPr="00454169">
        <w:rPr>
          <w:rFonts w:ascii="Gill Sans MT" w:hAnsi="Gill Sans MT"/>
          <w:sz w:val="22"/>
        </w:rPr>
        <w:t>NOTICE OF MEETING</w:t>
      </w:r>
    </w:p>
    <w:p w14:paraId="78DDE8B5" w14:textId="7D07534C" w:rsidR="00CE4C42" w:rsidRDefault="004362C9" w:rsidP="00F92853">
      <w:pPr>
        <w:spacing w:line="265" w:lineRule="auto"/>
        <w:ind w:left="396" w:right="902"/>
        <w:jc w:val="center"/>
        <w:rPr>
          <w:rFonts w:ascii="Gill Sans MT" w:hAnsi="Gill Sans MT"/>
        </w:rPr>
      </w:pPr>
      <w:r w:rsidRPr="00454169">
        <w:rPr>
          <w:rFonts w:ascii="Gill Sans MT" w:hAnsi="Gill Sans MT"/>
        </w:rPr>
        <w:t>Legatus Group</w:t>
      </w:r>
      <w:r w:rsidR="007A3310" w:rsidRPr="00454169">
        <w:rPr>
          <w:rFonts w:ascii="Gill Sans MT" w:hAnsi="Gill Sans MT"/>
        </w:rPr>
        <w:t xml:space="preserve"> Regional Management Group </w:t>
      </w:r>
    </w:p>
    <w:p w14:paraId="3FA5968B" w14:textId="4DEC2390" w:rsidR="00CE4C42" w:rsidRDefault="00CE4C42" w:rsidP="00CE4C42">
      <w:pPr>
        <w:spacing w:line="265" w:lineRule="auto"/>
        <w:ind w:left="396" w:right="902"/>
        <w:jc w:val="center"/>
        <w:rPr>
          <w:rFonts w:ascii="Gill Sans MT" w:hAnsi="Gill Sans MT"/>
        </w:rPr>
      </w:pPr>
      <w:r>
        <w:rPr>
          <w:rFonts w:ascii="Gill Sans MT" w:hAnsi="Gill Sans MT"/>
        </w:rPr>
        <w:t>FRIDAY 8 MAY 2020</w:t>
      </w:r>
    </w:p>
    <w:p w14:paraId="771D229A" w14:textId="47004978" w:rsidR="00CE4C42" w:rsidRDefault="00CE4C42" w:rsidP="00CE4C42">
      <w:pPr>
        <w:spacing w:line="265" w:lineRule="auto"/>
        <w:ind w:left="396" w:right="902"/>
        <w:jc w:val="center"/>
        <w:rPr>
          <w:rFonts w:ascii="Gill Sans MT" w:hAnsi="Gill Sans MT"/>
        </w:rPr>
      </w:pPr>
      <w:r>
        <w:rPr>
          <w:rFonts w:ascii="Gill Sans MT" w:hAnsi="Gill Sans MT"/>
        </w:rPr>
        <w:t xml:space="preserve">10.30am – 12.30pm </w:t>
      </w:r>
    </w:p>
    <w:p w14:paraId="6257DDD1" w14:textId="710F4D05" w:rsidR="009746A4" w:rsidRPr="000F3D28" w:rsidRDefault="0018647C" w:rsidP="00CE4C42">
      <w:pPr>
        <w:spacing w:line="265" w:lineRule="auto"/>
        <w:ind w:left="396" w:right="902"/>
        <w:jc w:val="center"/>
        <w:rPr>
          <w:rFonts w:ascii="Gill Sans MT" w:hAnsi="Gill Sans MT"/>
        </w:rPr>
      </w:pPr>
      <w:r>
        <w:rPr>
          <w:rFonts w:ascii="Gill Sans MT" w:hAnsi="Gill Sans MT"/>
        </w:rPr>
        <w:t xml:space="preserve">via </w:t>
      </w:r>
      <w:r w:rsidRPr="000F3D28">
        <w:rPr>
          <w:rFonts w:ascii="Gill Sans MT" w:hAnsi="Gill Sans MT"/>
        </w:rPr>
        <w:t xml:space="preserve">Zoom </w:t>
      </w:r>
      <w:r w:rsidR="004954EA" w:rsidRPr="000F3D28">
        <w:rPr>
          <w:rFonts w:ascii="Gill Sans MT" w:hAnsi="Gill Sans MT"/>
        </w:rPr>
        <w:t xml:space="preserve"> </w:t>
      </w:r>
      <w:hyperlink r:id="rId8" w:history="1">
        <w:r w:rsidR="00CE4C42" w:rsidRPr="00067D3E">
          <w:rPr>
            <w:rStyle w:val="Hyperlink"/>
            <w:rFonts w:ascii="Gill Sans MT" w:hAnsi="Gill Sans MT"/>
          </w:rPr>
          <w:t>https://zoom.us/j/886653404</w:t>
        </w:r>
      </w:hyperlink>
    </w:p>
    <w:p w14:paraId="5FE57FB4" w14:textId="43DDE060" w:rsidR="009746A4" w:rsidRPr="000F3D28" w:rsidRDefault="009746A4" w:rsidP="00CE4C42">
      <w:pPr>
        <w:spacing w:line="265" w:lineRule="auto"/>
        <w:ind w:left="396" w:right="902"/>
        <w:jc w:val="center"/>
        <w:rPr>
          <w:rFonts w:ascii="Gill Sans MT" w:hAnsi="Gill Sans MT"/>
        </w:rPr>
      </w:pPr>
      <w:r w:rsidRPr="000F3D28">
        <w:rPr>
          <w:rFonts w:ascii="Gill Sans MT" w:hAnsi="Gill Sans MT"/>
        </w:rPr>
        <w:t>Meeting ID: 886653404</w:t>
      </w:r>
    </w:p>
    <w:p w14:paraId="0FD58CEC" w14:textId="1D184417" w:rsidR="00F44181" w:rsidRDefault="009746A4" w:rsidP="00CE4C42">
      <w:pPr>
        <w:spacing w:line="265" w:lineRule="auto"/>
        <w:ind w:left="396" w:right="902"/>
        <w:jc w:val="center"/>
        <w:rPr>
          <w:rFonts w:ascii="Gill Sans MT" w:hAnsi="Gill Sans MT"/>
        </w:rPr>
      </w:pPr>
      <w:r w:rsidRPr="000F3D28">
        <w:rPr>
          <w:rFonts w:ascii="Gill Sans MT" w:hAnsi="Gill Sans MT"/>
        </w:rPr>
        <w:t>Password: 007920</w:t>
      </w:r>
    </w:p>
    <w:p w14:paraId="63E76789" w14:textId="77777777" w:rsidR="00B42E59" w:rsidRPr="00454169" w:rsidRDefault="00B42E59" w:rsidP="00502D20">
      <w:pPr>
        <w:spacing w:after="0" w:line="265" w:lineRule="auto"/>
        <w:ind w:right="902"/>
        <w:jc w:val="both"/>
        <w:rPr>
          <w:rFonts w:ascii="Gill Sans MT" w:hAnsi="Gill Sans MT"/>
        </w:rPr>
      </w:pPr>
    </w:p>
    <w:p w14:paraId="61171C72" w14:textId="77777777" w:rsidR="00BB49B5" w:rsidRPr="000D6C50" w:rsidRDefault="004362C9">
      <w:pPr>
        <w:pStyle w:val="Heading1"/>
        <w:ind w:right="14"/>
        <w:jc w:val="center"/>
        <w:rPr>
          <w:rFonts w:ascii="Gill Sans MT" w:hAnsi="Gill Sans MT"/>
          <w:b/>
          <w:sz w:val="22"/>
        </w:rPr>
      </w:pPr>
      <w:r w:rsidRPr="000D6C50">
        <w:rPr>
          <w:rFonts w:ascii="Gill Sans MT" w:hAnsi="Gill Sans MT"/>
          <w:b/>
          <w:sz w:val="22"/>
        </w:rPr>
        <w:t>AGENDA</w:t>
      </w:r>
    </w:p>
    <w:p w14:paraId="166970F8" w14:textId="5CB12DFA" w:rsidR="00190661" w:rsidRPr="000D6C50" w:rsidRDefault="00B33470" w:rsidP="00190661">
      <w:pPr>
        <w:numPr>
          <w:ilvl w:val="0"/>
          <w:numId w:val="1"/>
        </w:numPr>
        <w:rPr>
          <w:rFonts w:ascii="Gill Sans MT" w:hAnsi="Gill Sans MT"/>
          <w:b/>
        </w:rPr>
      </w:pPr>
      <w:r w:rsidRPr="000D6C50">
        <w:rPr>
          <w:rFonts w:ascii="Gill Sans MT" w:hAnsi="Gill Sans MT"/>
          <w:b/>
        </w:rPr>
        <w:t>W</w:t>
      </w:r>
      <w:r w:rsidR="00916856" w:rsidRPr="000D6C50">
        <w:rPr>
          <w:rFonts w:ascii="Gill Sans MT" w:hAnsi="Gill Sans MT"/>
          <w:b/>
        </w:rPr>
        <w:t>elcome</w:t>
      </w:r>
      <w:r w:rsidR="00070FEA" w:rsidRPr="000D6C50">
        <w:rPr>
          <w:rFonts w:ascii="Gill Sans MT" w:hAnsi="Gill Sans MT"/>
          <w:b/>
        </w:rPr>
        <w:t xml:space="preserve"> </w:t>
      </w:r>
      <w:r w:rsidR="00070FEA" w:rsidRPr="000D6C50">
        <w:rPr>
          <w:rFonts w:ascii="Gill Sans MT" w:hAnsi="Gill Sans MT"/>
          <w:bCs/>
        </w:rPr>
        <w:t>Chair Colin Byles</w:t>
      </w:r>
    </w:p>
    <w:p w14:paraId="661F8AA5" w14:textId="7C766FB1" w:rsidR="00190661" w:rsidRPr="000D6C50" w:rsidRDefault="008C3ACB" w:rsidP="00190661">
      <w:pPr>
        <w:numPr>
          <w:ilvl w:val="1"/>
          <w:numId w:val="1"/>
        </w:numPr>
        <w:rPr>
          <w:rFonts w:ascii="Gill Sans MT" w:hAnsi="Gill Sans MT"/>
        </w:rPr>
      </w:pPr>
      <w:r w:rsidRPr="000D6C50">
        <w:rPr>
          <w:rFonts w:ascii="Gill Sans MT" w:hAnsi="Gill Sans MT"/>
        </w:rPr>
        <w:t>A</w:t>
      </w:r>
      <w:r w:rsidR="00071DD1" w:rsidRPr="000D6C50">
        <w:rPr>
          <w:rFonts w:ascii="Gill Sans MT" w:hAnsi="Gill Sans MT"/>
        </w:rPr>
        <w:t>ttendance</w:t>
      </w:r>
      <w:r w:rsidR="009746A4" w:rsidRPr="000D6C50">
        <w:rPr>
          <w:rFonts w:ascii="Gill Sans MT" w:hAnsi="Gill Sans MT"/>
        </w:rPr>
        <w:t xml:space="preserve"> </w:t>
      </w:r>
    </w:p>
    <w:p w14:paraId="20110485" w14:textId="0E8DE43F" w:rsidR="007420DB" w:rsidRPr="000D6C50" w:rsidRDefault="00190661" w:rsidP="00F2297A">
      <w:pPr>
        <w:numPr>
          <w:ilvl w:val="1"/>
          <w:numId w:val="1"/>
        </w:numPr>
        <w:rPr>
          <w:rFonts w:ascii="Gill Sans MT" w:hAnsi="Gill Sans MT"/>
        </w:rPr>
      </w:pPr>
      <w:r w:rsidRPr="000D6C50">
        <w:rPr>
          <w:rFonts w:ascii="Gill Sans MT" w:hAnsi="Gill Sans MT"/>
        </w:rPr>
        <w:t>Apologies</w:t>
      </w:r>
    </w:p>
    <w:p w14:paraId="01131EED" w14:textId="29455A4E" w:rsidR="003E4FE2" w:rsidRPr="000D6C50" w:rsidRDefault="004A75E8" w:rsidP="00C04360">
      <w:pPr>
        <w:numPr>
          <w:ilvl w:val="0"/>
          <w:numId w:val="1"/>
        </w:numPr>
        <w:rPr>
          <w:rFonts w:ascii="Gill Sans MT" w:hAnsi="Gill Sans MT"/>
          <w:b/>
        </w:rPr>
      </w:pPr>
      <w:r w:rsidRPr="000D6C50">
        <w:rPr>
          <w:rFonts w:ascii="Gill Sans MT" w:hAnsi="Gill Sans MT"/>
          <w:b/>
        </w:rPr>
        <w:t xml:space="preserve">Member Changes / Committees </w:t>
      </w:r>
    </w:p>
    <w:p w14:paraId="4727B9DD" w14:textId="56784D0F" w:rsidR="008F76ED" w:rsidRPr="000D6C50" w:rsidRDefault="00811680" w:rsidP="00811680">
      <w:pPr>
        <w:ind w:left="720"/>
        <w:rPr>
          <w:rFonts w:ascii="Gill Sans MT" w:hAnsi="Gill Sans MT"/>
          <w:bCs/>
        </w:rPr>
      </w:pPr>
      <w:r w:rsidRPr="000D6C50">
        <w:rPr>
          <w:rFonts w:ascii="Gill Sans MT" w:hAnsi="Gill Sans MT"/>
          <w:bCs/>
        </w:rPr>
        <w:t xml:space="preserve">2.1 </w:t>
      </w:r>
      <w:r w:rsidR="004A75E8" w:rsidRPr="000D6C50">
        <w:rPr>
          <w:rFonts w:ascii="Gill Sans MT" w:hAnsi="Gill Sans MT"/>
          <w:bCs/>
        </w:rPr>
        <w:t xml:space="preserve">Welcome – </w:t>
      </w:r>
      <w:r w:rsidR="00736545" w:rsidRPr="000D6C50">
        <w:rPr>
          <w:rFonts w:ascii="Gill Sans MT" w:hAnsi="Gill Sans MT"/>
          <w:bCs/>
        </w:rPr>
        <w:t>Ma</w:t>
      </w:r>
      <w:r w:rsidR="00F54876" w:rsidRPr="000D6C50">
        <w:rPr>
          <w:rFonts w:ascii="Gill Sans MT" w:hAnsi="Gill Sans MT"/>
          <w:bCs/>
        </w:rPr>
        <w:t xml:space="preserve">ree Wauchope </w:t>
      </w:r>
      <w:r w:rsidR="006D69E1" w:rsidRPr="000D6C50">
        <w:rPr>
          <w:rFonts w:ascii="Gill Sans MT" w:hAnsi="Gill Sans MT"/>
          <w:bCs/>
        </w:rPr>
        <w:t>(Barunga West) &amp; Colin Davies (Acting Mount Remarkable)</w:t>
      </w:r>
    </w:p>
    <w:p w14:paraId="28351AB8" w14:textId="197B6123" w:rsidR="00811680" w:rsidRPr="000D6C50" w:rsidRDefault="00811680" w:rsidP="00811680">
      <w:pPr>
        <w:ind w:left="720"/>
        <w:rPr>
          <w:rFonts w:ascii="Gill Sans MT" w:hAnsi="Gill Sans MT"/>
          <w:bCs/>
        </w:rPr>
      </w:pPr>
      <w:r w:rsidRPr="000D6C50">
        <w:rPr>
          <w:rFonts w:ascii="Gill Sans MT" w:hAnsi="Gill Sans MT"/>
          <w:bCs/>
        </w:rPr>
        <w:t xml:space="preserve">2.2 Committees and appointments – for </w:t>
      </w:r>
      <w:r w:rsidR="006D69E1" w:rsidRPr="000D6C50">
        <w:rPr>
          <w:rFonts w:ascii="Gill Sans MT" w:hAnsi="Gill Sans MT"/>
          <w:bCs/>
        </w:rPr>
        <w:t>information:</w:t>
      </w:r>
    </w:p>
    <w:p w14:paraId="61BBCF19" w14:textId="6959B893" w:rsidR="00811680" w:rsidRPr="000D6C50" w:rsidRDefault="00811680" w:rsidP="00811680">
      <w:pPr>
        <w:ind w:left="367"/>
        <w:rPr>
          <w:rFonts w:ascii="Gill Sans MT" w:hAnsi="Gill Sans MT"/>
          <w:bCs/>
        </w:rPr>
      </w:pPr>
      <w:r w:rsidRPr="000D6C50">
        <w:rPr>
          <w:rFonts w:ascii="Gill Sans MT" w:hAnsi="Gill Sans MT"/>
          <w:bCs/>
        </w:rPr>
        <w:t xml:space="preserve">The following CEO’s are </w:t>
      </w:r>
      <w:r w:rsidR="00454169" w:rsidRPr="000D6C50">
        <w:rPr>
          <w:rFonts w:ascii="Gill Sans MT" w:hAnsi="Gill Sans MT"/>
          <w:bCs/>
        </w:rPr>
        <w:t>on</w:t>
      </w:r>
      <w:r w:rsidRPr="000D6C50">
        <w:rPr>
          <w:rFonts w:ascii="Gill Sans MT" w:hAnsi="Gill Sans MT"/>
          <w:bCs/>
        </w:rPr>
        <w:t xml:space="preserve"> </w:t>
      </w:r>
      <w:r w:rsidR="006922A3">
        <w:rPr>
          <w:rFonts w:ascii="Gill Sans MT" w:hAnsi="Gill Sans MT"/>
          <w:bCs/>
        </w:rPr>
        <w:t xml:space="preserve">these advisory </w:t>
      </w:r>
      <w:r w:rsidRPr="000D6C50">
        <w:rPr>
          <w:rFonts w:ascii="Gill Sans MT" w:hAnsi="Gill Sans MT"/>
          <w:bCs/>
        </w:rPr>
        <w:t>committees</w:t>
      </w:r>
      <w:r w:rsidR="00454169" w:rsidRPr="000D6C50">
        <w:rPr>
          <w:rFonts w:ascii="Gill Sans MT" w:hAnsi="Gill Sans MT"/>
          <w:bCs/>
        </w:rPr>
        <w:t>:</w:t>
      </w:r>
    </w:p>
    <w:p w14:paraId="45867C40" w14:textId="73468504" w:rsidR="00811680" w:rsidRPr="000D6C50" w:rsidRDefault="00811680" w:rsidP="000117DA">
      <w:pPr>
        <w:pStyle w:val="ListParagraph"/>
        <w:numPr>
          <w:ilvl w:val="0"/>
          <w:numId w:val="3"/>
        </w:numPr>
        <w:rPr>
          <w:rFonts w:ascii="Gill Sans MT" w:hAnsi="Gill Sans MT"/>
          <w:bCs/>
        </w:rPr>
      </w:pPr>
      <w:r w:rsidRPr="000D6C50">
        <w:rPr>
          <w:rFonts w:ascii="Gill Sans MT" w:hAnsi="Gill Sans MT"/>
          <w:bCs/>
        </w:rPr>
        <w:t xml:space="preserve">Dr Helen Macdonald Chair </w:t>
      </w:r>
      <w:r w:rsidR="00DF1854" w:rsidRPr="000D6C50">
        <w:rPr>
          <w:rFonts w:ascii="Gill Sans MT" w:hAnsi="Gill Sans MT"/>
          <w:bCs/>
        </w:rPr>
        <w:t xml:space="preserve">&amp; Dylan Strong </w:t>
      </w:r>
      <w:r w:rsidRPr="000D6C50">
        <w:rPr>
          <w:rFonts w:ascii="Gill Sans MT" w:hAnsi="Gill Sans MT"/>
          <w:bCs/>
        </w:rPr>
        <w:t>Road and</w:t>
      </w:r>
      <w:r w:rsidR="00DF1854" w:rsidRPr="000D6C50">
        <w:rPr>
          <w:rFonts w:ascii="Gill Sans MT" w:hAnsi="Gill Sans MT"/>
          <w:bCs/>
        </w:rPr>
        <w:t xml:space="preserve"> </w:t>
      </w:r>
      <w:r w:rsidRPr="000D6C50">
        <w:rPr>
          <w:rFonts w:ascii="Gill Sans MT" w:hAnsi="Gill Sans MT"/>
          <w:bCs/>
        </w:rPr>
        <w:t>Transport Infrastructure</w:t>
      </w:r>
      <w:r w:rsidR="006D69E1" w:rsidRPr="000D6C50">
        <w:rPr>
          <w:rFonts w:ascii="Gill Sans MT" w:hAnsi="Gill Sans MT"/>
          <w:bCs/>
        </w:rPr>
        <w:t xml:space="preserve"> </w:t>
      </w:r>
    </w:p>
    <w:p w14:paraId="4A725691" w14:textId="7369D97E" w:rsidR="00811680" w:rsidRPr="000D6C50" w:rsidRDefault="00811680" w:rsidP="000117DA">
      <w:pPr>
        <w:pStyle w:val="ListParagraph"/>
        <w:numPr>
          <w:ilvl w:val="0"/>
          <w:numId w:val="3"/>
        </w:numPr>
        <w:rPr>
          <w:rFonts w:ascii="Gill Sans MT" w:hAnsi="Gill Sans MT"/>
          <w:bCs/>
        </w:rPr>
      </w:pPr>
      <w:r w:rsidRPr="000D6C50">
        <w:rPr>
          <w:rFonts w:ascii="Gill Sans MT" w:hAnsi="Gill Sans MT"/>
          <w:bCs/>
        </w:rPr>
        <w:t xml:space="preserve">Peter Ackland and Colin Byles Audit and Risk </w:t>
      </w:r>
    </w:p>
    <w:p w14:paraId="3EC9BE78" w14:textId="435717E2" w:rsidR="00DF1854" w:rsidRPr="000D6C50" w:rsidRDefault="00DF1854" w:rsidP="000117DA">
      <w:pPr>
        <w:pStyle w:val="ListParagraph"/>
        <w:numPr>
          <w:ilvl w:val="0"/>
          <w:numId w:val="3"/>
        </w:numPr>
        <w:rPr>
          <w:rFonts w:ascii="Gill Sans MT" w:hAnsi="Gill Sans MT"/>
          <w:bCs/>
        </w:rPr>
      </w:pPr>
      <w:r w:rsidRPr="000D6C50">
        <w:rPr>
          <w:rFonts w:ascii="Gill Sans MT" w:hAnsi="Gill Sans MT"/>
          <w:bCs/>
        </w:rPr>
        <w:t>Andrew MacDonald</w:t>
      </w:r>
      <w:r w:rsidR="006922A3">
        <w:rPr>
          <w:rFonts w:ascii="Gill Sans MT" w:hAnsi="Gill Sans MT"/>
          <w:bCs/>
        </w:rPr>
        <w:t xml:space="preserve"> Chair</w:t>
      </w:r>
      <w:r w:rsidRPr="000D6C50">
        <w:rPr>
          <w:rFonts w:ascii="Gill Sans MT" w:hAnsi="Gill Sans MT"/>
          <w:bCs/>
        </w:rPr>
        <w:t xml:space="preserve"> CWMS </w:t>
      </w:r>
    </w:p>
    <w:p w14:paraId="5526C9E1" w14:textId="1EFDD3B0" w:rsidR="00811680" w:rsidRPr="000D6C50" w:rsidRDefault="00811680" w:rsidP="00811680">
      <w:pPr>
        <w:ind w:left="367"/>
        <w:rPr>
          <w:rFonts w:ascii="Gill Sans MT" w:hAnsi="Gill Sans MT"/>
          <w:bCs/>
        </w:rPr>
      </w:pPr>
      <w:r w:rsidRPr="000D6C50">
        <w:rPr>
          <w:rFonts w:ascii="Gill Sans MT" w:hAnsi="Gill Sans MT"/>
          <w:bCs/>
        </w:rPr>
        <w:t xml:space="preserve">The </w:t>
      </w:r>
      <w:r w:rsidR="00DF1854" w:rsidRPr="000D6C50">
        <w:rPr>
          <w:rFonts w:ascii="Gill Sans MT" w:hAnsi="Gill Sans MT"/>
          <w:bCs/>
        </w:rPr>
        <w:t>Visitor Information Services</w:t>
      </w:r>
      <w:r w:rsidRPr="000D6C50">
        <w:rPr>
          <w:rFonts w:ascii="Gill Sans MT" w:hAnsi="Gill Sans MT"/>
          <w:bCs/>
        </w:rPr>
        <w:t xml:space="preserve"> Legatus </w:t>
      </w:r>
      <w:r w:rsidR="00DF1854" w:rsidRPr="000D6C50">
        <w:rPr>
          <w:rFonts w:ascii="Gill Sans MT" w:hAnsi="Gill Sans MT"/>
          <w:bCs/>
        </w:rPr>
        <w:t>A</w:t>
      </w:r>
      <w:r w:rsidRPr="000D6C50">
        <w:rPr>
          <w:rFonts w:ascii="Gill Sans MT" w:hAnsi="Gill Sans MT"/>
          <w:bCs/>
        </w:rPr>
        <w:t xml:space="preserve">dvisory </w:t>
      </w:r>
      <w:r w:rsidR="00DF1854" w:rsidRPr="000D6C50">
        <w:rPr>
          <w:rFonts w:ascii="Gill Sans MT" w:hAnsi="Gill Sans MT"/>
          <w:bCs/>
        </w:rPr>
        <w:t>C</w:t>
      </w:r>
      <w:r w:rsidRPr="000D6C50">
        <w:rPr>
          <w:rFonts w:ascii="Gill Sans MT" w:hAnsi="Gill Sans MT"/>
          <w:bCs/>
        </w:rPr>
        <w:t xml:space="preserve">ommittees are seeking </w:t>
      </w:r>
      <w:r w:rsidR="00CE46F4" w:rsidRPr="000D6C50">
        <w:rPr>
          <w:rFonts w:ascii="Gill Sans MT" w:hAnsi="Gill Sans MT"/>
          <w:bCs/>
        </w:rPr>
        <w:t xml:space="preserve">a </w:t>
      </w:r>
      <w:r w:rsidRPr="000D6C50">
        <w:rPr>
          <w:rFonts w:ascii="Gill Sans MT" w:hAnsi="Gill Sans MT"/>
          <w:bCs/>
        </w:rPr>
        <w:t xml:space="preserve">CEO </w:t>
      </w:r>
      <w:r w:rsidR="00CE46F4" w:rsidRPr="000D6C50">
        <w:rPr>
          <w:rFonts w:ascii="Gill Sans MT" w:hAnsi="Gill Sans MT"/>
          <w:bCs/>
        </w:rPr>
        <w:t xml:space="preserve">representative. </w:t>
      </w:r>
    </w:p>
    <w:p w14:paraId="4D9D947E" w14:textId="36EB3649" w:rsidR="00916856" w:rsidRPr="000D6C50" w:rsidRDefault="00916856" w:rsidP="00C04360">
      <w:pPr>
        <w:numPr>
          <w:ilvl w:val="0"/>
          <w:numId w:val="1"/>
        </w:numPr>
        <w:rPr>
          <w:rFonts w:ascii="Gill Sans MT" w:hAnsi="Gill Sans MT"/>
          <w:b/>
        </w:rPr>
      </w:pPr>
      <w:r w:rsidRPr="000D6C50">
        <w:rPr>
          <w:rFonts w:ascii="Gill Sans MT" w:hAnsi="Gill Sans MT"/>
          <w:b/>
        </w:rPr>
        <w:t>Notes</w:t>
      </w:r>
      <w:r w:rsidR="00B37345" w:rsidRPr="000D6C50">
        <w:rPr>
          <w:rFonts w:ascii="Gill Sans MT" w:hAnsi="Gill Sans MT"/>
          <w:b/>
        </w:rPr>
        <w:t xml:space="preserve"> and actions</w:t>
      </w:r>
      <w:r w:rsidRPr="000D6C50">
        <w:rPr>
          <w:rFonts w:ascii="Gill Sans MT" w:hAnsi="Gill Sans MT"/>
          <w:b/>
        </w:rPr>
        <w:t xml:space="preserve"> from previous meeting</w:t>
      </w:r>
    </w:p>
    <w:p w14:paraId="769A8513" w14:textId="1B2AA9A3" w:rsidR="003108D6" w:rsidRPr="000D6C50" w:rsidRDefault="00916856" w:rsidP="00FC28F2">
      <w:pPr>
        <w:ind w:left="367"/>
        <w:rPr>
          <w:rFonts w:ascii="Gill Sans MT" w:hAnsi="Gill Sans MT"/>
        </w:rPr>
      </w:pPr>
      <w:r w:rsidRPr="000D6C50">
        <w:rPr>
          <w:rFonts w:ascii="Gill Sans MT" w:hAnsi="Gill Sans MT"/>
        </w:rPr>
        <w:t xml:space="preserve">The notes </w:t>
      </w:r>
      <w:r w:rsidR="008506C1" w:rsidRPr="000D6C50">
        <w:rPr>
          <w:rFonts w:ascii="Gill Sans MT" w:hAnsi="Gill Sans MT"/>
        </w:rPr>
        <w:t xml:space="preserve">from </w:t>
      </w:r>
      <w:r w:rsidR="004E0BDD" w:rsidRPr="000D6C50">
        <w:rPr>
          <w:rFonts w:ascii="Gill Sans MT" w:hAnsi="Gill Sans MT"/>
        </w:rPr>
        <w:t>31 January</w:t>
      </w:r>
      <w:r w:rsidR="00454169" w:rsidRPr="000D6C50">
        <w:rPr>
          <w:rFonts w:ascii="Gill Sans MT" w:hAnsi="Gill Sans MT"/>
        </w:rPr>
        <w:t xml:space="preserve"> 20</w:t>
      </w:r>
      <w:r w:rsidR="004E0BDD" w:rsidRPr="000D6C50">
        <w:rPr>
          <w:rFonts w:ascii="Gill Sans MT" w:hAnsi="Gill Sans MT"/>
        </w:rPr>
        <w:t>20</w:t>
      </w:r>
      <w:r w:rsidR="00454169" w:rsidRPr="000D6C50">
        <w:rPr>
          <w:rFonts w:ascii="Gill Sans MT" w:hAnsi="Gill Sans MT"/>
        </w:rPr>
        <w:t xml:space="preserve"> </w:t>
      </w:r>
      <w:r w:rsidR="00D8080B" w:rsidRPr="000D6C50">
        <w:rPr>
          <w:rFonts w:ascii="Gill Sans MT" w:hAnsi="Gill Sans MT"/>
        </w:rPr>
        <w:t>meeting</w:t>
      </w:r>
      <w:r w:rsidR="008506C1" w:rsidRPr="000D6C50">
        <w:rPr>
          <w:rFonts w:ascii="Gill Sans MT" w:hAnsi="Gill Sans MT"/>
        </w:rPr>
        <w:t xml:space="preserve"> </w:t>
      </w:r>
      <w:r w:rsidRPr="000D6C50">
        <w:rPr>
          <w:rFonts w:ascii="Gill Sans MT" w:hAnsi="Gill Sans MT"/>
        </w:rPr>
        <w:t xml:space="preserve">were distributed to all CEOs and provided to the Legatus Group </w:t>
      </w:r>
      <w:r w:rsidR="003108D6" w:rsidRPr="000D6C50">
        <w:rPr>
          <w:rFonts w:ascii="Gill Sans MT" w:hAnsi="Gill Sans MT"/>
        </w:rPr>
        <w:t>February</w:t>
      </w:r>
      <w:r w:rsidR="00454169" w:rsidRPr="000D6C50">
        <w:rPr>
          <w:rFonts w:ascii="Gill Sans MT" w:hAnsi="Gill Sans MT"/>
        </w:rPr>
        <w:t xml:space="preserve"> </w:t>
      </w:r>
      <w:r w:rsidRPr="000D6C50">
        <w:rPr>
          <w:rFonts w:ascii="Gill Sans MT" w:hAnsi="Gill Sans MT"/>
        </w:rPr>
        <w:t>meeting.</w:t>
      </w:r>
      <w:r w:rsidR="00FC28F2" w:rsidRPr="000D6C50">
        <w:rPr>
          <w:rFonts w:ascii="Gill Sans MT" w:hAnsi="Gill Sans MT"/>
        </w:rPr>
        <w:t xml:space="preserve"> </w:t>
      </w:r>
      <w:r w:rsidR="001221D1" w:rsidRPr="000D6C50">
        <w:rPr>
          <w:rFonts w:ascii="Gill Sans MT" w:hAnsi="Gill Sans MT"/>
        </w:rPr>
        <w:t>The Legatus Group noted the report and provided in-principal support for a Regional SA Water Liveability Program and for the Legatus Group CEO to continue dialogue with SA Water and Constituent Councils on a funding model for consideration in the 2020/2021 Legatus Group Business Plan.</w:t>
      </w:r>
    </w:p>
    <w:p w14:paraId="7941C138" w14:textId="03573E36" w:rsidR="00D71EEF" w:rsidRPr="000D6C50" w:rsidRDefault="002B33D6" w:rsidP="002B33D6">
      <w:pPr>
        <w:ind w:left="720"/>
        <w:rPr>
          <w:rFonts w:ascii="Gill Sans MT" w:hAnsi="Gill Sans MT"/>
        </w:rPr>
      </w:pPr>
      <w:r w:rsidRPr="000D6C50">
        <w:rPr>
          <w:rFonts w:ascii="Gill Sans MT" w:hAnsi="Gill Sans MT"/>
        </w:rPr>
        <w:t xml:space="preserve">3.1 </w:t>
      </w:r>
      <w:r w:rsidR="00494CC7" w:rsidRPr="000D6C50">
        <w:rPr>
          <w:rFonts w:ascii="Gill Sans MT" w:hAnsi="Gill Sans MT"/>
        </w:rPr>
        <w:t>SA Water Liveability Program</w:t>
      </w:r>
    </w:p>
    <w:p w14:paraId="555C6609" w14:textId="5D91E0A7" w:rsidR="00190714" w:rsidRPr="000D6C50" w:rsidRDefault="00ED2BB2" w:rsidP="002B33D6">
      <w:pPr>
        <w:ind w:left="720"/>
        <w:rPr>
          <w:rFonts w:ascii="Gill Sans MT" w:hAnsi="Gill Sans MT"/>
          <w:bCs/>
        </w:rPr>
      </w:pPr>
      <w:r w:rsidRPr="000D6C50">
        <w:rPr>
          <w:rFonts w:ascii="Gill Sans MT" w:hAnsi="Gill Sans MT"/>
        </w:rPr>
        <w:t>The Legatus Group CEO held further discussions with Greg</w:t>
      </w:r>
      <w:r w:rsidR="00B97670" w:rsidRPr="000D6C50">
        <w:rPr>
          <w:rFonts w:ascii="Gill Sans MT" w:hAnsi="Gill Sans MT"/>
          <w:bCs/>
        </w:rPr>
        <w:t xml:space="preserve"> </w:t>
      </w:r>
      <w:r w:rsidR="00190714" w:rsidRPr="000D6C50">
        <w:rPr>
          <w:rFonts w:ascii="Gill Sans MT" w:hAnsi="Gill Sans MT"/>
          <w:bCs/>
        </w:rPr>
        <w:t>Ingleton</w:t>
      </w:r>
      <w:r w:rsidR="00B97670" w:rsidRPr="000D6C50">
        <w:rPr>
          <w:rFonts w:ascii="Gill Sans MT" w:hAnsi="Gill Sans MT"/>
          <w:bCs/>
        </w:rPr>
        <w:t xml:space="preserve"> Business Development Manager SA Water and </w:t>
      </w:r>
      <w:r w:rsidR="00190714" w:rsidRPr="000D6C50">
        <w:rPr>
          <w:rFonts w:ascii="Gill Sans MT" w:hAnsi="Gill Sans MT"/>
          <w:bCs/>
        </w:rPr>
        <w:t xml:space="preserve">then </w:t>
      </w:r>
      <w:r w:rsidR="00B97670" w:rsidRPr="000D6C50">
        <w:rPr>
          <w:rFonts w:ascii="Gill Sans MT" w:hAnsi="Gill Sans MT"/>
          <w:bCs/>
        </w:rPr>
        <w:t>with Harsha</w:t>
      </w:r>
      <w:r w:rsidR="00190714" w:rsidRPr="000D6C50">
        <w:rPr>
          <w:rFonts w:ascii="Gill Sans MT" w:hAnsi="Gill Sans MT"/>
          <w:bCs/>
        </w:rPr>
        <w:t xml:space="preserve"> </w:t>
      </w:r>
      <w:r w:rsidR="00DD05AD" w:rsidRPr="000D6C50">
        <w:rPr>
          <w:rFonts w:ascii="Gill Sans MT" w:hAnsi="Gill Sans MT"/>
          <w:bCs/>
        </w:rPr>
        <w:t>Sapdhare and these have been included into the 2020/2021 Legatus Group Business Plan and Budget</w:t>
      </w:r>
      <w:r w:rsidR="00813FEC" w:rsidRPr="000D6C50">
        <w:rPr>
          <w:rFonts w:ascii="Gill Sans MT" w:hAnsi="Gill Sans MT"/>
          <w:bCs/>
        </w:rPr>
        <w:t xml:space="preserve"> which was distributed to all councils in April 2020.</w:t>
      </w:r>
    </w:p>
    <w:p w14:paraId="44FA54EA" w14:textId="4787826C" w:rsidR="0072368D" w:rsidRPr="000D6C50" w:rsidRDefault="00B97670" w:rsidP="002B33D6">
      <w:pPr>
        <w:ind w:left="720"/>
        <w:rPr>
          <w:rFonts w:ascii="Gill Sans MT" w:hAnsi="Gill Sans MT"/>
          <w:bCs/>
        </w:rPr>
      </w:pPr>
      <w:r w:rsidRPr="000D6C50">
        <w:rPr>
          <w:rFonts w:ascii="Gill Sans MT" w:hAnsi="Gill Sans MT"/>
          <w:bCs/>
        </w:rPr>
        <w:t xml:space="preserve"> </w:t>
      </w:r>
      <w:bookmarkStart w:id="0" w:name="_MON_1649494102"/>
      <w:bookmarkEnd w:id="0"/>
      <w:r w:rsidR="00190714" w:rsidRPr="000D6C50">
        <w:rPr>
          <w:rFonts w:ascii="Gill Sans MT" w:hAnsi="Gill Sans MT"/>
          <w:bCs/>
        </w:rPr>
        <w:object w:dxaOrig="1541" w:dyaOrig="996" w14:anchorId="2E310E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5pt" o:ole="">
            <v:imagedata r:id="rId9" o:title=""/>
          </v:shape>
          <o:OLEObject Type="Embed" ProgID="Word.Document.12" ShapeID="_x0000_i1025" DrawAspect="Icon" ObjectID="_1649920974" r:id="rId10">
            <o:FieldCodes>\s</o:FieldCodes>
          </o:OLEObject>
        </w:object>
      </w:r>
      <w:bookmarkStart w:id="1" w:name="_MON_1649494134"/>
      <w:bookmarkEnd w:id="1"/>
      <w:r w:rsidR="0024020C" w:rsidRPr="000D6C50">
        <w:rPr>
          <w:rFonts w:ascii="Gill Sans MT" w:hAnsi="Gill Sans MT"/>
          <w:bCs/>
        </w:rPr>
        <w:object w:dxaOrig="1541" w:dyaOrig="996" w14:anchorId="22A256B2">
          <v:shape id="_x0000_i1026" type="#_x0000_t75" style="width:77.5pt;height:49.55pt" o:ole="">
            <v:imagedata r:id="rId11" o:title=""/>
          </v:shape>
          <o:OLEObject Type="Embed" ProgID="Word.Document.12" ShapeID="_x0000_i1026" DrawAspect="Icon" ObjectID="_1649920975" r:id="rId12">
            <o:FieldCodes>\s</o:FieldCodes>
          </o:OLEObject>
        </w:object>
      </w:r>
    </w:p>
    <w:p w14:paraId="34A34EB0" w14:textId="3AB7F210" w:rsidR="00813FEC" w:rsidRPr="00C960E1" w:rsidRDefault="00564A79" w:rsidP="00C960E1">
      <w:pPr>
        <w:ind w:left="720"/>
        <w:rPr>
          <w:rFonts w:ascii="Gill Sans MT" w:hAnsi="Gill Sans MT"/>
          <w:bCs/>
        </w:rPr>
      </w:pPr>
      <w:r w:rsidRPr="000D6C50">
        <w:rPr>
          <w:rFonts w:ascii="Gill Sans MT" w:hAnsi="Gill Sans MT"/>
          <w:bCs/>
        </w:rPr>
        <w:lastRenderedPageBreak/>
        <w:t xml:space="preserve">The </w:t>
      </w:r>
      <w:r w:rsidR="006F53E1" w:rsidRPr="000D6C50">
        <w:rPr>
          <w:rFonts w:ascii="Gill Sans MT" w:hAnsi="Gill Sans MT"/>
          <w:bCs/>
        </w:rPr>
        <w:t>2020/2021 Legatus Group Business Plan and Budget</w:t>
      </w:r>
      <w:r w:rsidR="00736BFB" w:rsidRPr="000D6C50">
        <w:rPr>
          <w:rFonts w:ascii="Gill Sans MT" w:hAnsi="Gill Sans MT"/>
          <w:bCs/>
        </w:rPr>
        <w:t xml:space="preserve"> has an allocation </w:t>
      </w:r>
      <w:r w:rsidR="00B1273B" w:rsidRPr="000D6C50">
        <w:rPr>
          <w:rFonts w:ascii="Gill Sans MT" w:hAnsi="Gill Sans MT"/>
          <w:bCs/>
        </w:rPr>
        <w:t>of</w:t>
      </w:r>
      <w:r w:rsidR="00736BFB" w:rsidRPr="000D6C50">
        <w:rPr>
          <w:rFonts w:ascii="Gill Sans MT" w:hAnsi="Gill Sans MT"/>
          <w:bCs/>
        </w:rPr>
        <w:t xml:space="preserve"> </w:t>
      </w:r>
      <w:r w:rsidR="00172E38" w:rsidRPr="000D6C50">
        <w:rPr>
          <w:rFonts w:ascii="Gill Sans MT" w:hAnsi="Gill Sans MT"/>
          <w:bCs/>
        </w:rPr>
        <w:t xml:space="preserve">$3,780 for </w:t>
      </w:r>
      <w:r w:rsidR="00B1273B" w:rsidRPr="000D6C50">
        <w:rPr>
          <w:rFonts w:ascii="Gill Sans MT" w:hAnsi="Gill Sans MT"/>
          <w:bCs/>
        </w:rPr>
        <w:t xml:space="preserve">1 site in </w:t>
      </w:r>
      <w:r w:rsidR="00172E38" w:rsidRPr="000D6C50">
        <w:rPr>
          <w:rFonts w:ascii="Gill Sans MT" w:hAnsi="Gill Sans MT"/>
          <w:bCs/>
        </w:rPr>
        <w:t xml:space="preserve">each council which </w:t>
      </w:r>
      <w:r w:rsidR="00B1273B" w:rsidRPr="000D6C50">
        <w:rPr>
          <w:rFonts w:ascii="Gill Sans MT" w:hAnsi="Gill Sans MT"/>
          <w:bCs/>
        </w:rPr>
        <w:t xml:space="preserve">would include a council contribution of $1,000. </w:t>
      </w:r>
      <w:r w:rsidR="00813FEC" w:rsidRPr="000D6C50">
        <w:rPr>
          <w:rFonts w:ascii="Gill Sans MT" w:hAnsi="Gill Sans MT"/>
          <w:bCs/>
        </w:rPr>
        <w:t xml:space="preserve">These projects may have some linkage </w:t>
      </w:r>
      <w:r w:rsidR="00ED7311" w:rsidRPr="000D6C50">
        <w:rPr>
          <w:rFonts w:ascii="Gill Sans MT" w:hAnsi="Gill Sans MT"/>
          <w:bCs/>
        </w:rPr>
        <w:t>into a broader regional Drought Futures Fund (refer item</w:t>
      </w:r>
      <w:r w:rsidR="00023C0D" w:rsidRPr="000D6C50">
        <w:rPr>
          <w:rFonts w:ascii="Gill Sans MT" w:hAnsi="Gill Sans MT"/>
          <w:bCs/>
        </w:rPr>
        <w:t>18</w:t>
      </w:r>
      <w:r w:rsidR="00ED7311" w:rsidRPr="000D6C50">
        <w:rPr>
          <w:rFonts w:ascii="Gill Sans MT" w:hAnsi="Gill Sans MT"/>
          <w:bCs/>
        </w:rPr>
        <w:t>)</w:t>
      </w:r>
      <w:r w:rsidR="00023C0D" w:rsidRPr="000D6C50">
        <w:rPr>
          <w:rFonts w:ascii="Gill Sans MT" w:hAnsi="Gill Sans MT"/>
          <w:bCs/>
        </w:rPr>
        <w:t>.</w:t>
      </w:r>
    </w:p>
    <w:p w14:paraId="29AB67A6" w14:textId="77777777" w:rsidR="00F07D67" w:rsidRPr="000D6C50" w:rsidRDefault="00494CC7" w:rsidP="00494CC7">
      <w:pPr>
        <w:ind w:left="720"/>
        <w:rPr>
          <w:rFonts w:ascii="Gill Sans MT" w:hAnsi="Gill Sans MT"/>
        </w:rPr>
      </w:pPr>
      <w:r w:rsidRPr="000D6C50">
        <w:rPr>
          <w:rFonts w:ascii="Gill Sans MT" w:hAnsi="Gill Sans MT"/>
        </w:rPr>
        <w:t xml:space="preserve">3.2 </w:t>
      </w:r>
      <w:r w:rsidR="002B33D6" w:rsidRPr="000D6C50">
        <w:rPr>
          <w:rFonts w:ascii="Gill Sans MT" w:hAnsi="Gill Sans MT"/>
        </w:rPr>
        <w:t xml:space="preserve">CWMS </w:t>
      </w:r>
    </w:p>
    <w:p w14:paraId="2E562287" w14:textId="7DD47FDD" w:rsidR="003211A7" w:rsidRPr="000D6C50" w:rsidRDefault="00002692" w:rsidP="00494CC7">
      <w:pPr>
        <w:ind w:left="720"/>
        <w:rPr>
          <w:rFonts w:ascii="Gill Sans MT" w:hAnsi="Gill Sans MT"/>
        </w:rPr>
      </w:pPr>
      <w:r w:rsidRPr="000D6C50">
        <w:rPr>
          <w:rFonts w:ascii="Gill Sans MT" w:hAnsi="Gill Sans MT"/>
          <w:bCs/>
        </w:rPr>
        <w:t xml:space="preserve">At the last </w:t>
      </w:r>
      <w:r w:rsidR="006A2970" w:rsidRPr="000D6C50">
        <w:rPr>
          <w:rFonts w:ascii="Gill Sans MT" w:hAnsi="Gill Sans MT"/>
          <w:bCs/>
        </w:rPr>
        <w:t>meeting,</w:t>
      </w:r>
      <w:r w:rsidR="009B5C05" w:rsidRPr="000D6C50">
        <w:rPr>
          <w:rFonts w:ascii="Gill Sans MT" w:hAnsi="Gill Sans MT"/>
          <w:bCs/>
        </w:rPr>
        <w:t xml:space="preserve"> the need to include CAPEX as part of the lifecycle costs</w:t>
      </w:r>
      <w:r w:rsidR="00AB772F" w:rsidRPr="000D6C50">
        <w:rPr>
          <w:rFonts w:ascii="Gill Sans MT" w:hAnsi="Gill Sans MT"/>
          <w:bCs/>
        </w:rPr>
        <w:t xml:space="preserve"> was discussed</w:t>
      </w:r>
      <w:r w:rsidR="00DE0C37" w:rsidRPr="000D6C50">
        <w:rPr>
          <w:rFonts w:ascii="Gill Sans MT" w:hAnsi="Gill Sans MT"/>
          <w:bCs/>
        </w:rPr>
        <w:t>.</w:t>
      </w:r>
      <w:r w:rsidR="005C6E6A" w:rsidRPr="000D6C50">
        <w:rPr>
          <w:rFonts w:ascii="Gill Sans MT" w:hAnsi="Gill Sans MT"/>
          <w:bCs/>
        </w:rPr>
        <w:t xml:space="preserve"> </w:t>
      </w:r>
      <w:r w:rsidR="00DE0C37" w:rsidRPr="000D6C50">
        <w:rPr>
          <w:rFonts w:ascii="Gill Sans MT" w:hAnsi="Gill Sans MT"/>
          <w:bCs/>
        </w:rPr>
        <w:t>This</w:t>
      </w:r>
      <w:r w:rsidR="005C6E6A" w:rsidRPr="000D6C50">
        <w:rPr>
          <w:rFonts w:ascii="Gill Sans MT" w:hAnsi="Gill Sans MT"/>
          <w:bCs/>
        </w:rPr>
        <w:t xml:space="preserve"> will be an</w:t>
      </w:r>
      <w:r w:rsidR="009B5C05" w:rsidRPr="000D6C50">
        <w:rPr>
          <w:rFonts w:ascii="Gill Sans MT" w:hAnsi="Gill Sans MT"/>
          <w:bCs/>
        </w:rPr>
        <w:t xml:space="preserve"> agenda item for the next Legatus CWMS Committee and subject to further clarification and input from the committee this paper </w:t>
      </w:r>
      <w:r w:rsidR="007151F6">
        <w:rPr>
          <w:rFonts w:ascii="Gill Sans MT" w:hAnsi="Gill Sans MT"/>
          <w:bCs/>
        </w:rPr>
        <w:t>will</w:t>
      </w:r>
      <w:r w:rsidR="009B5C05" w:rsidRPr="000D6C50">
        <w:rPr>
          <w:rFonts w:ascii="Gill Sans MT" w:hAnsi="Gill Sans MT"/>
          <w:bCs/>
        </w:rPr>
        <w:t xml:space="preserve"> be an agenda item for the next Legatus Management Group meeting.</w:t>
      </w:r>
    </w:p>
    <w:p w14:paraId="37162E8C" w14:textId="4E90C3DB" w:rsidR="00494CC7" w:rsidRPr="000D6C50" w:rsidRDefault="00DA3A41" w:rsidP="000117DA">
      <w:pPr>
        <w:pStyle w:val="ListParagraph"/>
        <w:numPr>
          <w:ilvl w:val="1"/>
          <w:numId w:val="5"/>
        </w:numPr>
        <w:rPr>
          <w:rFonts w:ascii="Gill Sans MT" w:hAnsi="Gill Sans MT"/>
        </w:rPr>
      </w:pPr>
      <w:r w:rsidRPr="000D6C50">
        <w:rPr>
          <w:rFonts w:ascii="Gill Sans MT" w:hAnsi="Gill Sans MT"/>
        </w:rPr>
        <w:t xml:space="preserve">Artificial </w:t>
      </w:r>
      <w:r w:rsidR="00142C0A" w:rsidRPr="000D6C50">
        <w:rPr>
          <w:rFonts w:ascii="Gill Sans MT" w:hAnsi="Gill Sans MT"/>
        </w:rPr>
        <w:t>I</w:t>
      </w:r>
      <w:r w:rsidRPr="000D6C50">
        <w:rPr>
          <w:rFonts w:ascii="Gill Sans MT" w:hAnsi="Gill Sans MT"/>
        </w:rPr>
        <w:t>ntelligence CRC</w:t>
      </w:r>
    </w:p>
    <w:p w14:paraId="0589806B" w14:textId="6E9DCCD3" w:rsidR="006A2970" w:rsidRPr="000D6C50" w:rsidRDefault="00142C0A" w:rsidP="00C960E1">
      <w:pPr>
        <w:ind w:left="720"/>
        <w:rPr>
          <w:rFonts w:ascii="Gill Sans MT" w:hAnsi="Gill Sans MT"/>
        </w:rPr>
      </w:pPr>
      <w:r w:rsidRPr="000D6C50">
        <w:rPr>
          <w:rFonts w:ascii="Gill Sans MT" w:hAnsi="Gill Sans MT"/>
        </w:rPr>
        <w:t xml:space="preserve">The Legatus Group CEO followed up with </w:t>
      </w:r>
      <w:r w:rsidR="002C631F" w:rsidRPr="000D6C50">
        <w:rPr>
          <w:rFonts w:ascii="Gill Sans MT" w:hAnsi="Gill Sans MT"/>
        </w:rPr>
        <w:t xml:space="preserve">Paul Dalby and </w:t>
      </w:r>
      <w:r w:rsidR="00AB772F" w:rsidRPr="000D6C50">
        <w:rPr>
          <w:rFonts w:ascii="Gill Sans MT" w:hAnsi="Gill Sans MT"/>
        </w:rPr>
        <w:t xml:space="preserve">included </w:t>
      </w:r>
      <w:r w:rsidR="007E7394" w:rsidRPr="000D6C50">
        <w:rPr>
          <w:rFonts w:ascii="Gill Sans MT" w:hAnsi="Gill Sans MT"/>
        </w:rPr>
        <w:t>both</w:t>
      </w:r>
      <w:r w:rsidR="002C631F" w:rsidRPr="000D6C50">
        <w:rPr>
          <w:rFonts w:ascii="Gill Sans MT" w:hAnsi="Gill Sans MT"/>
        </w:rPr>
        <w:t xml:space="preserve"> Tony Fox at</w:t>
      </w:r>
      <w:r w:rsidR="007E7394" w:rsidRPr="000D6C50">
        <w:rPr>
          <w:rFonts w:ascii="Gill Sans MT" w:hAnsi="Gill Sans MT"/>
        </w:rPr>
        <w:t xml:space="preserve"> Northern and Yorke </w:t>
      </w:r>
      <w:r w:rsidR="0064025F" w:rsidRPr="000D6C50">
        <w:rPr>
          <w:rFonts w:ascii="Gill Sans MT" w:hAnsi="Gill Sans MT"/>
        </w:rPr>
        <w:t>Landscape Board</w:t>
      </w:r>
      <w:r w:rsidR="007E7394" w:rsidRPr="000D6C50">
        <w:rPr>
          <w:rFonts w:ascii="Gill Sans MT" w:hAnsi="Gill Sans MT"/>
        </w:rPr>
        <w:t xml:space="preserve"> and </w:t>
      </w:r>
      <w:r w:rsidR="002C631F" w:rsidRPr="000D6C50">
        <w:rPr>
          <w:rFonts w:ascii="Gill Sans MT" w:hAnsi="Gill Sans MT"/>
        </w:rPr>
        <w:t xml:space="preserve">Kelly-Anne Saffin </w:t>
      </w:r>
      <w:r w:rsidR="007E7394" w:rsidRPr="000D6C50">
        <w:rPr>
          <w:rFonts w:ascii="Gill Sans MT" w:hAnsi="Gill Sans MT"/>
        </w:rPr>
        <w:t xml:space="preserve">RDA </w:t>
      </w:r>
      <w:r w:rsidR="002C631F" w:rsidRPr="000D6C50">
        <w:rPr>
          <w:rFonts w:ascii="Gill Sans MT" w:hAnsi="Gill Sans MT"/>
        </w:rPr>
        <w:t xml:space="preserve">Yorke and Mid North and Paul has been invited to the Digital Preparedness Webinar </w:t>
      </w:r>
      <w:r w:rsidR="000F35F7" w:rsidRPr="000D6C50">
        <w:rPr>
          <w:rFonts w:ascii="Gill Sans MT" w:hAnsi="Gill Sans MT"/>
        </w:rPr>
        <w:t xml:space="preserve">Tuesday </w:t>
      </w:r>
      <w:r w:rsidR="000B28BE" w:rsidRPr="000D6C50">
        <w:rPr>
          <w:rFonts w:ascii="Gill Sans MT" w:hAnsi="Gill Sans MT"/>
        </w:rPr>
        <w:t xml:space="preserve">12 May 2020. </w:t>
      </w:r>
    </w:p>
    <w:p w14:paraId="2EAFF7EE" w14:textId="6C40BC53" w:rsidR="00DA3A41" w:rsidRPr="000D6C50" w:rsidRDefault="004319FE" w:rsidP="000117DA">
      <w:pPr>
        <w:pStyle w:val="ListParagraph"/>
        <w:numPr>
          <w:ilvl w:val="1"/>
          <w:numId w:val="5"/>
        </w:numPr>
        <w:rPr>
          <w:rFonts w:ascii="Gill Sans MT" w:hAnsi="Gill Sans MT"/>
        </w:rPr>
      </w:pPr>
      <w:r w:rsidRPr="000D6C50">
        <w:rPr>
          <w:rFonts w:ascii="Gill Sans MT" w:hAnsi="Gill Sans MT"/>
        </w:rPr>
        <w:t xml:space="preserve">Disability Inclusion Access Planning </w:t>
      </w:r>
    </w:p>
    <w:p w14:paraId="0A85A91A" w14:textId="33361457" w:rsidR="00FE43CA" w:rsidRPr="000D6C50" w:rsidRDefault="00C46F38" w:rsidP="00FE43CA">
      <w:pPr>
        <w:ind w:left="720"/>
        <w:rPr>
          <w:rFonts w:ascii="Gill Sans MT" w:hAnsi="Gill Sans MT"/>
        </w:rPr>
      </w:pPr>
      <w:r w:rsidRPr="000D6C50">
        <w:rPr>
          <w:rFonts w:ascii="Gill Sans MT" w:hAnsi="Gill Sans MT"/>
        </w:rPr>
        <w:t>A contact list from member council</w:t>
      </w:r>
      <w:r w:rsidR="007151F6">
        <w:rPr>
          <w:rFonts w:ascii="Gill Sans MT" w:hAnsi="Gill Sans MT"/>
        </w:rPr>
        <w:t>s</w:t>
      </w:r>
      <w:r w:rsidRPr="000D6C50">
        <w:rPr>
          <w:rFonts w:ascii="Gill Sans MT" w:hAnsi="Gill Sans MT"/>
        </w:rPr>
        <w:t xml:space="preserve"> was developed and a workshop planned </w:t>
      </w:r>
      <w:r w:rsidR="00FC5D0E" w:rsidRPr="000D6C50">
        <w:rPr>
          <w:rFonts w:ascii="Gill Sans MT" w:hAnsi="Gill Sans MT"/>
        </w:rPr>
        <w:t xml:space="preserve">for the </w:t>
      </w:r>
      <w:r w:rsidR="006A2970" w:rsidRPr="000D6C50">
        <w:rPr>
          <w:rFonts w:ascii="Gill Sans MT" w:hAnsi="Gill Sans MT"/>
        </w:rPr>
        <w:t>L</w:t>
      </w:r>
      <w:r w:rsidR="00FC5D0E" w:rsidRPr="000D6C50">
        <w:rPr>
          <w:rFonts w:ascii="Gill Sans MT" w:hAnsi="Gill Sans MT"/>
        </w:rPr>
        <w:t xml:space="preserve">egatus Group in partnership with </w:t>
      </w:r>
      <w:r w:rsidR="00DC7EBE" w:rsidRPr="000D6C50">
        <w:rPr>
          <w:rFonts w:ascii="Gill Sans MT" w:hAnsi="Gill Sans MT"/>
          <w:bCs/>
        </w:rPr>
        <w:t xml:space="preserve">Merindah Ward Senior Policy Officer LGA. </w:t>
      </w:r>
      <w:r w:rsidR="00DC7EBE" w:rsidRPr="000D6C50">
        <w:rPr>
          <w:rFonts w:ascii="Gill Sans MT" w:hAnsi="Gill Sans MT"/>
        </w:rPr>
        <w:t>D</w:t>
      </w:r>
      <w:r w:rsidRPr="000D6C50">
        <w:rPr>
          <w:rFonts w:ascii="Gill Sans MT" w:hAnsi="Gill Sans MT"/>
        </w:rPr>
        <w:t>ue to COVID-19</w:t>
      </w:r>
      <w:r w:rsidR="007151F6">
        <w:rPr>
          <w:rFonts w:ascii="Gill Sans MT" w:hAnsi="Gill Sans MT"/>
        </w:rPr>
        <w:t xml:space="preserve"> which</w:t>
      </w:r>
      <w:r w:rsidRPr="000D6C50">
        <w:rPr>
          <w:rFonts w:ascii="Gill Sans MT" w:hAnsi="Gill Sans MT"/>
        </w:rPr>
        <w:t xml:space="preserve"> was cancelled </w:t>
      </w:r>
      <w:r w:rsidR="00D16F79">
        <w:rPr>
          <w:rFonts w:ascii="Gill Sans MT" w:hAnsi="Gill Sans MT"/>
        </w:rPr>
        <w:t xml:space="preserve">but </w:t>
      </w:r>
      <w:r w:rsidR="007151F6">
        <w:rPr>
          <w:rFonts w:ascii="Gill Sans MT" w:hAnsi="Gill Sans MT"/>
        </w:rPr>
        <w:t>will now see</w:t>
      </w:r>
      <w:r w:rsidR="00FC5D0E" w:rsidRPr="000D6C50">
        <w:rPr>
          <w:rFonts w:ascii="Gill Sans MT" w:hAnsi="Gill Sans MT"/>
        </w:rPr>
        <w:t xml:space="preserve"> a webinar held on </w:t>
      </w:r>
      <w:r w:rsidR="00423E69" w:rsidRPr="000D6C50">
        <w:rPr>
          <w:rFonts w:ascii="Gill Sans MT" w:hAnsi="Gill Sans MT"/>
        </w:rPr>
        <w:t xml:space="preserve">Friday 15 May 2020 at 10am. </w:t>
      </w:r>
    </w:p>
    <w:p w14:paraId="41BCAAE0" w14:textId="5DFB88A8" w:rsidR="00DC7EBE" w:rsidRPr="000D6C50" w:rsidRDefault="00DC7EBE" w:rsidP="00FE43CA">
      <w:pPr>
        <w:ind w:left="720"/>
        <w:rPr>
          <w:rFonts w:ascii="Gill Sans MT" w:hAnsi="Gill Sans MT"/>
        </w:rPr>
      </w:pPr>
      <w:r w:rsidRPr="000D6C50">
        <w:rPr>
          <w:rFonts w:ascii="Gill Sans MT" w:hAnsi="Gill Sans MT"/>
        </w:rPr>
        <w:t>A funding application submitted</w:t>
      </w:r>
      <w:r w:rsidR="00FB7927" w:rsidRPr="000D6C50">
        <w:rPr>
          <w:rFonts w:ascii="Gill Sans MT" w:hAnsi="Gill Sans MT"/>
        </w:rPr>
        <w:t xml:space="preserve"> to the</w:t>
      </w:r>
      <w:r w:rsidRPr="000D6C50">
        <w:rPr>
          <w:rFonts w:ascii="Gill Sans MT" w:hAnsi="Gill Sans MT"/>
        </w:rPr>
        <w:t xml:space="preserve"> </w:t>
      </w:r>
      <w:r w:rsidR="00FB7927" w:rsidRPr="000D6C50">
        <w:rPr>
          <w:rFonts w:ascii="Gill Sans MT" w:hAnsi="Gill Sans MT"/>
        </w:rPr>
        <w:t>Local Government Information Linkages and Capacity Building (LGILC) Program was not approved in the 1</w:t>
      </w:r>
      <w:r w:rsidR="00FB7927" w:rsidRPr="000D6C50">
        <w:rPr>
          <w:rFonts w:ascii="Gill Sans MT" w:hAnsi="Gill Sans MT"/>
          <w:vertAlign w:val="superscript"/>
        </w:rPr>
        <w:t>st</w:t>
      </w:r>
      <w:r w:rsidR="00FB7927" w:rsidRPr="000D6C50">
        <w:rPr>
          <w:rFonts w:ascii="Gill Sans MT" w:hAnsi="Gill Sans MT"/>
        </w:rPr>
        <w:t xml:space="preserve"> round </w:t>
      </w:r>
      <w:r w:rsidR="00EA0200" w:rsidRPr="000D6C50">
        <w:rPr>
          <w:rFonts w:ascii="Gill Sans MT" w:hAnsi="Gill Sans MT"/>
        </w:rPr>
        <w:t xml:space="preserve">and </w:t>
      </w:r>
      <w:r w:rsidR="0047339B" w:rsidRPr="000D6C50">
        <w:rPr>
          <w:rFonts w:ascii="Gill Sans MT" w:hAnsi="Gill Sans MT"/>
        </w:rPr>
        <w:t>the funders suggested a revision and</w:t>
      </w:r>
      <w:r w:rsidR="00EA0200" w:rsidRPr="000D6C50">
        <w:rPr>
          <w:rFonts w:ascii="Gill Sans MT" w:hAnsi="Gill Sans MT"/>
        </w:rPr>
        <w:t xml:space="preserve"> </w:t>
      </w:r>
      <w:r w:rsidR="00E96251" w:rsidRPr="000D6C50">
        <w:rPr>
          <w:rFonts w:ascii="Gill Sans MT" w:hAnsi="Gill Sans MT"/>
        </w:rPr>
        <w:t>to re-</w:t>
      </w:r>
      <w:r w:rsidR="00EA0200" w:rsidRPr="000D6C50">
        <w:rPr>
          <w:rFonts w:ascii="Gill Sans MT" w:hAnsi="Gill Sans MT"/>
        </w:rPr>
        <w:t>submit for the 2</w:t>
      </w:r>
      <w:r w:rsidR="00EA0200" w:rsidRPr="000D6C50">
        <w:rPr>
          <w:rFonts w:ascii="Gill Sans MT" w:hAnsi="Gill Sans MT"/>
          <w:vertAlign w:val="superscript"/>
        </w:rPr>
        <w:t>nd</w:t>
      </w:r>
      <w:r w:rsidR="00EA0200" w:rsidRPr="000D6C50">
        <w:rPr>
          <w:rFonts w:ascii="Gill Sans MT" w:hAnsi="Gill Sans MT"/>
        </w:rPr>
        <w:t xml:space="preserve"> round.</w:t>
      </w:r>
    </w:p>
    <w:p w14:paraId="0556812D" w14:textId="5575E8F9" w:rsidR="007E04CA" w:rsidRPr="000D6C50" w:rsidRDefault="007E04CA" w:rsidP="000117DA">
      <w:pPr>
        <w:pStyle w:val="ListParagraph"/>
        <w:numPr>
          <w:ilvl w:val="1"/>
          <w:numId w:val="5"/>
        </w:numPr>
        <w:rPr>
          <w:rFonts w:ascii="Gill Sans MT" w:hAnsi="Gill Sans MT"/>
        </w:rPr>
      </w:pPr>
      <w:r w:rsidRPr="000D6C50">
        <w:rPr>
          <w:rFonts w:ascii="Gill Sans MT" w:hAnsi="Gill Sans MT"/>
        </w:rPr>
        <w:t xml:space="preserve">Local Govt Risk Services </w:t>
      </w:r>
    </w:p>
    <w:p w14:paraId="27777D63" w14:textId="27573813" w:rsidR="00EA0200" w:rsidRPr="000D6C50" w:rsidRDefault="00AD4303" w:rsidP="00C92576">
      <w:pPr>
        <w:ind w:left="720"/>
        <w:rPr>
          <w:rFonts w:ascii="Gill Sans MT" w:hAnsi="Gill Sans MT"/>
          <w:iCs/>
        </w:rPr>
      </w:pPr>
      <w:r>
        <w:rPr>
          <w:rFonts w:ascii="Gill Sans MT" w:hAnsi="Gill Sans MT"/>
        </w:rPr>
        <w:t>A</w:t>
      </w:r>
      <w:r w:rsidR="00EA0200" w:rsidRPr="000D6C50">
        <w:rPr>
          <w:rFonts w:ascii="Gill Sans MT" w:hAnsi="Gill Sans MT"/>
        </w:rPr>
        <w:t xml:space="preserve"> letter was developed by Martin McCarthy</w:t>
      </w:r>
      <w:r w:rsidR="00DE4A65" w:rsidRPr="000D6C50">
        <w:rPr>
          <w:rFonts w:ascii="Gill Sans MT" w:hAnsi="Gill Sans MT"/>
        </w:rPr>
        <w:t xml:space="preserve"> for </w:t>
      </w:r>
      <w:r w:rsidR="001A34F6" w:rsidRPr="000D6C50">
        <w:rPr>
          <w:rFonts w:ascii="Gill Sans MT" w:hAnsi="Gill Sans MT"/>
        </w:rPr>
        <w:t>a</w:t>
      </w:r>
      <w:r w:rsidR="00383E5A">
        <w:rPr>
          <w:rFonts w:ascii="Gill Sans MT" w:hAnsi="Gill Sans MT"/>
        </w:rPr>
        <w:t>n</w:t>
      </w:r>
      <w:r w:rsidR="001A34F6" w:rsidRPr="000D6C50">
        <w:rPr>
          <w:rFonts w:ascii="Gill Sans MT" w:hAnsi="Gill Sans MT"/>
        </w:rPr>
        <w:t xml:space="preserve"> </w:t>
      </w:r>
      <w:r w:rsidR="00164840" w:rsidRPr="000D6C50">
        <w:rPr>
          <w:rFonts w:ascii="Gill Sans MT" w:hAnsi="Gill Sans MT"/>
          <w:iCs/>
        </w:rPr>
        <w:t xml:space="preserve">Urgent Request for the </w:t>
      </w:r>
      <w:r w:rsidR="00383E5A">
        <w:rPr>
          <w:rFonts w:ascii="Gill Sans MT" w:hAnsi="Gill Sans MT"/>
          <w:iCs/>
        </w:rPr>
        <w:t xml:space="preserve">LGASA </w:t>
      </w:r>
      <w:r w:rsidR="000F268A" w:rsidRPr="000D6C50">
        <w:rPr>
          <w:rFonts w:ascii="Gill Sans MT" w:hAnsi="Gill Sans MT"/>
          <w:iCs/>
        </w:rPr>
        <w:t>Mutual Liability Pty Ltd Board</w:t>
      </w:r>
      <w:r w:rsidR="00164840" w:rsidRPr="000D6C50">
        <w:rPr>
          <w:rFonts w:ascii="Gill Sans MT" w:hAnsi="Gill Sans MT"/>
          <w:iCs/>
        </w:rPr>
        <w:t xml:space="preserve"> to </w:t>
      </w:r>
      <w:r w:rsidR="00383E5A">
        <w:rPr>
          <w:rFonts w:ascii="Gill Sans MT" w:hAnsi="Gill Sans MT"/>
          <w:iCs/>
        </w:rPr>
        <w:t>h</w:t>
      </w:r>
      <w:r w:rsidR="00164840" w:rsidRPr="000D6C50">
        <w:rPr>
          <w:rFonts w:ascii="Gill Sans MT" w:hAnsi="Gill Sans MT"/>
          <w:iCs/>
        </w:rPr>
        <w:t xml:space="preserve">ost a </w:t>
      </w:r>
      <w:r w:rsidR="00383E5A">
        <w:rPr>
          <w:rFonts w:ascii="Gill Sans MT" w:hAnsi="Gill Sans MT"/>
          <w:iCs/>
        </w:rPr>
        <w:t>c</w:t>
      </w:r>
      <w:r w:rsidR="00164840" w:rsidRPr="000D6C50">
        <w:rPr>
          <w:rFonts w:ascii="Gill Sans MT" w:hAnsi="Gill Sans MT"/>
          <w:iCs/>
        </w:rPr>
        <w:t xml:space="preserve">losed </w:t>
      </w:r>
      <w:r w:rsidR="00383E5A">
        <w:rPr>
          <w:rFonts w:ascii="Gill Sans MT" w:hAnsi="Gill Sans MT"/>
          <w:iCs/>
        </w:rPr>
        <w:t>w</w:t>
      </w:r>
      <w:r w:rsidR="00164840" w:rsidRPr="000D6C50">
        <w:rPr>
          <w:rFonts w:ascii="Gill Sans MT" w:hAnsi="Gill Sans MT"/>
          <w:iCs/>
        </w:rPr>
        <w:t xml:space="preserve">orkshop with </w:t>
      </w:r>
      <w:r w:rsidR="00383E5A">
        <w:rPr>
          <w:rFonts w:ascii="Gill Sans MT" w:hAnsi="Gill Sans MT"/>
          <w:iCs/>
        </w:rPr>
        <w:t>CEOs</w:t>
      </w:r>
      <w:r w:rsidR="006C4E42" w:rsidRPr="000D6C50">
        <w:rPr>
          <w:rFonts w:ascii="Gill Sans MT" w:hAnsi="Gill Sans MT"/>
          <w:iCs/>
        </w:rPr>
        <w:t xml:space="preserve"> and Senior Practitioners of Local Government</w:t>
      </w:r>
      <w:r w:rsidR="000F268A" w:rsidRPr="000D6C50">
        <w:rPr>
          <w:rFonts w:ascii="Gill Sans MT" w:hAnsi="Gill Sans MT"/>
          <w:iCs/>
        </w:rPr>
        <w:t xml:space="preserve">. This was signed by all Legatus Group CEOs although some delays due to changes in </w:t>
      </w:r>
      <w:r w:rsidR="00200162" w:rsidRPr="000D6C50">
        <w:rPr>
          <w:rFonts w:ascii="Gill Sans MT" w:hAnsi="Gill Sans MT"/>
          <w:iCs/>
        </w:rPr>
        <w:t>some of th</w:t>
      </w:r>
      <w:r w:rsidR="00627372">
        <w:rPr>
          <w:rFonts w:ascii="Gill Sans MT" w:hAnsi="Gill Sans MT"/>
          <w:iCs/>
        </w:rPr>
        <w:t>e</w:t>
      </w:r>
      <w:r w:rsidR="00200162" w:rsidRPr="000D6C50">
        <w:rPr>
          <w:rFonts w:ascii="Gill Sans MT" w:hAnsi="Gill Sans MT"/>
          <w:iCs/>
        </w:rPr>
        <w:t xml:space="preserve"> positions. A copy was provided to all other Regional LGA Executive Officers. </w:t>
      </w:r>
      <w:r w:rsidR="009734EB" w:rsidRPr="000D6C50">
        <w:rPr>
          <w:rFonts w:ascii="Gill Sans MT" w:hAnsi="Gill Sans MT"/>
          <w:iCs/>
        </w:rPr>
        <w:t xml:space="preserve">On </w:t>
      </w:r>
      <w:r w:rsidR="0091063C" w:rsidRPr="000D6C50">
        <w:rPr>
          <w:rFonts w:ascii="Gill Sans MT" w:hAnsi="Gill Sans MT"/>
          <w:iCs/>
        </w:rPr>
        <w:t>30 April,</w:t>
      </w:r>
      <w:r w:rsidR="005D73C9" w:rsidRPr="000D6C50">
        <w:rPr>
          <w:rFonts w:ascii="Gill Sans MT" w:hAnsi="Gill Sans MT"/>
          <w:iCs/>
        </w:rPr>
        <w:t xml:space="preserve"> the response letter from</w:t>
      </w:r>
      <w:r w:rsidR="00EE6E47" w:rsidRPr="000D6C50">
        <w:rPr>
          <w:rFonts w:ascii="Gill Sans MT" w:hAnsi="Gill Sans MT"/>
          <w:iCs/>
        </w:rPr>
        <w:t xml:space="preserve"> the C</w:t>
      </w:r>
      <w:r w:rsidR="00CE443B" w:rsidRPr="000D6C50">
        <w:rPr>
          <w:rFonts w:ascii="Gill Sans MT" w:hAnsi="Gill Sans MT"/>
          <w:iCs/>
        </w:rPr>
        <w:t>hair</w:t>
      </w:r>
      <w:r w:rsidR="00EE6E47" w:rsidRPr="000D6C50">
        <w:rPr>
          <w:rFonts w:ascii="Gill Sans MT" w:hAnsi="Gill Sans MT"/>
          <w:iCs/>
        </w:rPr>
        <w:t xml:space="preserve"> of </w:t>
      </w:r>
      <w:r w:rsidR="005D73C9" w:rsidRPr="000D6C50">
        <w:rPr>
          <w:rFonts w:ascii="Gill Sans MT" w:hAnsi="Gill Sans MT"/>
          <w:iCs/>
        </w:rPr>
        <w:t xml:space="preserve"> </w:t>
      </w:r>
      <w:r w:rsidR="008C79CD" w:rsidRPr="000D6C50">
        <w:rPr>
          <w:rFonts w:ascii="Gill Sans MT" w:hAnsi="Gill Sans MT"/>
        </w:rPr>
        <w:t xml:space="preserve">SA </w:t>
      </w:r>
      <w:r w:rsidR="008C79CD" w:rsidRPr="000D6C50">
        <w:rPr>
          <w:rFonts w:ascii="Gill Sans MT" w:hAnsi="Gill Sans MT"/>
          <w:iCs/>
        </w:rPr>
        <w:t>Mutual Liability Pty Ltd Board was</w:t>
      </w:r>
      <w:r w:rsidR="00427BEE">
        <w:rPr>
          <w:rFonts w:ascii="Gill Sans MT" w:hAnsi="Gill Sans MT"/>
          <w:iCs/>
        </w:rPr>
        <w:t xml:space="preserve"> </w:t>
      </w:r>
      <w:r w:rsidR="00710B6B" w:rsidRPr="000D6C50">
        <w:rPr>
          <w:rFonts w:ascii="Gill Sans MT" w:hAnsi="Gill Sans MT"/>
          <w:iCs/>
        </w:rPr>
        <w:t>distributed to all Legatus Group CEOs and Regional LGA EOs.</w:t>
      </w:r>
    </w:p>
    <w:p w14:paraId="5151CBF9" w14:textId="26559F19" w:rsidR="003F334A" w:rsidRPr="000D6C50" w:rsidRDefault="003F334A" w:rsidP="0091063C">
      <w:pPr>
        <w:ind w:left="720"/>
        <w:rPr>
          <w:rFonts w:ascii="Gill Sans MT" w:hAnsi="Gill Sans MT"/>
          <w:iCs/>
        </w:rPr>
      </w:pPr>
      <w:r w:rsidRPr="000D6C50">
        <w:rPr>
          <w:rFonts w:ascii="Gill Sans MT" w:hAnsi="Gill Sans MT"/>
          <w:iCs/>
        </w:rPr>
        <w:t xml:space="preserve">The LGASA </w:t>
      </w:r>
      <w:r w:rsidR="00627372" w:rsidRPr="000D6C50">
        <w:rPr>
          <w:rFonts w:ascii="Gill Sans MT" w:hAnsi="Gill Sans MT"/>
          <w:iCs/>
        </w:rPr>
        <w:t>Mutual</w:t>
      </w:r>
      <w:r w:rsidRPr="000D6C50">
        <w:rPr>
          <w:rFonts w:ascii="Gill Sans MT" w:hAnsi="Gill Sans MT"/>
          <w:iCs/>
        </w:rPr>
        <w:t xml:space="preserve"> CEO has been asked to liaise with the Legatus Group CEO to arrange for a delegation from Legatus to present to the Board on the issues and concerns outlined in </w:t>
      </w:r>
      <w:r w:rsidR="00EE6E47" w:rsidRPr="000D6C50">
        <w:rPr>
          <w:rFonts w:ascii="Gill Sans MT" w:hAnsi="Gill Sans MT"/>
          <w:iCs/>
        </w:rPr>
        <w:t>the</w:t>
      </w:r>
      <w:r w:rsidRPr="000D6C50">
        <w:rPr>
          <w:rFonts w:ascii="Gill Sans MT" w:hAnsi="Gill Sans MT"/>
          <w:iCs/>
        </w:rPr>
        <w:t xml:space="preserve"> letter.  </w:t>
      </w:r>
      <w:r w:rsidR="00B13B63" w:rsidRPr="000D6C50">
        <w:rPr>
          <w:rFonts w:ascii="Gill Sans MT" w:hAnsi="Gill Sans MT"/>
          <w:iCs/>
        </w:rPr>
        <w:t>The LGASA Mutual CEO</w:t>
      </w:r>
      <w:r w:rsidRPr="000D6C50">
        <w:rPr>
          <w:rFonts w:ascii="Gill Sans MT" w:hAnsi="Gill Sans MT"/>
          <w:iCs/>
        </w:rPr>
        <w:t xml:space="preserve"> </w:t>
      </w:r>
      <w:r w:rsidR="00F10915" w:rsidRPr="000D6C50">
        <w:rPr>
          <w:rFonts w:ascii="Gill Sans MT" w:hAnsi="Gill Sans MT"/>
          <w:iCs/>
        </w:rPr>
        <w:t xml:space="preserve">is </w:t>
      </w:r>
      <w:r w:rsidRPr="000D6C50">
        <w:rPr>
          <w:rFonts w:ascii="Gill Sans MT" w:hAnsi="Gill Sans MT"/>
          <w:iCs/>
        </w:rPr>
        <w:t>to provide the</w:t>
      </w:r>
      <w:r w:rsidR="00F10915" w:rsidRPr="000D6C50">
        <w:rPr>
          <w:rFonts w:ascii="Gill Sans MT" w:hAnsi="Gill Sans MT"/>
          <w:iCs/>
        </w:rPr>
        <w:t>ir</w:t>
      </w:r>
      <w:r w:rsidRPr="000D6C50">
        <w:rPr>
          <w:rFonts w:ascii="Gill Sans MT" w:hAnsi="Gill Sans MT"/>
          <w:iCs/>
        </w:rPr>
        <w:t xml:space="preserve"> Board with an update on the process being undertaken to review the “one system” framework as </w:t>
      </w:r>
      <w:r w:rsidR="00F10915" w:rsidRPr="000D6C50">
        <w:rPr>
          <w:rFonts w:ascii="Gill Sans MT" w:hAnsi="Gill Sans MT"/>
          <w:iCs/>
        </w:rPr>
        <w:t>they believe</w:t>
      </w:r>
      <w:r w:rsidRPr="000D6C50">
        <w:rPr>
          <w:rFonts w:ascii="Gill Sans MT" w:hAnsi="Gill Sans MT"/>
          <w:iCs/>
        </w:rPr>
        <w:t xml:space="preserve"> through this review many of </w:t>
      </w:r>
      <w:r w:rsidR="00F10915" w:rsidRPr="000D6C50">
        <w:rPr>
          <w:rFonts w:ascii="Gill Sans MT" w:hAnsi="Gill Sans MT"/>
          <w:iCs/>
        </w:rPr>
        <w:t>the</w:t>
      </w:r>
      <w:r w:rsidRPr="000D6C50">
        <w:rPr>
          <w:rFonts w:ascii="Gill Sans MT" w:hAnsi="Gill Sans MT"/>
          <w:iCs/>
        </w:rPr>
        <w:t xml:space="preserve"> concerns at the operational level can be addressed.  </w:t>
      </w:r>
      <w:r w:rsidR="0091063C" w:rsidRPr="000D6C50">
        <w:rPr>
          <w:rFonts w:ascii="Gill Sans MT" w:hAnsi="Gill Sans MT"/>
          <w:iCs/>
        </w:rPr>
        <w:t xml:space="preserve">A </w:t>
      </w:r>
      <w:r w:rsidRPr="000D6C50">
        <w:rPr>
          <w:rFonts w:ascii="Gill Sans MT" w:hAnsi="Gill Sans MT"/>
          <w:iCs/>
        </w:rPr>
        <w:t>working group has been established comprised of practitioners from across the sector (including Legatus Members) to review the current WHS One System framework with a view to assessing the system and identify opportunities to simplify.</w:t>
      </w:r>
    </w:p>
    <w:p w14:paraId="57B2EBFA" w14:textId="513F11BD" w:rsidR="00BD7EC9" w:rsidRPr="000D6C50" w:rsidRDefault="00BD7EC9" w:rsidP="000117DA">
      <w:pPr>
        <w:pStyle w:val="ListParagraph"/>
        <w:numPr>
          <w:ilvl w:val="1"/>
          <w:numId w:val="5"/>
        </w:numPr>
        <w:rPr>
          <w:rFonts w:ascii="Gill Sans MT" w:hAnsi="Gill Sans MT"/>
        </w:rPr>
      </w:pPr>
      <w:r w:rsidRPr="000D6C50">
        <w:rPr>
          <w:rFonts w:ascii="Gill Sans MT" w:hAnsi="Gill Sans MT"/>
        </w:rPr>
        <w:t xml:space="preserve">Visitor Information </w:t>
      </w:r>
      <w:r w:rsidR="0072368D" w:rsidRPr="000D6C50">
        <w:rPr>
          <w:rFonts w:ascii="Gill Sans MT" w:hAnsi="Gill Sans MT"/>
        </w:rPr>
        <w:t>Local Government Tourism, Hospitality and Retail Award</w:t>
      </w:r>
    </w:p>
    <w:p w14:paraId="06F2027A" w14:textId="291F3F37" w:rsidR="00B37345" w:rsidRPr="000D6C50" w:rsidRDefault="00883A58" w:rsidP="00866B69">
      <w:pPr>
        <w:ind w:left="720"/>
        <w:rPr>
          <w:rFonts w:ascii="Gill Sans MT" w:hAnsi="Gill Sans MT"/>
        </w:rPr>
      </w:pPr>
      <w:r w:rsidRPr="000D6C50">
        <w:rPr>
          <w:rFonts w:ascii="Gill Sans MT" w:hAnsi="Gill Sans MT"/>
        </w:rPr>
        <w:t xml:space="preserve">Martin McCarthy provided </w:t>
      </w:r>
      <w:r w:rsidR="00866B69" w:rsidRPr="000D6C50">
        <w:rPr>
          <w:rFonts w:ascii="Gill Sans MT" w:hAnsi="Gill Sans MT"/>
        </w:rPr>
        <w:t>information on the initial approach to LGA and further update to be provided at the meeting.</w:t>
      </w:r>
    </w:p>
    <w:p w14:paraId="3F79CB2D" w14:textId="700B1C50" w:rsidR="008C18B0" w:rsidRPr="000D6C50" w:rsidRDefault="008C18B0" w:rsidP="00C04360">
      <w:pPr>
        <w:numPr>
          <w:ilvl w:val="0"/>
          <w:numId w:val="1"/>
        </w:numPr>
        <w:rPr>
          <w:rFonts w:ascii="Gill Sans MT" w:hAnsi="Gill Sans MT"/>
          <w:b/>
        </w:rPr>
      </w:pPr>
      <w:r w:rsidRPr="000D6C50">
        <w:rPr>
          <w:rFonts w:ascii="Gill Sans MT" w:hAnsi="Gill Sans MT"/>
          <w:b/>
        </w:rPr>
        <w:t>COVID-19 Update</w:t>
      </w:r>
      <w:r w:rsidR="00EB7CD6" w:rsidRPr="000D6C50">
        <w:rPr>
          <w:rFonts w:ascii="Gill Sans MT" w:hAnsi="Gill Sans MT"/>
          <w:b/>
        </w:rPr>
        <w:t xml:space="preserve"> issues</w:t>
      </w:r>
    </w:p>
    <w:p w14:paraId="7E6BCEAA" w14:textId="5143F197" w:rsidR="00B6035B" w:rsidRPr="000D6C50" w:rsidRDefault="004F57E3" w:rsidP="00B6035B">
      <w:pPr>
        <w:ind w:left="367"/>
        <w:rPr>
          <w:rFonts w:ascii="Gill Sans MT" w:hAnsi="Gill Sans MT"/>
          <w:bCs/>
        </w:rPr>
      </w:pPr>
      <w:r w:rsidRPr="000D6C50">
        <w:rPr>
          <w:rFonts w:ascii="Gill Sans MT" w:hAnsi="Gill Sans MT"/>
          <w:bCs/>
        </w:rPr>
        <w:t>The Legatus Group CEO has been part of the</w:t>
      </w:r>
      <w:r w:rsidR="005A031E">
        <w:rPr>
          <w:rFonts w:ascii="Gill Sans MT" w:hAnsi="Gill Sans MT"/>
          <w:bCs/>
        </w:rPr>
        <w:t xml:space="preserve"> LGFSG</w:t>
      </w:r>
      <w:r w:rsidRPr="000D6C50">
        <w:rPr>
          <w:rFonts w:ascii="Gill Sans MT" w:hAnsi="Gill Sans MT"/>
          <w:bCs/>
        </w:rPr>
        <w:t xml:space="preserve"> </w:t>
      </w:r>
      <w:r w:rsidR="006E62B7" w:rsidRPr="000D6C50">
        <w:rPr>
          <w:rFonts w:ascii="Gill Sans MT" w:hAnsi="Gill Sans MT"/>
          <w:bCs/>
        </w:rPr>
        <w:t>Waste Incident Project Team to assist during the COVID-19 pandemic, with reference to waste and recycling services.</w:t>
      </w:r>
      <w:r w:rsidR="008E67F8" w:rsidRPr="000D6C50">
        <w:rPr>
          <w:rFonts w:ascii="Gill Sans MT" w:hAnsi="Gill Sans MT"/>
          <w:bCs/>
        </w:rPr>
        <w:t xml:space="preserve"> Some Legatus Group Councils have also been part of monitoring trials on wastewater. </w:t>
      </w:r>
    </w:p>
    <w:p w14:paraId="794E7488" w14:textId="5CBDD43B" w:rsidR="000A4202" w:rsidRPr="000D6C50" w:rsidRDefault="0058352D" w:rsidP="003F0437">
      <w:pPr>
        <w:ind w:left="367"/>
        <w:rPr>
          <w:rFonts w:ascii="Gill Sans MT" w:hAnsi="Gill Sans MT"/>
          <w:bCs/>
        </w:rPr>
      </w:pPr>
      <w:r w:rsidRPr="000D6C50">
        <w:rPr>
          <w:rFonts w:ascii="Gill Sans MT" w:hAnsi="Gill Sans MT"/>
          <w:bCs/>
        </w:rPr>
        <w:t xml:space="preserve">A meeting was held between the </w:t>
      </w:r>
      <w:r w:rsidR="00E31C96" w:rsidRPr="000D6C50">
        <w:rPr>
          <w:rFonts w:ascii="Gill Sans MT" w:hAnsi="Gill Sans MT"/>
          <w:bCs/>
        </w:rPr>
        <w:t xml:space="preserve">Regional LGA EO’s </w:t>
      </w:r>
      <w:r w:rsidR="00E06946" w:rsidRPr="000D6C50">
        <w:rPr>
          <w:rFonts w:ascii="Gill Sans MT" w:hAnsi="Gill Sans MT"/>
          <w:bCs/>
        </w:rPr>
        <w:t xml:space="preserve">and a report is being provided to the SAROC Board </w:t>
      </w:r>
      <w:r w:rsidR="00576335" w:rsidRPr="000D6C50">
        <w:rPr>
          <w:rFonts w:ascii="Gill Sans MT" w:hAnsi="Gill Sans MT"/>
          <w:bCs/>
        </w:rPr>
        <w:t xml:space="preserve">that will </w:t>
      </w:r>
      <w:r w:rsidR="003F0437" w:rsidRPr="000D6C50">
        <w:rPr>
          <w:rFonts w:ascii="Gill Sans MT" w:hAnsi="Gill Sans MT"/>
          <w:bCs/>
        </w:rPr>
        <w:t>include</w:t>
      </w:r>
      <w:r w:rsidR="00576335" w:rsidRPr="000D6C50">
        <w:rPr>
          <w:rFonts w:ascii="Gill Sans MT" w:hAnsi="Gill Sans MT"/>
          <w:bCs/>
        </w:rPr>
        <w:t xml:space="preserve"> </w:t>
      </w:r>
      <w:r w:rsidR="003F0437" w:rsidRPr="000D6C50">
        <w:rPr>
          <w:rFonts w:ascii="Gill Sans MT" w:hAnsi="Gill Sans MT"/>
          <w:bCs/>
        </w:rPr>
        <w:t>the</w:t>
      </w:r>
      <w:r w:rsidR="00576335" w:rsidRPr="000D6C50">
        <w:rPr>
          <w:rFonts w:ascii="Gill Sans MT" w:hAnsi="Gill Sans MT"/>
          <w:bCs/>
        </w:rPr>
        <w:t xml:space="preserve"> role of Local Government in Regional SA and that it can have focus on community resilience / recovery and</w:t>
      </w:r>
      <w:r w:rsidR="006237A8">
        <w:rPr>
          <w:rFonts w:ascii="Gill Sans MT" w:hAnsi="Gill Sans MT"/>
          <w:bCs/>
        </w:rPr>
        <w:t xml:space="preserve"> in partnership with</w:t>
      </w:r>
      <w:r w:rsidR="00576335" w:rsidRPr="000D6C50">
        <w:rPr>
          <w:rFonts w:ascii="Gill Sans MT" w:hAnsi="Gill Sans MT"/>
          <w:bCs/>
        </w:rPr>
        <w:t xml:space="preserve"> RDAs </w:t>
      </w:r>
      <w:r w:rsidR="00680B02">
        <w:rPr>
          <w:rFonts w:ascii="Gill Sans MT" w:hAnsi="Gill Sans MT"/>
          <w:bCs/>
        </w:rPr>
        <w:t xml:space="preserve">include a </w:t>
      </w:r>
      <w:r w:rsidR="00576335" w:rsidRPr="000D6C50">
        <w:rPr>
          <w:rFonts w:ascii="Gill Sans MT" w:hAnsi="Gill Sans MT"/>
          <w:bCs/>
        </w:rPr>
        <w:t>focus on economic / business recovery. The Draft SAROC Plan includes support for recovery and noted the need for flexibility in plans during the coming months.</w:t>
      </w:r>
      <w:r w:rsidR="003F0437" w:rsidRPr="000D6C50">
        <w:rPr>
          <w:rFonts w:ascii="Gill Sans MT" w:hAnsi="Gill Sans MT"/>
          <w:bCs/>
        </w:rPr>
        <w:t xml:space="preserve"> </w:t>
      </w:r>
      <w:r w:rsidR="00576335" w:rsidRPr="00576335">
        <w:rPr>
          <w:rFonts w:ascii="Gill Sans MT" w:hAnsi="Gill Sans MT"/>
          <w:bCs/>
        </w:rPr>
        <w:t xml:space="preserve">The meeting was supportive of RDSA and SAROC having a united voice although not quite ready at this stage as unsure of </w:t>
      </w:r>
      <w:r w:rsidR="00576335" w:rsidRPr="00576335">
        <w:rPr>
          <w:rFonts w:ascii="Gill Sans MT" w:hAnsi="Gill Sans MT"/>
          <w:bCs/>
        </w:rPr>
        <w:lastRenderedPageBreak/>
        <w:t xml:space="preserve">the lay of land. </w:t>
      </w:r>
      <w:r w:rsidR="009E15BF" w:rsidRPr="000D6C50">
        <w:rPr>
          <w:rFonts w:ascii="Gill Sans MT" w:hAnsi="Gill Sans MT"/>
          <w:bCs/>
        </w:rPr>
        <w:t xml:space="preserve">This </w:t>
      </w:r>
      <w:r w:rsidR="00680B02" w:rsidRPr="000D6C50">
        <w:rPr>
          <w:rFonts w:ascii="Gill Sans MT" w:hAnsi="Gill Sans MT"/>
          <w:bCs/>
        </w:rPr>
        <w:t>w</w:t>
      </w:r>
      <w:r w:rsidR="00680B02">
        <w:rPr>
          <w:rFonts w:ascii="Gill Sans MT" w:hAnsi="Gill Sans MT"/>
          <w:bCs/>
        </w:rPr>
        <w:t>ould</w:t>
      </w:r>
      <w:r w:rsidR="009E15BF" w:rsidRPr="000D6C50">
        <w:rPr>
          <w:rFonts w:ascii="Gill Sans MT" w:hAnsi="Gill Sans MT"/>
          <w:bCs/>
        </w:rPr>
        <w:t xml:space="preserve"> include supporting the approach being taken by ALGA </w:t>
      </w:r>
      <w:r w:rsidR="00CD2A03" w:rsidRPr="000D6C50">
        <w:rPr>
          <w:rFonts w:ascii="Gill Sans MT" w:hAnsi="Gill Sans MT"/>
          <w:bCs/>
        </w:rPr>
        <w:t>in using the FAG mechanism to immediately inject $1.26 billion into local communities through their councils</w:t>
      </w:r>
      <w:r w:rsidR="00DE4E33" w:rsidRPr="000D6C50">
        <w:rPr>
          <w:rFonts w:ascii="Gill Sans MT" w:hAnsi="Gill Sans MT"/>
          <w:bCs/>
        </w:rPr>
        <w:t>.</w:t>
      </w:r>
    </w:p>
    <w:p w14:paraId="25FAB18E" w14:textId="7BAB6C25" w:rsidR="00B6035B" w:rsidRPr="000D6C50" w:rsidRDefault="0058352D" w:rsidP="00316DC3">
      <w:pPr>
        <w:ind w:left="367"/>
        <w:rPr>
          <w:rFonts w:ascii="Gill Sans MT" w:hAnsi="Gill Sans MT"/>
          <w:bCs/>
        </w:rPr>
      </w:pPr>
      <w:r w:rsidRPr="000D6C50">
        <w:rPr>
          <w:rFonts w:ascii="Gill Sans MT" w:hAnsi="Gill Sans MT"/>
          <w:bCs/>
        </w:rPr>
        <w:t xml:space="preserve">Chairs and CEOs of RDA Yorke Mid North and Legatus Group </w:t>
      </w:r>
      <w:r w:rsidR="00B77A40">
        <w:rPr>
          <w:rFonts w:ascii="Gill Sans MT" w:hAnsi="Gill Sans MT"/>
          <w:bCs/>
        </w:rPr>
        <w:t>met and discussed</w:t>
      </w:r>
      <w:r w:rsidR="00B6035B" w:rsidRPr="000D6C50">
        <w:rPr>
          <w:rFonts w:ascii="Gill Sans MT" w:hAnsi="Gill Sans MT"/>
        </w:rPr>
        <w:t xml:space="preserve"> immediate support which Legatus Group can help with is:</w:t>
      </w:r>
    </w:p>
    <w:p w14:paraId="1D7A4E82" w14:textId="6A6C6A2C" w:rsidR="00B6035B" w:rsidRPr="000D6C50" w:rsidRDefault="00B6035B" w:rsidP="000117DA">
      <w:pPr>
        <w:pStyle w:val="ListParagraph"/>
        <w:numPr>
          <w:ilvl w:val="0"/>
          <w:numId w:val="4"/>
        </w:numPr>
        <w:spacing w:after="0" w:line="240" w:lineRule="auto"/>
        <w:contextualSpacing w:val="0"/>
        <w:rPr>
          <w:rFonts w:ascii="Gill Sans MT" w:eastAsia="Times New Roman" w:hAnsi="Gill Sans MT"/>
        </w:rPr>
      </w:pPr>
      <w:r w:rsidRPr="000D6C50">
        <w:rPr>
          <w:rFonts w:ascii="Gill Sans MT" w:eastAsia="Times New Roman" w:hAnsi="Gill Sans MT"/>
        </w:rPr>
        <w:t>Support to Councils for any Grant Writing for programs which are coming online currently.</w:t>
      </w:r>
    </w:p>
    <w:p w14:paraId="7822945C" w14:textId="5C31FF36" w:rsidR="00B6035B" w:rsidRPr="000D6C50" w:rsidRDefault="00B6035B" w:rsidP="000117DA">
      <w:pPr>
        <w:pStyle w:val="ListParagraph"/>
        <w:numPr>
          <w:ilvl w:val="0"/>
          <w:numId w:val="4"/>
        </w:numPr>
        <w:spacing w:after="0" w:line="240" w:lineRule="auto"/>
        <w:contextualSpacing w:val="0"/>
        <w:rPr>
          <w:rFonts w:ascii="Gill Sans MT" w:eastAsia="Times New Roman" w:hAnsi="Gill Sans MT"/>
        </w:rPr>
      </w:pPr>
      <w:r w:rsidRPr="000D6C50">
        <w:rPr>
          <w:rFonts w:ascii="Gill Sans MT" w:eastAsia="Times New Roman" w:hAnsi="Gill Sans MT"/>
        </w:rPr>
        <w:t>Progressing with Regional Grant applications in our own right – may seek letters of support from RDAs.</w:t>
      </w:r>
    </w:p>
    <w:p w14:paraId="4BE74F55" w14:textId="2B847D38" w:rsidR="00B6035B" w:rsidRPr="000D6C50" w:rsidRDefault="00B6035B" w:rsidP="000117DA">
      <w:pPr>
        <w:pStyle w:val="ListParagraph"/>
        <w:numPr>
          <w:ilvl w:val="0"/>
          <w:numId w:val="4"/>
        </w:numPr>
        <w:spacing w:after="0" w:line="240" w:lineRule="auto"/>
        <w:contextualSpacing w:val="0"/>
        <w:rPr>
          <w:rFonts w:ascii="Gill Sans MT" w:eastAsia="Times New Roman" w:hAnsi="Gill Sans MT"/>
        </w:rPr>
      </w:pPr>
      <w:r w:rsidRPr="000D6C50">
        <w:rPr>
          <w:rFonts w:ascii="Gill Sans MT" w:eastAsia="Times New Roman" w:hAnsi="Gill Sans MT"/>
        </w:rPr>
        <w:t xml:space="preserve">Progressing with the first meeting of the Legatus Group Visitor Information Services Advisory Group – meeting scheduled for 2pm Friday 8 May </w:t>
      </w:r>
    </w:p>
    <w:p w14:paraId="0CCABEFD" w14:textId="77777777" w:rsidR="00B6035B" w:rsidRPr="000D6C50" w:rsidRDefault="00B6035B" w:rsidP="00B6035B">
      <w:pPr>
        <w:spacing w:after="0" w:line="240" w:lineRule="auto"/>
        <w:ind w:left="360"/>
        <w:rPr>
          <w:rFonts w:ascii="Gill Sans MT" w:eastAsia="Times New Roman" w:hAnsi="Gill Sans MT"/>
        </w:rPr>
      </w:pPr>
    </w:p>
    <w:p w14:paraId="655C8F19" w14:textId="55829C70" w:rsidR="009F322A" w:rsidRPr="000D6C50" w:rsidRDefault="00ED3495" w:rsidP="009F322A">
      <w:pPr>
        <w:spacing w:after="0" w:line="240" w:lineRule="auto"/>
        <w:ind w:left="360"/>
        <w:rPr>
          <w:rFonts w:ascii="Gill Sans MT" w:hAnsi="Gill Sans MT"/>
        </w:rPr>
      </w:pPr>
      <w:r w:rsidRPr="000D6C50">
        <w:rPr>
          <w:rFonts w:ascii="Gill Sans MT" w:hAnsi="Gill Sans MT"/>
        </w:rPr>
        <w:t xml:space="preserve">Agreed for Kelly-Anne Saffin to address the management group meeting </w:t>
      </w:r>
      <w:r w:rsidR="00D71EEF" w:rsidRPr="000D6C50">
        <w:rPr>
          <w:rFonts w:ascii="Gill Sans MT" w:hAnsi="Gill Sans MT"/>
        </w:rPr>
        <w:t>and the Legatus Group</w:t>
      </w:r>
      <w:r w:rsidR="009F322A" w:rsidRPr="000D6C50">
        <w:rPr>
          <w:rFonts w:ascii="Gill Sans MT" w:hAnsi="Gill Sans MT"/>
        </w:rPr>
        <w:t xml:space="preserve"> CEO</w:t>
      </w:r>
      <w:r w:rsidR="00D71EEF" w:rsidRPr="000D6C50">
        <w:rPr>
          <w:rFonts w:ascii="Gill Sans MT" w:hAnsi="Gill Sans MT"/>
        </w:rPr>
        <w:t xml:space="preserve"> is</w:t>
      </w:r>
      <w:r w:rsidR="00B6035B" w:rsidRPr="000D6C50">
        <w:rPr>
          <w:rFonts w:ascii="Gill Sans MT" w:hAnsi="Gill Sans MT"/>
        </w:rPr>
        <w:t xml:space="preserve"> drafting up report for the 5 June Legatus Group Board meeting around impacts / community modelling re community development – social services impact and welcome any thoughts you may have.</w:t>
      </w:r>
      <w:r w:rsidR="00D71EEF" w:rsidRPr="000D6C50">
        <w:rPr>
          <w:rFonts w:ascii="Gill Sans MT" w:hAnsi="Gill Sans MT"/>
        </w:rPr>
        <w:t xml:space="preserve"> </w:t>
      </w:r>
    </w:p>
    <w:p w14:paraId="0348CB70" w14:textId="77777777" w:rsidR="009F322A" w:rsidRPr="000D6C50" w:rsidRDefault="009F322A" w:rsidP="00B51FDA">
      <w:pPr>
        <w:spacing w:after="0" w:line="240" w:lineRule="auto"/>
        <w:rPr>
          <w:rFonts w:ascii="Gill Sans MT" w:eastAsia="Times New Roman" w:hAnsi="Gill Sans MT"/>
        </w:rPr>
      </w:pPr>
    </w:p>
    <w:p w14:paraId="73E5EF4B" w14:textId="47C6D7EA" w:rsidR="00B6035B" w:rsidRPr="000D6C50" w:rsidRDefault="00B6035B" w:rsidP="009F322A">
      <w:pPr>
        <w:spacing w:after="0" w:line="240" w:lineRule="auto"/>
        <w:ind w:left="360"/>
        <w:rPr>
          <w:rFonts w:ascii="Gill Sans MT" w:hAnsi="Gill Sans MT"/>
        </w:rPr>
      </w:pPr>
      <w:r w:rsidRPr="000D6C50">
        <w:rPr>
          <w:rFonts w:ascii="Gill Sans MT" w:hAnsi="Gill Sans MT"/>
        </w:rPr>
        <w:t xml:space="preserve">The 2020/2021 Draft Legatus Group Business Plan and Budget has been distributed to member councils </w:t>
      </w:r>
      <w:r w:rsidR="00D71EEF" w:rsidRPr="000D6C50">
        <w:rPr>
          <w:rFonts w:ascii="Gill Sans MT" w:hAnsi="Gill Sans MT"/>
        </w:rPr>
        <w:t xml:space="preserve">and includes an allocation against Drought / Coronavirus </w:t>
      </w:r>
      <w:r w:rsidR="00EB330D" w:rsidRPr="000D6C50">
        <w:rPr>
          <w:rFonts w:ascii="Gill Sans MT" w:hAnsi="Gill Sans MT"/>
        </w:rPr>
        <w:t xml:space="preserve">Wellbeing </w:t>
      </w:r>
      <w:r w:rsidR="00316DC3" w:rsidRPr="000D6C50">
        <w:rPr>
          <w:rFonts w:ascii="Gill Sans MT" w:hAnsi="Gill Sans MT"/>
        </w:rPr>
        <w:t>P</w:t>
      </w:r>
      <w:r w:rsidR="00B06E08" w:rsidRPr="000D6C50">
        <w:rPr>
          <w:rFonts w:ascii="Gill Sans MT" w:hAnsi="Gill Sans MT"/>
        </w:rPr>
        <w:t xml:space="preserve">roject with an annual allocation of $78,000 </w:t>
      </w:r>
      <w:r w:rsidR="00402070">
        <w:rPr>
          <w:rFonts w:ascii="Gill Sans MT" w:hAnsi="Gill Sans MT"/>
        </w:rPr>
        <w:t>per year for</w:t>
      </w:r>
      <w:r w:rsidR="00B06E08" w:rsidRPr="000D6C50">
        <w:rPr>
          <w:rFonts w:ascii="Gill Sans MT" w:hAnsi="Gill Sans MT"/>
        </w:rPr>
        <w:t xml:space="preserve"> three years. </w:t>
      </w:r>
    </w:p>
    <w:p w14:paraId="4C8C04E4" w14:textId="32A4822F" w:rsidR="00C9213A" w:rsidRPr="000D6C50" w:rsidRDefault="00C9213A" w:rsidP="009F322A">
      <w:pPr>
        <w:spacing w:after="0" w:line="240" w:lineRule="auto"/>
        <w:ind w:left="360"/>
        <w:rPr>
          <w:rFonts w:ascii="Gill Sans MT" w:hAnsi="Gill Sans MT"/>
        </w:rPr>
      </w:pPr>
    </w:p>
    <w:p w14:paraId="1BC73B1B" w14:textId="387C40F3" w:rsidR="00C9213A" w:rsidRDefault="00C9213A" w:rsidP="00974472">
      <w:pPr>
        <w:spacing w:after="0" w:line="240" w:lineRule="auto"/>
        <w:ind w:left="360"/>
        <w:rPr>
          <w:rFonts w:ascii="Gill Sans MT" w:hAnsi="Gill Sans MT"/>
          <w:bCs/>
        </w:rPr>
      </w:pPr>
      <w:r w:rsidRPr="000D6C50">
        <w:rPr>
          <w:rFonts w:ascii="Gill Sans MT" w:hAnsi="Gill Sans MT"/>
          <w:bCs/>
        </w:rPr>
        <w:t>The Regional LGA EOs discussed</w:t>
      </w:r>
      <w:r w:rsidRPr="00C9213A">
        <w:rPr>
          <w:rFonts w:ascii="Gill Sans MT" w:hAnsi="Gill Sans MT"/>
          <w:bCs/>
        </w:rPr>
        <w:t xml:space="preserve"> Solid Waste Levy – COVID-19 impacts to council budgets</w:t>
      </w:r>
      <w:r w:rsidRPr="000D6C50">
        <w:rPr>
          <w:rFonts w:ascii="Gill Sans MT" w:hAnsi="Gill Sans MT"/>
          <w:bCs/>
        </w:rPr>
        <w:t xml:space="preserve">. </w:t>
      </w:r>
      <w:r w:rsidRPr="00C9213A">
        <w:rPr>
          <w:rFonts w:ascii="Gill Sans MT" w:hAnsi="Gill Sans MT"/>
          <w:bCs/>
        </w:rPr>
        <w:t xml:space="preserve">The solid waste levy increase to $70 in regional areas commenced on 1 January 2020.  There has been a months’ lag time in terms of how facilities need to pay the waste levy so liabilities that occur in January are paid at the end of February etc.  The waste sector (including councils) have made a couple of payments by now using the new rate.  There has been some discussion that the increase on 1 July 2020 would be limited to CPI but that was prior to all the COVID-19 changes.  There are discussions going on by the LGA in how to deal with the waste levy during this time of economic downturn and possibility the amount of the solid waste levy could be reduced. </w:t>
      </w:r>
    </w:p>
    <w:p w14:paraId="5CA4B069" w14:textId="77777777" w:rsidR="00974472" w:rsidRPr="000D6C50" w:rsidRDefault="00974472" w:rsidP="00974472">
      <w:pPr>
        <w:spacing w:after="0" w:line="240" w:lineRule="auto"/>
        <w:ind w:left="360"/>
        <w:rPr>
          <w:rFonts w:ascii="Gill Sans MT" w:hAnsi="Gill Sans MT"/>
          <w:bCs/>
        </w:rPr>
      </w:pPr>
    </w:p>
    <w:p w14:paraId="17E2E38F" w14:textId="456143FB" w:rsidR="004D575A" w:rsidRPr="000D6C50" w:rsidRDefault="004D575A" w:rsidP="00C04360">
      <w:pPr>
        <w:numPr>
          <w:ilvl w:val="0"/>
          <w:numId w:val="1"/>
        </w:numPr>
        <w:rPr>
          <w:rFonts w:ascii="Gill Sans MT" w:hAnsi="Gill Sans MT"/>
          <w:b/>
        </w:rPr>
      </w:pPr>
      <w:r w:rsidRPr="000D6C50">
        <w:rPr>
          <w:rFonts w:ascii="Gill Sans MT" w:hAnsi="Gill Sans MT"/>
          <w:b/>
        </w:rPr>
        <w:t xml:space="preserve">Presentations </w:t>
      </w:r>
    </w:p>
    <w:p w14:paraId="44D32A22" w14:textId="64E52812" w:rsidR="0063570E" w:rsidRPr="000D6C50" w:rsidRDefault="006F6912" w:rsidP="00DE4E33">
      <w:pPr>
        <w:ind w:left="710"/>
        <w:rPr>
          <w:rFonts w:ascii="Gill Sans MT" w:hAnsi="Gill Sans MT"/>
          <w:bCs/>
        </w:rPr>
      </w:pPr>
      <w:r w:rsidRPr="000D6C50">
        <w:rPr>
          <w:rFonts w:ascii="Gill Sans MT" w:hAnsi="Gill Sans MT"/>
          <w:bCs/>
        </w:rPr>
        <w:t>1</w:t>
      </w:r>
      <w:r w:rsidR="00B90B65" w:rsidRPr="000D6C50">
        <w:rPr>
          <w:rFonts w:ascii="Gill Sans MT" w:hAnsi="Gill Sans MT"/>
          <w:bCs/>
        </w:rPr>
        <w:t xml:space="preserve">1.30am </w:t>
      </w:r>
      <w:r w:rsidR="004A75E8" w:rsidRPr="000D6C50">
        <w:rPr>
          <w:rFonts w:ascii="Gill Sans MT" w:hAnsi="Gill Sans MT"/>
          <w:bCs/>
        </w:rPr>
        <w:t xml:space="preserve"> </w:t>
      </w:r>
      <w:r w:rsidR="00393405" w:rsidRPr="000D6C50">
        <w:rPr>
          <w:rFonts w:ascii="Gill Sans MT" w:hAnsi="Gill Sans MT"/>
          <w:bCs/>
        </w:rPr>
        <w:t>Kelly-Anne Saffin CEO RDA Yorke Mid-North COVID-19 Regional Development update</w:t>
      </w:r>
      <w:r w:rsidR="00DE4E33" w:rsidRPr="000D6C50">
        <w:rPr>
          <w:rFonts w:ascii="Gill Sans MT" w:hAnsi="Gill Sans MT"/>
          <w:bCs/>
        </w:rPr>
        <w:t>.</w:t>
      </w:r>
    </w:p>
    <w:p w14:paraId="4C40888B" w14:textId="3D54764F" w:rsidR="00976A5A" w:rsidRPr="000D6C50" w:rsidRDefault="00543A89" w:rsidP="00B74B95">
      <w:pPr>
        <w:numPr>
          <w:ilvl w:val="0"/>
          <w:numId w:val="1"/>
        </w:numPr>
        <w:spacing w:after="0" w:line="240" w:lineRule="auto"/>
        <w:rPr>
          <w:rFonts w:ascii="Gill Sans MT" w:hAnsi="Gill Sans MT"/>
          <w:b/>
        </w:rPr>
      </w:pPr>
      <w:r w:rsidRPr="000D6C50">
        <w:rPr>
          <w:rFonts w:ascii="Gill Sans MT" w:hAnsi="Gill Sans MT"/>
          <w:b/>
        </w:rPr>
        <w:t>Sustainability</w:t>
      </w:r>
      <w:r w:rsidR="00EF714B" w:rsidRPr="000D6C50">
        <w:rPr>
          <w:rFonts w:ascii="Gill Sans MT" w:hAnsi="Gill Sans MT"/>
          <w:b/>
        </w:rPr>
        <w:t xml:space="preserve"> / Climate Change Sector Agreement </w:t>
      </w:r>
    </w:p>
    <w:p w14:paraId="693F8506" w14:textId="77777777" w:rsidR="00BF11A3" w:rsidRPr="000D6C50" w:rsidRDefault="00BF11A3" w:rsidP="00EF714B">
      <w:pPr>
        <w:spacing w:after="0" w:line="240" w:lineRule="auto"/>
        <w:rPr>
          <w:rFonts w:ascii="Gill Sans MT" w:hAnsi="Gill Sans MT"/>
          <w:b/>
          <w:bCs/>
        </w:rPr>
      </w:pPr>
    </w:p>
    <w:p w14:paraId="5C16DCB4" w14:textId="2F15B692" w:rsidR="00BF11A3" w:rsidRPr="000D6C50" w:rsidRDefault="00E21770" w:rsidP="00E21770">
      <w:pPr>
        <w:spacing w:after="0" w:line="240" w:lineRule="auto"/>
        <w:ind w:left="367"/>
        <w:rPr>
          <w:rFonts w:ascii="Gill Sans MT" w:hAnsi="Gill Sans MT"/>
          <w:bCs/>
        </w:rPr>
      </w:pPr>
      <w:r w:rsidRPr="000D6C50">
        <w:rPr>
          <w:rFonts w:ascii="Gill Sans MT" w:hAnsi="Gill Sans MT"/>
        </w:rPr>
        <w:t xml:space="preserve">The inaugural </w:t>
      </w:r>
      <w:r w:rsidR="00BF11A3" w:rsidRPr="000D6C50">
        <w:rPr>
          <w:rFonts w:ascii="Gill Sans MT" w:hAnsi="Gill Sans MT"/>
        </w:rPr>
        <w:t>Climate Ready Regions Conference</w:t>
      </w:r>
      <w:r w:rsidRPr="000D6C50">
        <w:rPr>
          <w:rFonts w:ascii="Gill Sans MT" w:hAnsi="Gill Sans MT"/>
        </w:rPr>
        <w:t xml:space="preserve"> </w:t>
      </w:r>
      <w:r w:rsidR="00EF714B" w:rsidRPr="000D6C50">
        <w:rPr>
          <w:rFonts w:ascii="Gill Sans MT" w:hAnsi="Gill Sans MT"/>
        </w:rPr>
        <w:t>which was</w:t>
      </w:r>
      <w:r w:rsidRPr="000D6C50">
        <w:rPr>
          <w:rFonts w:ascii="Gill Sans MT" w:hAnsi="Gill Sans MT"/>
        </w:rPr>
        <w:t xml:space="preserve"> being held </w:t>
      </w:r>
      <w:r w:rsidR="00BF11A3" w:rsidRPr="000D6C50">
        <w:rPr>
          <w:rFonts w:ascii="Gill Sans MT" w:hAnsi="Gill Sans MT"/>
        </w:rPr>
        <w:t xml:space="preserve">Saturday 18 April </w:t>
      </w:r>
      <w:r w:rsidR="00AB07AF" w:rsidRPr="000D6C50">
        <w:rPr>
          <w:rFonts w:ascii="Gill Sans MT" w:hAnsi="Gill Sans MT"/>
        </w:rPr>
        <w:t xml:space="preserve">was cancelled </w:t>
      </w:r>
      <w:r w:rsidR="00EF7D8A">
        <w:rPr>
          <w:rFonts w:ascii="Gill Sans MT" w:hAnsi="Gill Sans MT"/>
        </w:rPr>
        <w:t xml:space="preserve">and </w:t>
      </w:r>
      <w:r w:rsidR="00AB07AF" w:rsidRPr="000D6C50">
        <w:rPr>
          <w:rFonts w:ascii="Gill Sans MT" w:hAnsi="Gill Sans MT"/>
        </w:rPr>
        <w:t>a webinar series if being developed for Thursday afternoons in June</w:t>
      </w:r>
      <w:r w:rsidR="007A3709" w:rsidRPr="000D6C50">
        <w:rPr>
          <w:rFonts w:ascii="Gill Sans MT" w:hAnsi="Gill Sans MT"/>
          <w:bCs/>
        </w:rPr>
        <w:t xml:space="preserve">. </w:t>
      </w:r>
    </w:p>
    <w:p w14:paraId="1921E2B2" w14:textId="44029351" w:rsidR="007A3709" w:rsidRPr="000D6C50" w:rsidRDefault="007A3709" w:rsidP="00E21770">
      <w:pPr>
        <w:spacing w:after="0" w:line="240" w:lineRule="auto"/>
        <w:ind w:left="367"/>
        <w:rPr>
          <w:rFonts w:ascii="Gill Sans MT" w:hAnsi="Gill Sans MT"/>
          <w:bCs/>
        </w:rPr>
      </w:pPr>
    </w:p>
    <w:p w14:paraId="560E05C4" w14:textId="77777777" w:rsidR="005C4601" w:rsidRPr="000D6C50" w:rsidRDefault="007A3709" w:rsidP="00E21770">
      <w:pPr>
        <w:spacing w:after="0" w:line="240" w:lineRule="auto"/>
        <w:ind w:left="367"/>
        <w:rPr>
          <w:rFonts w:ascii="Gill Sans MT" w:hAnsi="Gill Sans MT"/>
          <w:bCs/>
        </w:rPr>
      </w:pPr>
      <w:r w:rsidRPr="000D6C50">
        <w:rPr>
          <w:rFonts w:ascii="Gill Sans MT" w:hAnsi="Gill Sans MT"/>
          <w:bCs/>
        </w:rPr>
        <w:t xml:space="preserve">A Request for  Quotes for the </w:t>
      </w:r>
      <w:r w:rsidR="0088781D" w:rsidRPr="000D6C50">
        <w:rPr>
          <w:rFonts w:ascii="Gill Sans MT" w:hAnsi="Gill Sans MT"/>
          <w:bCs/>
        </w:rPr>
        <w:t xml:space="preserve">Mid North Sustainability Hub Concept Plan has </w:t>
      </w:r>
      <w:r w:rsidR="00D9490A" w:rsidRPr="000D6C50">
        <w:rPr>
          <w:rFonts w:ascii="Gill Sans MT" w:hAnsi="Gill Sans MT"/>
          <w:bCs/>
        </w:rPr>
        <w:t xml:space="preserve">occurred and the steering committee will be assessing applications </w:t>
      </w:r>
      <w:r w:rsidR="005C4601" w:rsidRPr="000D6C50">
        <w:rPr>
          <w:rFonts w:ascii="Gill Sans MT" w:hAnsi="Gill Sans MT"/>
          <w:bCs/>
        </w:rPr>
        <w:t xml:space="preserve">in time for this project to commence in June 2020. </w:t>
      </w:r>
    </w:p>
    <w:p w14:paraId="6351BC62" w14:textId="77777777" w:rsidR="005C4601" w:rsidRPr="000D6C50" w:rsidRDefault="005C4601" w:rsidP="00E21770">
      <w:pPr>
        <w:spacing w:after="0" w:line="240" w:lineRule="auto"/>
        <w:ind w:left="367"/>
        <w:rPr>
          <w:rFonts w:ascii="Gill Sans MT" w:hAnsi="Gill Sans MT"/>
          <w:bCs/>
        </w:rPr>
      </w:pPr>
    </w:p>
    <w:p w14:paraId="31DA5D4C" w14:textId="1DAA99B9" w:rsidR="007A3709" w:rsidRPr="000D6C50" w:rsidRDefault="005C4601" w:rsidP="00E21770">
      <w:pPr>
        <w:spacing w:after="0" w:line="240" w:lineRule="auto"/>
        <w:ind w:left="367"/>
        <w:rPr>
          <w:rFonts w:ascii="Gill Sans MT" w:hAnsi="Gill Sans MT"/>
          <w:bCs/>
        </w:rPr>
      </w:pPr>
      <w:r w:rsidRPr="000D6C50">
        <w:rPr>
          <w:rFonts w:ascii="Gill Sans MT" w:hAnsi="Gill Sans MT"/>
          <w:bCs/>
        </w:rPr>
        <w:t xml:space="preserve">A draft Climate Change Sector Agreement has been developed and is being presented to the </w:t>
      </w:r>
      <w:r w:rsidR="00733A45" w:rsidRPr="000D6C50">
        <w:rPr>
          <w:rFonts w:ascii="Gill Sans MT" w:hAnsi="Gill Sans MT"/>
          <w:bCs/>
        </w:rPr>
        <w:t xml:space="preserve">Yorke and Mid North Regional Alliance </w:t>
      </w:r>
      <w:r w:rsidR="003548FB" w:rsidRPr="000D6C50">
        <w:rPr>
          <w:rFonts w:ascii="Gill Sans MT" w:hAnsi="Gill Sans MT"/>
          <w:bCs/>
        </w:rPr>
        <w:t xml:space="preserve">on 14 May 2020 </w:t>
      </w:r>
      <w:r w:rsidR="00B51FDA" w:rsidRPr="000D6C50">
        <w:rPr>
          <w:rFonts w:ascii="Gill Sans MT" w:hAnsi="Gill Sans MT"/>
          <w:bCs/>
        </w:rPr>
        <w:t xml:space="preserve">with an </w:t>
      </w:r>
      <w:r w:rsidR="00733A45" w:rsidRPr="000D6C50">
        <w:rPr>
          <w:rFonts w:ascii="Gill Sans MT" w:hAnsi="Gill Sans MT"/>
          <w:bCs/>
        </w:rPr>
        <w:t xml:space="preserve">invite to RDA Barossa Light Gawler Adelaide Plains to </w:t>
      </w:r>
      <w:r w:rsidR="00B84516" w:rsidRPr="000D6C50">
        <w:rPr>
          <w:rFonts w:ascii="Gill Sans MT" w:hAnsi="Gill Sans MT"/>
          <w:bCs/>
        </w:rPr>
        <w:t>discuss their partnership with both Alliance and Sector Agreement.</w:t>
      </w:r>
      <w:r w:rsidR="00733A45" w:rsidRPr="000D6C50">
        <w:rPr>
          <w:rFonts w:ascii="Gill Sans MT" w:hAnsi="Gill Sans MT"/>
          <w:bCs/>
        </w:rPr>
        <w:t xml:space="preserve"> </w:t>
      </w:r>
      <w:r w:rsidR="0088781D" w:rsidRPr="000D6C50">
        <w:rPr>
          <w:rFonts w:ascii="Gill Sans MT" w:hAnsi="Gill Sans MT"/>
          <w:bCs/>
        </w:rPr>
        <w:t xml:space="preserve">  </w:t>
      </w:r>
    </w:p>
    <w:p w14:paraId="7420F6A3" w14:textId="77777777" w:rsidR="007A3709" w:rsidRPr="000D6C50" w:rsidRDefault="007A3709" w:rsidP="00E21770">
      <w:pPr>
        <w:spacing w:after="0" w:line="240" w:lineRule="auto"/>
        <w:ind w:left="367"/>
        <w:rPr>
          <w:rFonts w:ascii="Gill Sans MT" w:hAnsi="Gill Sans MT"/>
          <w:bCs/>
        </w:rPr>
      </w:pPr>
    </w:p>
    <w:p w14:paraId="5B1047BF" w14:textId="1815C07D" w:rsidR="005E4E7A" w:rsidRPr="000D6C50" w:rsidRDefault="005E4E7A" w:rsidP="00B74B95">
      <w:pPr>
        <w:pStyle w:val="ListParagraph"/>
        <w:numPr>
          <w:ilvl w:val="0"/>
          <w:numId w:val="1"/>
        </w:numPr>
        <w:spacing w:after="0" w:line="240" w:lineRule="auto"/>
        <w:rPr>
          <w:rFonts w:ascii="Gill Sans MT" w:hAnsi="Gill Sans MT"/>
          <w:b/>
        </w:rPr>
      </w:pPr>
      <w:r w:rsidRPr="000D6C50">
        <w:rPr>
          <w:rFonts w:ascii="Gill Sans MT" w:hAnsi="Gill Sans MT"/>
          <w:b/>
        </w:rPr>
        <w:t>R</w:t>
      </w:r>
      <w:r w:rsidR="00EE6CFE" w:rsidRPr="000D6C50">
        <w:rPr>
          <w:rFonts w:ascii="Gill Sans MT" w:hAnsi="Gill Sans MT"/>
          <w:b/>
        </w:rPr>
        <w:t>oad</w:t>
      </w:r>
      <w:r w:rsidRPr="000D6C50">
        <w:rPr>
          <w:rFonts w:ascii="Gill Sans MT" w:hAnsi="Gill Sans MT"/>
          <w:b/>
        </w:rPr>
        <w:t xml:space="preserve"> / T</w:t>
      </w:r>
      <w:r w:rsidR="00EE6CFE" w:rsidRPr="000D6C50">
        <w:rPr>
          <w:rFonts w:ascii="Gill Sans MT" w:hAnsi="Gill Sans MT"/>
          <w:b/>
        </w:rPr>
        <w:t>ransport</w:t>
      </w:r>
    </w:p>
    <w:p w14:paraId="15863076" w14:textId="6FB81325" w:rsidR="003B78E7" w:rsidRPr="000D6C50" w:rsidRDefault="003B78E7" w:rsidP="003B78E7">
      <w:pPr>
        <w:spacing w:after="0" w:line="240" w:lineRule="auto"/>
        <w:rPr>
          <w:rFonts w:ascii="Gill Sans MT" w:hAnsi="Gill Sans MT"/>
          <w:b/>
        </w:rPr>
      </w:pPr>
    </w:p>
    <w:p w14:paraId="1983E162" w14:textId="23A652F4" w:rsidR="003674D3" w:rsidRPr="000D6C50" w:rsidRDefault="00023FD3" w:rsidP="003674D3">
      <w:pPr>
        <w:pStyle w:val="ListParagraph"/>
        <w:ind w:left="426"/>
        <w:rPr>
          <w:rFonts w:ascii="Gill Sans MT" w:hAnsi="Gill Sans MT"/>
        </w:rPr>
      </w:pPr>
      <w:r w:rsidRPr="000D6C50">
        <w:rPr>
          <w:rFonts w:ascii="Gill Sans MT" w:hAnsi="Gill Sans MT"/>
        </w:rPr>
        <w:t>The following</w:t>
      </w:r>
      <w:r w:rsidR="00B422DA">
        <w:rPr>
          <w:rFonts w:ascii="Gill Sans MT" w:hAnsi="Gill Sans MT"/>
        </w:rPr>
        <w:t xml:space="preserve"> </w:t>
      </w:r>
      <w:r w:rsidR="00422D77" w:rsidRPr="000D6C50">
        <w:rPr>
          <w:rFonts w:ascii="Gill Sans MT" w:hAnsi="Gill Sans MT"/>
        </w:rPr>
        <w:t xml:space="preserve">roads </w:t>
      </w:r>
      <w:r w:rsidR="007F2147">
        <w:rPr>
          <w:rFonts w:ascii="Gill Sans MT" w:hAnsi="Gill Sans MT"/>
        </w:rPr>
        <w:t>have</w:t>
      </w:r>
      <w:r w:rsidR="00422D77" w:rsidRPr="000D6C50">
        <w:rPr>
          <w:rFonts w:ascii="Gill Sans MT" w:hAnsi="Gill Sans MT"/>
        </w:rPr>
        <w:t xml:space="preserve"> be</w:t>
      </w:r>
      <w:r w:rsidR="007F2147">
        <w:rPr>
          <w:rFonts w:ascii="Gill Sans MT" w:hAnsi="Gill Sans MT"/>
        </w:rPr>
        <w:t>en</w:t>
      </w:r>
      <w:r w:rsidR="00422D77" w:rsidRPr="000D6C50">
        <w:rPr>
          <w:rFonts w:ascii="Gill Sans MT" w:hAnsi="Gill Sans MT"/>
        </w:rPr>
        <w:t xml:space="preserve"> submitted </w:t>
      </w:r>
      <w:r w:rsidR="003C463F" w:rsidRPr="000D6C50">
        <w:rPr>
          <w:rFonts w:ascii="Gill Sans MT" w:hAnsi="Gill Sans MT"/>
        </w:rPr>
        <w:t xml:space="preserve">for consideration SLRP funding  in </w:t>
      </w:r>
      <w:r w:rsidR="00422D77" w:rsidRPr="000D6C50">
        <w:rPr>
          <w:rFonts w:ascii="Gill Sans MT" w:hAnsi="Gill Sans MT"/>
        </w:rPr>
        <w:t xml:space="preserve">2020/2021 </w:t>
      </w:r>
      <w:r w:rsidR="00F20DE2" w:rsidRPr="000D6C50">
        <w:rPr>
          <w:rFonts w:ascii="Gill Sans MT" w:hAnsi="Gill Sans MT"/>
        </w:rPr>
        <w:t>aft</w:t>
      </w:r>
      <w:r w:rsidR="001615DD" w:rsidRPr="000D6C50">
        <w:rPr>
          <w:rFonts w:ascii="Gill Sans MT" w:hAnsi="Gill Sans MT"/>
        </w:rPr>
        <w:t>er</w:t>
      </w:r>
      <w:r w:rsidR="00422D77" w:rsidRPr="000D6C50">
        <w:rPr>
          <w:rFonts w:ascii="Gill Sans MT" w:hAnsi="Gill Sans MT"/>
        </w:rPr>
        <w:t xml:space="preserve"> </w:t>
      </w:r>
      <w:r w:rsidR="001615DD" w:rsidRPr="000D6C50">
        <w:rPr>
          <w:rFonts w:ascii="Gill Sans MT" w:hAnsi="Gill Sans MT"/>
        </w:rPr>
        <w:t xml:space="preserve">recommendations by the </w:t>
      </w:r>
      <w:bookmarkStart w:id="2" w:name="_Hlk344387"/>
      <w:r w:rsidR="001615DD" w:rsidRPr="000D6C50">
        <w:rPr>
          <w:rFonts w:ascii="Gill Sans MT" w:hAnsi="Gill Sans MT"/>
        </w:rPr>
        <w:t>Legatus Group Road and Transport Infrastructure Advisory Committee</w:t>
      </w:r>
      <w:r w:rsidR="00B422DA">
        <w:rPr>
          <w:rFonts w:ascii="Gill Sans MT" w:hAnsi="Gill Sans MT"/>
        </w:rPr>
        <w:t xml:space="preserve"> (RITAC)</w:t>
      </w:r>
      <w:r w:rsidR="001615DD" w:rsidRPr="000D6C50">
        <w:rPr>
          <w:rFonts w:ascii="Gill Sans MT" w:hAnsi="Gill Sans MT"/>
        </w:rPr>
        <w:t xml:space="preserve"> </w:t>
      </w:r>
      <w:bookmarkEnd w:id="2"/>
      <w:r w:rsidR="001615DD" w:rsidRPr="000D6C50">
        <w:rPr>
          <w:rFonts w:ascii="Gill Sans MT" w:hAnsi="Gill Sans MT"/>
        </w:rPr>
        <w:t>to the Board</w:t>
      </w:r>
      <w:r w:rsidR="00317E5D" w:rsidRPr="000D6C50">
        <w:rPr>
          <w:rFonts w:ascii="Gill Sans MT" w:hAnsi="Gill Sans MT"/>
        </w:rPr>
        <w:t>. These were selected</w:t>
      </w:r>
      <w:r w:rsidR="001615DD" w:rsidRPr="000D6C50">
        <w:rPr>
          <w:rFonts w:ascii="Gill Sans MT" w:hAnsi="Gill Sans MT"/>
        </w:rPr>
        <w:t xml:space="preserve"> using a process and database calculator outlined in the 2030 Legatus Group Regional Transport Plan.</w:t>
      </w:r>
      <w:r w:rsidR="00553168" w:rsidRPr="000D6C50">
        <w:rPr>
          <w:rFonts w:ascii="Gill Sans MT" w:hAnsi="Gill Sans MT"/>
        </w:rPr>
        <w:t xml:space="preserve"> The total of $3,665,404 </w:t>
      </w:r>
      <w:r w:rsidR="00846321">
        <w:rPr>
          <w:rFonts w:ascii="Gill Sans MT" w:hAnsi="Gill Sans MT"/>
        </w:rPr>
        <w:t xml:space="preserve">being sought </w:t>
      </w:r>
      <w:r w:rsidR="00553168" w:rsidRPr="000D6C50">
        <w:rPr>
          <w:rFonts w:ascii="Gill Sans MT" w:hAnsi="Gill Sans MT"/>
        </w:rPr>
        <w:t xml:space="preserve">exceeds </w:t>
      </w:r>
      <w:r w:rsidR="00317E5D" w:rsidRPr="000D6C50">
        <w:rPr>
          <w:rFonts w:ascii="Gill Sans MT" w:hAnsi="Gill Sans MT"/>
        </w:rPr>
        <w:t>an</w:t>
      </w:r>
      <w:r w:rsidR="00553168" w:rsidRPr="000D6C50">
        <w:rPr>
          <w:rFonts w:ascii="Gill Sans MT" w:hAnsi="Gill Sans MT"/>
        </w:rPr>
        <w:t xml:space="preserve"> anticipated amount of between $2m-$3m.</w:t>
      </w:r>
    </w:p>
    <w:tbl>
      <w:tblPr>
        <w:tblW w:w="0" w:type="auto"/>
        <w:tblInd w:w="416" w:type="dxa"/>
        <w:tblCellMar>
          <w:left w:w="0" w:type="dxa"/>
          <w:right w:w="0" w:type="dxa"/>
        </w:tblCellMar>
        <w:tblLook w:val="04A0" w:firstRow="1" w:lastRow="0" w:firstColumn="1" w:lastColumn="0" w:noHBand="0" w:noVBand="1"/>
      </w:tblPr>
      <w:tblGrid>
        <w:gridCol w:w="992"/>
        <w:gridCol w:w="8930"/>
      </w:tblGrid>
      <w:tr w:rsidR="00422D77" w:rsidRPr="000D6C50" w14:paraId="1D76274D" w14:textId="77777777" w:rsidTr="001615DD">
        <w:tc>
          <w:tcPr>
            <w:tcW w:w="9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34225A" w14:textId="77777777" w:rsidR="00422D77" w:rsidRPr="000D6C50" w:rsidRDefault="00422D77">
            <w:pPr>
              <w:rPr>
                <w:rFonts w:ascii="Gill Sans MT" w:eastAsiaTheme="minorHAnsi" w:hAnsi="Gill Sans MT"/>
                <w:color w:val="auto"/>
              </w:rPr>
            </w:pPr>
            <w:r w:rsidRPr="000D6C50">
              <w:rPr>
                <w:rFonts w:ascii="Gill Sans MT" w:hAnsi="Gill Sans MT"/>
              </w:rPr>
              <w:t>Ranking</w:t>
            </w:r>
          </w:p>
        </w:tc>
        <w:tc>
          <w:tcPr>
            <w:tcW w:w="89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16C450" w14:textId="77777777" w:rsidR="00422D77" w:rsidRPr="000D6C50" w:rsidRDefault="00422D77">
            <w:pPr>
              <w:rPr>
                <w:rFonts w:ascii="Gill Sans MT" w:hAnsi="Gill Sans MT"/>
              </w:rPr>
            </w:pPr>
            <w:r w:rsidRPr="000D6C50">
              <w:rPr>
                <w:rFonts w:ascii="Gill Sans MT" w:hAnsi="Gill Sans MT"/>
              </w:rPr>
              <w:t>Road + Council</w:t>
            </w:r>
          </w:p>
        </w:tc>
      </w:tr>
      <w:tr w:rsidR="00422D77" w:rsidRPr="000D6C50" w14:paraId="7B2D9F8A" w14:textId="77777777" w:rsidTr="001615DD">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CE80B9" w14:textId="77777777" w:rsidR="00422D77" w:rsidRPr="000D6C50" w:rsidRDefault="00422D77">
            <w:pPr>
              <w:rPr>
                <w:rFonts w:ascii="Gill Sans MT" w:hAnsi="Gill Sans MT"/>
              </w:rPr>
            </w:pPr>
            <w:r w:rsidRPr="000D6C50">
              <w:rPr>
                <w:rFonts w:ascii="Gill Sans MT" w:hAnsi="Gill Sans MT"/>
              </w:rPr>
              <w:t>1</w:t>
            </w:r>
          </w:p>
        </w:tc>
        <w:tc>
          <w:tcPr>
            <w:tcW w:w="8930" w:type="dxa"/>
            <w:tcBorders>
              <w:top w:val="nil"/>
              <w:left w:val="nil"/>
              <w:bottom w:val="single" w:sz="8" w:space="0" w:color="auto"/>
              <w:right w:val="single" w:sz="8" w:space="0" w:color="auto"/>
            </w:tcBorders>
            <w:tcMar>
              <w:top w:w="0" w:type="dxa"/>
              <w:left w:w="108" w:type="dxa"/>
              <w:bottom w:w="0" w:type="dxa"/>
              <w:right w:w="108" w:type="dxa"/>
            </w:tcMar>
          </w:tcPr>
          <w:p w14:paraId="30EC7ABE" w14:textId="03B2C0C7" w:rsidR="00422D77" w:rsidRPr="000D6C50" w:rsidRDefault="00422D77">
            <w:pPr>
              <w:rPr>
                <w:rFonts w:ascii="Gill Sans MT" w:hAnsi="Gill Sans MT"/>
              </w:rPr>
            </w:pPr>
            <w:proofErr w:type="spellStart"/>
            <w:r w:rsidRPr="000D6C50">
              <w:rPr>
                <w:rFonts w:ascii="Gill Sans MT" w:hAnsi="Gill Sans MT"/>
              </w:rPr>
              <w:t>Turretfield</w:t>
            </w:r>
            <w:proofErr w:type="spellEnd"/>
            <w:r w:rsidRPr="000D6C50">
              <w:rPr>
                <w:rFonts w:ascii="Gill Sans MT" w:hAnsi="Gill Sans MT"/>
              </w:rPr>
              <w:t xml:space="preserve"> Road Gomersal Road to Rosedale Road (Light) </w:t>
            </w:r>
          </w:p>
        </w:tc>
      </w:tr>
      <w:tr w:rsidR="00422D77" w:rsidRPr="000D6C50" w14:paraId="67B780F7" w14:textId="77777777" w:rsidTr="001615DD">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4E6D24" w14:textId="77777777" w:rsidR="00422D77" w:rsidRPr="000D6C50" w:rsidRDefault="00422D77">
            <w:pPr>
              <w:rPr>
                <w:rFonts w:ascii="Gill Sans MT" w:hAnsi="Gill Sans MT"/>
              </w:rPr>
            </w:pPr>
            <w:r w:rsidRPr="000D6C50">
              <w:rPr>
                <w:rFonts w:ascii="Gill Sans MT" w:hAnsi="Gill Sans MT"/>
              </w:rPr>
              <w:t>2</w:t>
            </w:r>
          </w:p>
        </w:tc>
        <w:tc>
          <w:tcPr>
            <w:tcW w:w="8930" w:type="dxa"/>
            <w:tcBorders>
              <w:top w:val="nil"/>
              <w:left w:val="nil"/>
              <w:bottom w:val="single" w:sz="8" w:space="0" w:color="auto"/>
              <w:right w:val="single" w:sz="8" w:space="0" w:color="auto"/>
            </w:tcBorders>
            <w:tcMar>
              <w:top w:w="0" w:type="dxa"/>
              <w:left w:w="108" w:type="dxa"/>
              <w:bottom w:w="0" w:type="dxa"/>
              <w:right w:w="108" w:type="dxa"/>
            </w:tcMar>
          </w:tcPr>
          <w:p w14:paraId="3ADDBD64" w14:textId="4FFF0DB4" w:rsidR="00422D77" w:rsidRPr="000D6C50" w:rsidRDefault="00422D77">
            <w:pPr>
              <w:rPr>
                <w:rFonts w:ascii="Gill Sans MT" w:hAnsi="Gill Sans MT"/>
              </w:rPr>
            </w:pPr>
            <w:r w:rsidRPr="000D6C50">
              <w:rPr>
                <w:rFonts w:ascii="Gill Sans MT" w:hAnsi="Gill Sans MT"/>
              </w:rPr>
              <w:t>Main Road 45 Waterloo Road to Steelton Road (Clare &amp; Gilbert Valleys)</w:t>
            </w:r>
          </w:p>
        </w:tc>
      </w:tr>
      <w:tr w:rsidR="00422D77" w:rsidRPr="000D6C50" w14:paraId="5BB4D44E" w14:textId="77777777" w:rsidTr="001615DD">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DB6331" w14:textId="77777777" w:rsidR="00422D77" w:rsidRPr="000D6C50" w:rsidRDefault="00422D77">
            <w:pPr>
              <w:rPr>
                <w:rFonts w:ascii="Gill Sans MT" w:hAnsi="Gill Sans MT"/>
              </w:rPr>
            </w:pPr>
            <w:r w:rsidRPr="000D6C50">
              <w:rPr>
                <w:rFonts w:ascii="Gill Sans MT" w:hAnsi="Gill Sans MT"/>
              </w:rPr>
              <w:t>3</w:t>
            </w:r>
          </w:p>
        </w:tc>
        <w:tc>
          <w:tcPr>
            <w:tcW w:w="8930" w:type="dxa"/>
            <w:tcBorders>
              <w:top w:val="nil"/>
              <w:left w:val="nil"/>
              <w:bottom w:val="single" w:sz="8" w:space="0" w:color="auto"/>
              <w:right w:val="single" w:sz="8" w:space="0" w:color="auto"/>
            </w:tcBorders>
            <w:tcMar>
              <w:top w:w="0" w:type="dxa"/>
              <w:left w:w="108" w:type="dxa"/>
              <w:bottom w:w="0" w:type="dxa"/>
              <w:right w:w="108" w:type="dxa"/>
            </w:tcMar>
            <w:hideMark/>
          </w:tcPr>
          <w:p w14:paraId="4C791203" w14:textId="77777777" w:rsidR="00422D77" w:rsidRPr="000D6C50" w:rsidRDefault="00422D77">
            <w:pPr>
              <w:rPr>
                <w:rFonts w:ascii="Gill Sans MT" w:hAnsi="Gill Sans MT"/>
              </w:rPr>
            </w:pPr>
            <w:r w:rsidRPr="000D6C50">
              <w:rPr>
                <w:rFonts w:ascii="Gill Sans MT" w:hAnsi="Gill Sans MT"/>
              </w:rPr>
              <w:t xml:space="preserve">Stonewell Road Condor </w:t>
            </w:r>
            <w:proofErr w:type="spellStart"/>
            <w:r w:rsidRPr="000D6C50">
              <w:rPr>
                <w:rFonts w:ascii="Gill Sans MT" w:hAnsi="Gill Sans MT"/>
              </w:rPr>
              <w:t>Lauke</w:t>
            </w:r>
            <w:proofErr w:type="spellEnd"/>
            <w:r w:rsidRPr="000D6C50">
              <w:rPr>
                <w:rFonts w:ascii="Gill Sans MT" w:hAnsi="Gill Sans MT"/>
              </w:rPr>
              <w:t xml:space="preserve"> Way to Seppeltsfield Road (Light)</w:t>
            </w:r>
          </w:p>
        </w:tc>
      </w:tr>
      <w:tr w:rsidR="00422D77" w:rsidRPr="000D6C50" w14:paraId="435A6727" w14:textId="77777777" w:rsidTr="001615DD">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419EA9" w14:textId="77777777" w:rsidR="00422D77" w:rsidRPr="000D6C50" w:rsidRDefault="00422D77">
            <w:pPr>
              <w:rPr>
                <w:rFonts w:ascii="Gill Sans MT" w:hAnsi="Gill Sans MT"/>
              </w:rPr>
            </w:pPr>
            <w:r w:rsidRPr="000D6C50">
              <w:rPr>
                <w:rFonts w:ascii="Gill Sans MT" w:hAnsi="Gill Sans MT"/>
              </w:rPr>
              <w:lastRenderedPageBreak/>
              <w:t>4</w:t>
            </w:r>
          </w:p>
        </w:tc>
        <w:tc>
          <w:tcPr>
            <w:tcW w:w="8930" w:type="dxa"/>
            <w:tcBorders>
              <w:top w:val="nil"/>
              <w:left w:val="nil"/>
              <w:bottom w:val="single" w:sz="8" w:space="0" w:color="auto"/>
              <w:right w:val="single" w:sz="8" w:space="0" w:color="auto"/>
            </w:tcBorders>
            <w:tcMar>
              <w:top w:w="0" w:type="dxa"/>
              <w:left w:w="108" w:type="dxa"/>
              <w:bottom w:w="0" w:type="dxa"/>
              <w:right w:w="108" w:type="dxa"/>
            </w:tcMar>
            <w:hideMark/>
          </w:tcPr>
          <w:p w14:paraId="47708991" w14:textId="6012C128" w:rsidR="00422D77" w:rsidRPr="000D6C50" w:rsidRDefault="00422D77">
            <w:pPr>
              <w:rPr>
                <w:rFonts w:ascii="Gill Sans MT" w:hAnsi="Gill Sans MT"/>
              </w:rPr>
            </w:pPr>
            <w:r w:rsidRPr="000D6C50">
              <w:rPr>
                <w:rFonts w:ascii="Gill Sans MT" w:hAnsi="Gill Sans MT"/>
              </w:rPr>
              <w:t>Orroroo Heavy Vehicle Bypass</w:t>
            </w:r>
            <w:r w:rsidR="00AA3C18" w:rsidRPr="000D6C50">
              <w:rPr>
                <w:rFonts w:ascii="Gill Sans MT" w:hAnsi="Gill Sans MT"/>
              </w:rPr>
              <w:t xml:space="preserve"> </w:t>
            </w:r>
            <w:r w:rsidRPr="000D6C50">
              <w:rPr>
                <w:rFonts w:ascii="Gill Sans MT" w:hAnsi="Gill Sans MT"/>
              </w:rPr>
              <w:t>North Terrace (Orroroo Carrieton)</w:t>
            </w:r>
          </w:p>
        </w:tc>
      </w:tr>
      <w:tr w:rsidR="00422D77" w:rsidRPr="000D6C50" w14:paraId="0CED2029" w14:textId="77777777" w:rsidTr="001615DD">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341716" w14:textId="77777777" w:rsidR="00422D77" w:rsidRPr="000D6C50" w:rsidRDefault="00422D77">
            <w:pPr>
              <w:rPr>
                <w:rFonts w:ascii="Gill Sans MT" w:hAnsi="Gill Sans MT"/>
              </w:rPr>
            </w:pPr>
            <w:r w:rsidRPr="000D6C50">
              <w:rPr>
                <w:rFonts w:ascii="Gill Sans MT" w:hAnsi="Gill Sans MT"/>
              </w:rPr>
              <w:t>5</w:t>
            </w:r>
          </w:p>
        </w:tc>
        <w:tc>
          <w:tcPr>
            <w:tcW w:w="8930" w:type="dxa"/>
            <w:tcBorders>
              <w:top w:val="nil"/>
              <w:left w:val="nil"/>
              <w:bottom w:val="single" w:sz="8" w:space="0" w:color="auto"/>
              <w:right w:val="single" w:sz="8" w:space="0" w:color="auto"/>
            </w:tcBorders>
            <w:tcMar>
              <w:top w:w="0" w:type="dxa"/>
              <w:left w:w="108" w:type="dxa"/>
              <w:bottom w:w="0" w:type="dxa"/>
              <w:right w:w="108" w:type="dxa"/>
            </w:tcMar>
            <w:hideMark/>
          </w:tcPr>
          <w:p w14:paraId="2F66919E" w14:textId="77777777" w:rsidR="00422D77" w:rsidRPr="000D6C50" w:rsidRDefault="00422D77">
            <w:pPr>
              <w:rPr>
                <w:rFonts w:ascii="Gill Sans MT" w:hAnsi="Gill Sans MT"/>
              </w:rPr>
            </w:pPr>
            <w:r w:rsidRPr="000D6C50">
              <w:rPr>
                <w:rFonts w:ascii="Gill Sans MT" w:hAnsi="Gill Sans MT"/>
              </w:rPr>
              <w:t>Basedow Road Murray Street to Light Pass Road (Barossa)</w:t>
            </w:r>
          </w:p>
        </w:tc>
      </w:tr>
      <w:tr w:rsidR="00422D77" w:rsidRPr="000D6C50" w14:paraId="5E01F286" w14:textId="77777777" w:rsidTr="001615DD">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F77C7D" w14:textId="77777777" w:rsidR="00422D77" w:rsidRPr="000D6C50" w:rsidRDefault="00422D77">
            <w:pPr>
              <w:rPr>
                <w:rFonts w:ascii="Gill Sans MT" w:hAnsi="Gill Sans MT"/>
              </w:rPr>
            </w:pPr>
            <w:r w:rsidRPr="000D6C50">
              <w:rPr>
                <w:rFonts w:ascii="Gill Sans MT" w:hAnsi="Gill Sans MT"/>
              </w:rPr>
              <w:t>6</w:t>
            </w:r>
          </w:p>
        </w:tc>
        <w:tc>
          <w:tcPr>
            <w:tcW w:w="8930" w:type="dxa"/>
            <w:tcBorders>
              <w:top w:val="nil"/>
              <w:left w:val="nil"/>
              <w:bottom w:val="single" w:sz="8" w:space="0" w:color="auto"/>
              <w:right w:val="single" w:sz="8" w:space="0" w:color="auto"/>
            </w:tcBorders>
            <w:tcMar>
              <w:top w:w="0" w:type="dxa"/>
              <w:left w:w="108" w:type="dxa"/>
              <w:bottom w:w="0" w:type="dxa"/>
              <w:right w:w="108" w:type="dxa"/>
            </w:tcMar>
            <w:hideMark/>
          </w:tcPr>
          <w:p w14:paraId="546FBF12" w14:textId="77777777" w:rsidR="00422D77" w:rsidRPr="000D6C50" w:rsidRDefault="00422D77">
            <w:pPr>
              <w:rPr>
                <w:rFonts w:ascii="Gill Sans MT" w:hAnsi="Gill Sans MT"/>
              </w:rPr>
            </w:pPr>
            <w:r w:rsidRPr="000D6C50">
              <w:rPr>
                <w:rFonts w:ascii="Gill Sans MT" w:hAnsi="Gill Sans MT"/>
              </w:rPr>
              <w:t>Angle Grove Road Full length (Wakefield)</w:t>
            </w:r>
          </w:p>
        </w:tc>
      </w:tr>
    </w:tbl>
    <w:p w14:paraId="439D968F" w14:textId="77777777" w:rsidR="009E0BCA" w:rsidRPr="001F799D" w:rsidRDefault="009E0BCA" w:rsidP="001F799D">
      <w:pPr>
        <w:rPr>
          <w:rFonts w:ascii="Gill Sans MT" w:hAnsi="Gill Sans MT"/>
        </w:rPr>
      </w:pPr>
    </w:p>
    <w:p w14:paraId="74BC0237" w14:textId="7FB4DB0C" w:rsidR="003E0CE6" w:rsidRDefault="00FF3FF0" w:rsidP="009E0BCA">
      <w:pPr>
        <w:pStyle w:val="ListParagraph"/>
        <w:ind w:left="426"/>
        <w:rPr>
          <w:rFonts w:ascii="Gill Sans MT" w:hAnsi="Gill Sans MT"/>
        </w:rPr>
      </w:pPr>
      <w:r w:rsidRPr="000D6C50">
        <w:rPr>
          <w:rFonts w:ascii="Gill Sans MT" w:hAnsi="Gill Sans MT"/>
        </w:rPr>
        <w:t>A</w:t>
      </w:r>
      <w:r w:rsidR="00B66EE5" w:rsidRPr="000D6C50">
        <w:rPr>
          <w:rFonts w:ascii="Gill Sans MT" w:hAnsi="Gill Sans MT"/>
        </w:rPr>
        <w:t xml:space="preserve"> performance review on the work </w:t>
      </w:r>
      <w:r w:rsidR="00C40EF2" w:rsidRPr="000D6C50">
        <w:rPr>
          <w:rFonts w:ascii="Gill Sans MT" w:hAnsi="Gill Sans MT"/>
        </w:rPr>
        <w:t>by</w:t>
      </w:r>
      <w:r w:rsidR="00B66EE5" w:rsidRPr="000D6C50">
        <w:rPr>
          <w:rFonts w:ascii="Gill Sans MT" w:hAnsi="Gill Sans MT"/>
        </w:rPr>
        <w:t xml:space="preserve"> HDS with specific reference to the 2030 Legatus Group Regional Transport Plan and SLRP assessments was undertaken</w:t>
      </w:r>
      <w:r w:rsidR="00C5764B" w:rsidRPr="000D6C50">
        <w:rPr>
          <w:rFonts w:ascii="Gill Sans MT" w:hAnsi="Gill Sans MT"/>
        </w:rPr>
        <w:t>.</w:t>
      </w:r>
      <w:r w:rsidR="00C40EF2" w:rsidRPr="000D6C50">
        <w:rPr>
          <w:rFonts w:ascii="Gill Sans MT" w:hAnsi="Gill Sans MT"/>
        </w:rPr>
        <w:t xml:space="preserve"> </w:t>
      </w:r>
      <w:r w:rsidR="00B66EE5" w:rsidRPr="000D6C50">
        <w:rPr>
          <w:rFonts w:ascii="Gill Sans MT" w:hAnsi="Gill Sans MT"/>
        </w:rPr>
        <w:t xml:space="preserve">The Legatus Group CEO provided a verbal report </w:t>
      </w:r>
      <w:r w:rsidR="00854A08" w:rsidRPr="000D6C50">
        <w:rPr>
          <w:rFonts w:ascii="Gill Sans MT" w:hAnsi="Gill Sans MT"/>
        </w:rPr>
        <w:t>to R</w:t>
      </w:r>
      <w:r w:rsidR="008B6211" w:rsidRPr="000D6C50">
        <w:rPr>
          <w:rFonts w:ascii="Gill Sans MT" w:hAnsi="Gill Sans MT"/>
        </w:rPr>
        <w:t xml:space="preserve">ITAC </w:t>
      </w:r>
      <w:r w:rsidR="00B66EE5" w:rsidRPr="000D6C50">
        <w:rPr>
          <w:rFonts w:ascii="Gill Sans MT" w:hAnsi="Gill Sans MT"/>
        </w:rPr>
        <w:t>following responses received from 7 councils</w:t>
      </w:r>
      <w:r w:rsidR="008A313D">
        <w:rPr>
          <w:rFonts w:ascii="Gill Sans MT" w:hAnsi="Gill Sans MT"/>
        </w:rPr>
        <w:t xml:space="preserve"> who along with RITAC</w:t>
      </w:r>
      <w:r w:rsidR="00471C83">
        <w:rPr>
          <w:rFonts w:ascii="Gill Sans MT" w:hAnsi="Gill Sans MT"/>
        </w:rPr>
        <w:t xml:space="preserve"> supported</w:t>
      </w:r>
      <w:r w:rsidR="00B66EE5" w:rsidRPr="000D6C50">
        <w:rPr>
          <w:rFonts w:ascii="Gill Sans MT" w:hAnsi="Gill Sans MT"/>
        </w:rPr>
        <w:t xml:space="preserve"> that there could be value in exploring the market for service provides with regards the 2030 Legatus Group Regional Transport Plan along with having a dedicated resource to assist with the coordination of regional </w:t>
      </w:r>
      <w:r w:rsidR="00471C83">
        <w:rPr>
          <w:rFonts w:ascii="Gill Sans MT" w:hAnsi="Gill Sans MT"/>
        </w:rPr>
        <w:t xml:space="preserve">roads </w:t>
      </w:r>
      <w:r w:rsidR="00B66EE5" w:rsidRPr="000D6C50">
        <w:rPr>
          <w:rFonts w:ascii="Gill Sans MT" w:hAnsi="Gill Sans MT"/>
        </w:rPr>
        <w:t xml:space="preserve">issues and grants. </w:t>
      </w:r>
    </w:p>
    <w:p w14:paraId="17B2BE52" w14:textId="77777777" w:rsidR="00744B0B" w:rsidRPr="000D6C50" w:rsidRDefault="00744B0B" w:rsidP="009E0BCA">
      <w:pPr>
        <w:pStyle w:val="ListParagraph"/>
        <w:ind w:left="426"/>
        <w:rPr>
          <w:rFonts w:ascii="Gill Sans MT" w:hAnsi="Gill Sans MT"/>
        </w:rPr>
      </w:pPr>
    </w:p>
    <w:p w14:paraId="279102E5" w14:textId="0F37C8C1" w:rsidR="00B66EE5" w:rsidRPr="000D6C50" w:rsidRDefault="00B66EE5" w:rsidP="009E0BCA">
      <w:pPr>
        <w:pStyle w:val="ListParagraph"/>
        <w:ind w:left="426"/>
        <w:rPr>
          <w:rFonts w:ascii="Gill Sans MT" w:hAnsi="Gill Sans MT"/>
        </w:rPr>
      </w:pPr>
      <w:r w:rsidRPr="000D6C50">
        <w:rPr>
          <w:rFonts w:ascii="Gill Sans MT" w:hAnsi="Gill Sans MT"/>
        </w:rPr>
        <w:t xml:space="preserve">The feedback and committee were all supportive of the process </w:t>
      </w:r>
      <w:r w:rsidR="00682E15">
        <w:rPr>
          <w:rFonts w:ascii="Gill Sans MT" w:hAnsi="Gill Sans MT"/>
        </w:rPr>
        <w:t xml:space="preserve">used </w:t>
      </w:r>
      <w:r w:rsidRPr="000D6C50">
        <w:rPr>
          <w:rFonts w:ascii="Gill Sans MT" w:hAnsi="Gill Sans MT"/>
        </w:rPr>
        <w:t>to develop the plan and that it utilised sound principles and noted the</w:t>
      </w:r>
      <w:r w:rsidR="006D2199">
        <w:rPr>
          <w:rFonts w:ascii="Gill Sans MT" w:hAnsi="Gill Sans MT"/>
        </w:rPr>
        <w:t xml:space="preserve"> </w:t>
      </w:r>
      <w:r w:rsidRPr="000D6C50">
        <w:rPr>
          <w:rFonts w:ascii="Gill Sans MT" w:hAnsi="Gill Sans MT"/>
        </w:rPr>
        <w:t>difficulties in working across 15 Councils with external providers and that the new format is now being understood. The slowness and confusion around understanding the process across the member councils was recognised several times although it was noted this is improving.</w:t>
      </w:r>
      <w:r w:rsidR="00854A08" w:rsidRPr="000D6C50">
        <w:rPr>
          <w:rFonts w:ascii="Gill Sans MT" w:hAnsi="Gill Sans MT"/>
        </w:rPr>
        <w:t xml:space="preserve"> </w:t>
      </w:r>
      <w:r w:rsidRPr="000D6C50">
        <w:rPr>
          <w:rFonts w:ascii="Gill Sans MT" w:hAnsi="Gill Sans MT"/>
        </w:rPr>
        <w:t xml:space="preserve">The Legatus Group CEO </w:t>
      </w:r>
      <w:r w:rsidR="008B6211" w:rsidRPr="000D6C50">
        <w:rPr>
          <w:rFonts w:ascii="Gill Sans MT" w:hAnsi="Gill Sans MT"/>
        </w:rPr>
        <w:t>waited</w:t>
      </w:r>
      <w:r w:rsidRPr="000D6C50">
        <w:rPr>
          <w:rFonts w:ascii="Gill Sans MT" w:hAnsi="Gill Sans MT"/>
        </w:rPr>
        <w:t xml:space="preserve"> for any further responses by other councils an</w:t>
      </w:r>
      <w:r w:rsidR="008B6211" w:rsidRPr="000D6C50">
        <w:rPr>
          <w:rFonts w:ascii="Gill Sans MT" w:hAnsi="Gill Sans MT"/>
        </w:rPr>
        <w:t>d</w:t>
      </w:r>
      <w:r w:rsidRPr="000D6C50">
        <w:rPr>
          <w:rFonts w:ascii="Gill Sans MT" w:hAnsi="Gill Sans MT"/>
        </w:rPr>
        <w:t xml:space="preserve"> provide</w:t>
      </w:r>
      <w:r w:rsidR="008B6211" w:rsidRPr="000D6C50">
        <w:rPr>
          <w:rFonts w:ascii="Gill Sans MT" w:hAnsi="Gill Sans MT"/>
        </w:rPr>
        <w:t>d</w:t>
      </w:r>
      <w:r w:rsidRPr="000D6C50">
        <w:rPr>
          <w:rFonts w:ascii="Gill Sans MT" w:hAnsi="Gill Sans MT"/>
        </w:rPr>
        <w:t xml:space="preserve"> feedback to HDS.</w:t>
      </w:r>
    </w:p>
    <w:p w14:paraId="487CB9ED" w14:textId="77777777" w:rsidR="00FA48CE" w:rsidRPr="000D6C50" w:rsidRDefault="00FA48CE" w:rsidP="009C4870">
      <w:pPr>
        <w:pStyle w:val="ListParagraph"/>
        <w:ind w:left="426"/>
        <w:rPr>
          <w:rFonts w:ascii="Gill Sans MT" w:hAnsi="Gill Sans MT"/>
        </w:rPr>
      </w:pPr>
    </w:p>
    <w:p w14:paraId="3A2EFA2D" w14:textId="4A30AD7F" w:rsidR="00213E5E" w:rsidRPr="000D6C50" w:rsidRDefault="008B6211" w:rsidP="009C4870">
      <w:pPr>
        <w:pStyle w:val="ListParagraph"/>
        <w:ind w:left="426"/>
        <w:rPr>
          <w:rFonts w:ascii="Gill Sans MT" w:hAnsi="Gill Sans MT"/>
        </w:rPr>
      </w:pPr>
      <w:r w:rsidRPr="000D6C50">
        <w:rPr>
          <w:rFonts w:ascii="Gill Sans MT" w:hAnsi="Gill Sans MT"/>
        </w:rPr>
        <w:t xml:space="preserve">The 2020/2021 budget has an allocation for </w:t>
      </w:r>
      <w:r w:rsidR="009C4870" w:rsidRPr="000D6C50">
        <w:rPr>
          <w:rFonts w:ascii="Gill Sans MT" w:hAnsi="Gill Sans MT"/>
        </w:rPr>
        <w:t xml:space="preserve">a Legatus Group </w:t>
      </w:r>
      <w:r w:rsidR="00577461" w:rsidRPr="000D6C50">
        <w:rPr>
          <w:rFonts w:ascii="Gill Sans MT" w:hAnsi="Gill Sans MT"/>
        </w:rPr>
        <w:t>Regional Roads Coordination</w:t>
      </w:r>
      <w:r w:rsidR="009C4870" w:rsidRPr="000D6C50">
        <w:rPr>
          <w:rFonts w:ascii="Gill Sans MT" w:hAnsi="Gill Sans MT"/>
        </w:rPr>
        <w:t xml:space="preserve"> role</w:t>
      </w:r>
      <w:r w:rsidR="00577461" w:rsidRPr="000D6C50">
        <w:rPr>
          <w:rFonts w:ascii="Gill Sans MT" w:hAnsi="Gill Sans MT"/>
        </w:rPr>
        <w:t xml:space="preserve">, </w:t>
      </w:r>
      <w:r w:rsidR="00A95716" w:rsidRPr="000D6C50">
        <w:rPr>
          <w:rFonts w:ascii="Gill Sans MT" w:hAnsi="Gill Sans MT"/>
        </w:rPr>
        <w:t xml:space="preserve">SA </w:t>
      </w:r>
      <w:r w:rsidR="009C4870" w:rsidRPr="000D6C50">
        <w:rPr>
          <w:rFonts w:ascii="Gill Sans MT" w:hAnsi="Gill Sans MT"/>
        </w:rPr>
        <w:t>Regional</w:t>
      </w:r>
      <w:r w:rsidR="00A95716" w:rsidRPr="000D6C50">
        <w:rPr>
          <w:rFonts w:ascii="Gill Sans MT" w:hAnsi="Gill Sans MT"/>
        </w:rPr>
        <w:t xml:space="preserve"> Road </w:t>
      </w:r>
      <w:r w:rsidR="009C4870" w:rsidRPr="000D6C50">
        <w:rPr>
          <w:rFonts w:ascii="Gill Sans MT" w:hAnsi="Gill Sans MT"/>
        </w:rPr>
        <w:t>Priority</w:t>
      </w:r>
      <w:r w:rsidR="00A95716" w:rsidRPr="000D6C50">
        <w:rPr>
          <w:rFonts w:ascii="Gill Sans MT" w:hAnsi="Gill Sans MT"/>
        </w:rPr>
        <w:t xml:space="preserve"> </w:t>
      </w:r>
      <w:r w:rsidR="009C4870" w:rsidRPr="000D6C50">
        <w:rPr>
          <w:rFonts w:ascii="Gill Sans MT" w:hAnsi="Gill Sans MT"/>
        </w:rPr>
        <w:t xml:space="preserve">Project </w:t>
      </w:r>
      <w:r w:rsidR="00A95716" w:rsidRPr="000D6C50">
        <w:rPr>
          <w:rFonts w:ascii="Gill Sans MT" w:hAnsi="Gill Sans MT"/>
        </w:rPr>
        <w:t xml:space="preserve">to be undertaken in </w:t>
      </w:r>
      <w:r w:rsidR="009C4870" w:rsidRPr="000D6C50">
        <w:rPr>
          <w:rFonts w:ascii="Gill Sans MT" w:hAnsi="Gill Sans MT"/>
        </w:rPr>
        <w:t>partnership</w:t>
      </w:r>
      <w:r w:rsidR="00A95716" w:rsidRPr="000D6C50">
        <w:rPr>
          <w:rFonts w:ascii="Gill Sans MT" w:hAnsi="Gill Sans MT"/>
        </w:rPr>
        <w:t xml:space="preserve"> with SAROC</w:t>
      </w:r>
      <w:r w:rsidR="009C4870" w:rsidRPr="000D6C50">
        <w:rPr>
          <w:rFonts w:ascii="Gill Sans MT" w:hAnsi="Gill Sans MT"/>
        </w:rPr>
        <w:t xml:space="preserve">, Legatus Socio-Economic Impacts Road Deficiency Report and a SLRP and Roads Database update. </w:t>
      </w:r>
    </w:p>
    <w:p w14:paraId="7B98FC50" w14:textId="77777777" w:rsidR="009C4870" w:rsidRPr="000D6C50" w:rsidRDefault="009C4870" w:rsidP="009C4870">
      <w:pPr>
        <w:pStyle w:val="ListParagraph"/>
        <w:ind w:left="426"/>
        <w:rPr>
          <w:rFonts w:ascii="Gill Sans MT" w:hAnsi="Gill Sans MT"/>
        </w:rPr>
      </w:pPr>
    </w:p>
    <w:p w14:paraId="2BBACC2F" w14:textId="73F59C4D" w:rsidR="003D59C1" w:rsidRPr="000D6C50" w:rsidRDefault="009C4870" w:rsidP="00E71580">
      <w:pPr>
        <w:pStyle w:val="ListParagraph"/>
        <w:ind w:left="426"/>
        <w:rPr>
          <w:rFonts w:ascii="Gill Sans MT" w:hAnsi="Gill Sans MT"/>
        </w:rPr>
      </w:pPr>
      <w:r w:rsidRPr="000D6C50">
        <w:rPr>
          <w:rFonts w:ascii="Gill Sans MT" w:hAnsi="Gill Sans MT"/>
        </w:rPr>
        <w:t xml:space="preserve">The unsealed </w:t>
      </w:r>
      <w:r w:rsidR="00E71580" w:rsidRPr="000D6C50">
        <w:rPr>
          <w:rFonts w:ascii="Gill Sans MT" w:hAnsi="Gill Sans MT"/>
        </w:rPr>
        <w:t xml:space="preserve">roads </w:t>
      </w:r>
      <w:r w:rsidR="00213E5E" w:rsidRPr="000D6C50">
        <w:rPr>
          <w:rFonts w:ascii="Gill Sans MT" w:hAnsi="Gill Sans MT"/>
        </w:rPr>
        <w:t>RAVRAT</w:t>
      </w:r>
      <w:r w:rsidR="00E71580" w:rsidRPr="000D6C50">
        <w:rPr>
          <w:rFonts w:ascii="Gill Sans MT" w:hAnsi="Gill Sans MT"/>
        </w:rPr>
        <w:t xml:space="preserve"> project has now been taken up at a State and National Level by the LGA Secretariat following a report to SAROC. </w:t>
      </w:r>
    </w:p>
    <w:p w14:paraId="21585707" w14:textId="77777777" w:rsidR="00E71580" w:rsidRPr="000D6C50" w:rsidRDefault="00E71580" w:rsidP="00E71580">
      <w:pPr>
        <w:pStyle w:val="ListParagraph"/>
        <w:ind w:left="426"/>
        <w:rPr>
          <w:rFonts w:ascii="Gill Sans MT" w:hAnsi="Gill Sans MT"/>
        </w:rPr>
      </w:pPr>
    </w:p>
    <w:p w14:paraId="485B1724" w14:textId="69A64CF1" w:rsidR="000E06B4" w:rsidRPr="000D6C50" w:rsidRDefault="000E06B4" w:rsidP="00B74B95">
      <w:pPr>
        <w:pStyle w:val="ListParagraph"/>
        <w:numPr>
          <w:ilvl w:val="0"/>
          <w:numId w:val="1"/>
        </w:numPr>
        <w:spacing w:after="0" w:line="240" w:lineRule="auto"/>
        <w:ind w:firstLine="59"/>
        <w:rPr>
          <w:rFonts w:ascii="Gill Sans MT" w:hAnsi="Gill Sans MT"/>
          <w:b/>
        </w:rPr>
      </w:pPr>
      <w:r w:rsidRPr="000D6C50">
        <w:rPr>
          <w:rFonts w:ascii="Gill Sans MT" w:hAnsi="Gill Sans MT"/>
          <w:b/>
        </w:rPr>
        <w:t xml:space="preserve">Waste </w:t>
      </w:r>
    </w:p>
    <w:p w14:paraId="56FF4D43" w14:textId="1B43F8AE" w:rsidR="00D01468" w:rsidRPr="000D6C50" w:rsidRDefault="00D01468" w:rsidP="00AF3AC8">
      <w:pPr>
        <w:spacing w:after="0" w:line="240" w:lineRule="auto"/>
        <w:rPr>
          <w:rFonts w:ascii="Gill Sans MT" w:eastAsia="Times New Roman" w:hAnsi="Gill Sans MT"/>
          <w:highlight w:val="yellow"/>
        </w:rPr>
      </w:pPr>
    </w:p>
    <w:p w14:paraId="672DF8DC" w14:textId="0BF82BE9" w:rsidR="00AF3AC8" w:rsidRPr="000D6C50" w:rsidRDefault="00B5361F" w:rsidP="00EC0C67">
      <w:pPr>
        <w:pStyle w:val="ListParagraph"/>
        <w:spacing w:after="0" w:line="240" w:lineRule="auto"/>
        <w:ind w:left="426"/>
        <w:rPr>
          <w:rFonts w:ascii="Gill Sans MT" w:eastAsia="Times New Roman" w:hAnsi="Gill Sans MT"/>
          <w:color w:val="auto"/>
        </w:rPr>
      </w:pPr>
      <w:r w:rsidRPr="000D6C50">
        <w:rPr>
          <w:rFonts w:ascii="Gill Sans MT" w:eastAsia="Times New Roman" w:hAnsi="Gill Sans MT"/>
          <w:color w:val="auto"/>
        </w:rPr>
        <w:t xml:space="preserve">The Legatus Group are leading the </w:t>
      </w:r>
      <w:r w:rsidR="00AF3AC8" w:rsidRPr="000D6C50">
        <w:rPr>
          <w:rFonts w:ascii="Gill Sans MT" w:eastAsia="Times New Roman" w:hAnsi="Gill Sans MT"/>
          <w:color w:val="auto"/>
        </w:rPr>
        <w:t xml:space="preserve">SA </w:t>
      </w:r>
      <w:r w:rsidR="003E2BA8" w:rsidRPr="000D6C50">
        <w:rPr>
          <w:rFonts w:ascii="Gill Sans MT" w:eastAsia="Times New Roman" w:hAnsi="Gill Sans MT"/>
          <w:color w:val="auto"/>
        </w:rPr>
        <w:t xml:space="preserve">Regional Waste </w:t>
      </w:r>
      <w:r w:rsidRPr="000D6C50">
        <w:rPr>
          <w:rFonts w:ascii="Gill Sans MT" w:eastAsia="Times New Roman" w:hAnsi="Gill Sans MT"/>
          <w:color w:val="auto"/>
        </w:rPr>
        <w:t xml:space="preserve">Management </w:t>
      </w:r>
      <w:r w:rsidR="003E2BA8" w:rsidRPr="000D6C50">
        <w:rPr>
          <w:rFonts w:ascii="Gill Sans MT" w:eastAsia="Times New Roman" w:hAnsi="Gill Sans MT"/>
          <w:color w:val="auto"/>
        </w:rPr>
        <w:t>Strategy</w:t>
      </w:r>
      <w:r w:rsidRPr="000D6C50">
        <w:rPr>
          <w:rFonts w:ascii="Gill Sans MT" w:eastAsia="Times New Roman" w:hAnsi="Gill Sans MT"/>
          <w:color w:val="auto"/>
        </w:rPr>
        <w:t xml:space="preserve"> for </w:t>
      </w:r>
      <w:r w:rsidR="00085AD4" w:rsidRPr="000D6C50">
        <w:rPr>
          <w:rFonts w:ascii="Gill Sans MT" w:eastAsia="Times New Roman" w:hAnsi="Gill Sans MT"/>
          <w:color w:val="auto"/>
        </w:rPr>
        <w:t xml:space="preserve">SAROC </w:t>
      </w:r>
      <w:r w:rsidR="00254CEA" w:rsidRPr="000D6C50">
        <w:rPr>
          <w:rFonts w:ascii="Gill Sans MT" w:eastAsia="Times New Roman" w:hAnsi="Gill Sans MT"/>
          <w:color w:val="auto"/>
        </w:rPr>
        <w:t>and</w:t>
      </w:r>
      <w:r w:rsidR="004735AB" w:rsidRPr="000D6C50">
        <w:rPr>
          <w:rFonts w:ascii="Gill Sans MT" w:eastAsia="Times New Roman" w:hAnsi="Gill Sans MT"/>
          <w:color w:val="auto"/>
        </w:rPr>
        <w:t xml:space="preserve"> have entered into grant agreements with LGA and Green Industries SA with the project to start on </w:t>
      </w:r>
      <w:r w:rsidR="00675DA7" w:rsidRPr="000D6C50">
        <w:rPr>
          <w:rFonts w:ascii="Gill Sans MT" w:eastAsia="Times New Roman" w:hAnsi="Gill Sans MT"/>
          <w:color w:val="auto"/>
        </w:rPr>
        <w:t xml:space="preserve">11 May 2020. </w:t>
      </w:r>
      <w:r w:rsidR="00EC0C67" w:rsidRPr="000D6C50">
        <w:rPr>
          <w:rFonts w:ascii="Gill Sans MT" w:eastAsia="Times New Roman" w:hAnsi="Gill Sans MT"/>
          <w:color w:val="auto"/>
        </w:rPr>
        <w:t xml:space="preserve">A reference group has been </w:t>
      </w:r>
      <w:r w:rsidR="000160D7" w:rsidRPr="000D6C50">
        <w:rPr>
          <w:rFonts w:ascii="Gill Sans MT" w:eastAsia="Times New Roman" w:hAnsi="Gill Sans MT"/>
          <w:color w:val="auto"/>
        </w:rPr>
        <w:t>formed</w:t>
      </w:r>
      <w:r w:rsidR="00124232" w:rsidRPr="000D6C50">
        <w:rPr>
          <w:rFonts w:ascii="Gill Sans MT" w:eastAsia="Times New Roman" w:hAnsi="Gill Sans MT"/>
          <w:color w:val="auto"/>
        </w:rPr>
        <w:t>:</w:t>
      </w:r>
    </w:p>
    <w:p w14:paraId="343EEC96" w14:textId="6D06F2E2" w:rsidR="00124232" w:rsidRPr="000D6C50" w:rsidRDefault="00124232" w:rsidP="00EC0C67">
      <w:pPr>
        <w:pStyle w:val="ListParagraph"/>
        <w:spacing w:after="0" w:line="240" w:lineRule="auto"/>
        <w:ind w:left="426"/>
        <w:rPr>
          <w:rFonts w:ascii="Gill Sans MT" w:eastAsia="Times New Roman" w:hAnsi="Gill Sans MT"/>
          <w:color w:val="auto"/>
        </w:rPr>
      </w:pPr>
    </w:p>
    <w:tbl>
      <w:tblPr>
        <w:tblStyle w:val="TableGrid0"/>
        <w:tblW w:w="0" w:type="auto"/>
        <w:tblInd w:w="421" w:type="dxa"/>
        <w:tblLook w:val="04A0" w:firstRow="1" w:lastRow="0" w:firstColumn="1" w:lastColumn="0" w:noHBand="0" w:noVBand="1"/>
      </w:tblPr>
      <w:tblGrid>
        <w:gridCol w:w="2835"/>
        <w:gridCol w:w="7087"/>
      </w:tblGrid>
      <w:tr w:rsidR="00124232" w:rsidRPr="000D6C50" w14:paraId="6926A0F7" w14:textId="77777777" w:rsidTr="00124232">
        <w:tc>
          <w:tcPr>
            <w:tcW w:w="2835" w:type="dxa"/>
          </w:tcPr>
          <w:p w14:paraId="35C191A8" w14:textId="77777777" w:rsidR="00124232" w:rsidRPr="000D6C50" w:rsidRDefault="00124232" w:rsidP="00124232">
            <w:pPr>
              <w:pStyle w:val="ListParagraph"/>
              <w:ind w:left="426"/>
              <w:rPr>
                <w:rFonts w:ascii="Gill Sans MT" w:eastAsia="Times New Roman" w:hAnsi="Gill Sans MT"/>
                <w:color w:val="auto"/>
              </w:rPr>
            </w:pPr>
            <w:r w:rsidRPr="000D6C50">
              <w:rPr>
                <w:rFonts w:ascii="Gill Sans MT" w:eastAsia="Times New Roman" w:hAnsi="Gill Sans MT"/>
                <w:color w:val="auto"/>
              </w:rPr>
              <w:t>Simon Millcock</w:t>
            </w:r>
          </w:p>
        </w:tc>
        <w:tc>
          <w:tcPr>
            <w:tcW w:w="7087" w:type="dxa"/>
          </w:tcPr>
          <w:p w14:paraId="5DFDB571" w14:textId="77777777" w:rsidR="00124232" w:rsidRPr="000D6C50" w:rsidRDefault="00124232" w:rsidP="00124232">
            <w:pPr>
              <w:pStyle w:val="ListParagraph"/>
              <w:ind w:left="426"/>
              <w:rPr>
                <w:rFonts w:ascii="Gill Sans MT" w:eastAsia="Times New Roman" w:hAnsi="Gill Sans MT"/>
                <w:color w:val="auto"/>
              </w:rPr>
            </w:pPr>
            <w:r w:rsidRPr="000D6C50">
              <w:rPr>
                <w:rFonts w:ascii="Gill Sans MT" w:eastAsia="Times New Roman" w:hAnsi="Gill Sans MT"/>
                <w:color w:val="auto"/>
              </w:rPr>
              <w:t xml:space="preserve">CEO Legatus Group </w:t>
            </w:r>
          </w:p>
        </w:tc>
      </w:tr>
      <w:tr w:rsidR="00124232" w:rsidRPr="000D6C50" w14:paraId="4E648B81" w14:textId="77777777" w:rsidTr="00124232">
        <w:tc>
          <w:tcPr>
            <w:tcW w:w="2835" w:type="dxa"/>
          </w:tcPr>
          <w:p w14:paraId="09FA19AC" w14:textId="77777777" w:rsidR="00124232" w:rsidRPr="000D6C50" w:rsidRDefault="00124232" w:rsidP="00124232">
            <w:pPr>
              <w:pStyle w:val="ListParagraph"/>
              <w:ind w:left="426"/>
              <w:rPr>
                <w:rFonts w:ascii="Gill Sans MT" w:eastAsia="Times New Roman" w:hAnsi="Gill Sans MT"/>
                <w:color w:val="auto"/>
              </w:rPr>
            </w:pPr>
            <w:r w:rsidRPr="000D6C50">
              <w:rPr>
                <w:rFonts w:ascii="Gill Sans MT" w:eastAsia="Times New Roman" w:hAnsi="Gill Sans MT"/>
                <w:color w:val="auto"/>
              </w:rPr>
              <w:t xml:space="preserve">Emily Heywood-Smith </w:t>
            </w:r>
          </w:p>
        </w:tc>
        <w:tc>
          <w:tcPr>
            <w:tcW w:w="7087" w:type="dxa"/>
          </w:tcPr>
          <w:p w14:paraId="5AB78B36" w14:textId="77777777" w:rsidR="00124232" w:rsidRPr="000D6C50" w:rsidRDefault="00124232" w:rsidP="00124232">
            <w:pPr>
              <w:pStyle w:val="ListParagraph"/>
              <w:ind w:left="426"/>
              <w:rPr>
                <w:rFonts w:ascii="Gill Sans MT" w:eastAsia="Times New Roman" w:hAnsi="Gill Sans MT"/>
                <w:color w:val="auto"/>
              </w:rPr>
            </w:pPr>
            <w:r w:rsidRPr="000D6C50">
              <w:rPr>
                <w:rFonts w:ascii="Gill Sans MT" w:eastAsia="Times New Roman" w:hAnsi="Gill Sans MT"/>
                <w:color w:val="auto"/>
              </w:rPr>
              <w:t>Senior Policy Officer  Local Government Association</w:t>
            </w:r>
          </w:p>
        </w:tc>
      </w:tr>
      <w:tr w:rsidR="00124232" w:rsidRPr="000D6C50" w14:paraId="2382FC6E" w14:textId="77777777" w:rsidTr="00124232">
        <w:tc>
          <w:tcPr>
            <w:tcW w:w="2835" w:type="dxa"/>
          </w:tcPr>
          <w:p w14:paraId="0248BB7E" w14:textId="77777777" w:rsidR="00124232" w:rsidRPr="000D6C50" w:rsidRDefault="00124232" w:rsidP="00124232">
            <w:pPr>
              <w:pStyle w:val="ListParagraph"/>
              <w:ind w:left="426"/>
              <w:rPr>
                <w:rFonts w:ascii="Gill Sans MT" w:eastAsia="Times New Roman" w:hAnsi="Gill Sans MT"/>
                <w:color w:val="auto"/>
              </w:rPr>
            </w:pPr>
            <w:r w:rsidRPr="000D6C50">
              <w:rPr>
                <w:rFonts w:ascii="Gill Sans MT" w:eastAsia="Times New Roman" w:hAnsi="Gill Sans MT"/>
                <w:color w:val="auto"/>
              </w:rPr>
              <w:t>Grant McKenzie</w:t>
            </w:r>
          </w:p>
        </w:tc>
        <w:tc>
          <w:tcPr>
            <w:tcW w:w="7087" w:type="dxa"/>
          </w:tcPr>
          <w:p w14:paraId="290AEF17" w14:textId="58933877" w:rsidR="00124232" w:rsidRPr="008B09B6" w:rsidRDefault="00124232" w:rsidP="008B09B6">
            <w:pPr>
              <w:pStyle w:val="ListParagraph"/>
              <w:ind w:left="426"/>
              <w:rPr>
                <w:rFonts w:ascii="Gill Sans MT" w:eastAsia="Times New Roman" w:hAnsi="Gill Sans MT"/>
                <w:color w:val="auto"/>
              </w:rPr>
            </w:pPr>
            <w:r w:rsidRPr="000D6C50">
              <w:rPr>
                <w:rFonts w:ascii="Gill Sans MT" w:eastAsia="Times New Roman" w:hAnsi="Gill Sans MT"/>
                <w:color w:val="auto"/>
              </w:rPr>
              <w:t>Director Development &amp; Regulation</w:t>
            </w:r>
            <w:r w:rsidR="008B09B6">
              <w:rPr>
                <w:rFonts w:ascii="Gill Sans MT" w:eastAsia="Times New Roman" w:hAnsi="Gill Sans MT"/>
                <w:color w:val="auto"/>
              </w:rPr>
              <w:t xml:space="preserve"> </w:t>
            </w:r>
            <w:r w:rsidRPr="008B09B6">
              <w:rPr>
                <w:rFonts w:ascii="Gill Sans MT" w:eastAsia="Times New Roman" w:hAnsi="Gill Sans MT"/>
                <w:color w:val="auto"/>
              </w:rPr>
              <w:t>Port Pirie Regional Council</w:t>
            </w:r>
          </w:p>
        </w:tc>
      </w:tr>
      <w:tr w:rsidR="00124232" w:rsidRPr="000D6C50" w14:paraId="2391B399" w14:textId="77777777" w:rsidTr="00124232">
        <w:tc>
          <w:tcPr>
            <w:tcW w:w="2835" w:type="dxa"/>
          </w:tcPr>
          <w:p w14:paraId="667E07DD" w14:textId="306087F6" w:rsidR="00124232" w:rsidRPr="008B09B6" w:rsidRDefault="00124232" w:rsidP="008B09B6">
            <w:pPr>
              <w:pStyle w:val="ListParagraph"/>
              <w:ind w:left="426"/>
              <w:rPr>
                <w:rFonts w:ascii="Gill Sans MT" w:eastAsia="Times New Roman" w:hAnsi="Gill Sans MT"/>
                <w:color w:val="auto"/>
              </w:rPr>
            </w:pPr>
            <w:r w:rsidRPr="000D6C50">
              <w:rPr>
                <w:rFonts w:ascii="Gill Sans MT" w:eastAsia="Times New Roman" w:hAnsi="Gill Sans MT"/>
                <w:color w:val="auto"/>
              </w:rPr>
              <w:t xml:space="preserve">Professor Guy M Robinson </w:t>
            </w:r>
          </w:p>
        </w:tc>
        <w:tc>
          <w:tcPr>
            <w:tcW w:w="7087" w:type="dxa"/>
          </w:tcPr>
          <w:p w14:paraId="0BAA692E" w14:textId="0E6679BC" w:rsidR="00124232" w:rsidRPr="008B09B6" w:rsidRDefault="00124232" w:rsidP="008B09B6">
            <w:pPr>
              <w:pStyle w:val="ListParagraph"/>
              <w:ind w:left="426"/>
              <w:rPr>
                <w:rFonts w:ascii="Gill Sans MT" w:eastAsia="Times New Roman" w:hAnsi="Gill Sans MT"/>
                <w:color w:val="auto"/>
              </w:rPr>
            </w:pPr>
            <w:r w:rsidRPr="000D6C50">
              <w:rPr>
                <w:rFonts w:ascii="Gill Sans MT" w:eastAsia="Times New Roman" w:hAnsi="Gill Sans MT"/>
                <w:color w:val="auto"/>
              </w:rPr>
              <w:t>Department of Geography, Environment and Population University of Adelaide  </w:t>
            </w:r>
          </w:p>
        </w:tc>
      </w:tr>
      <w:tr w:rsidR="00124232" w:rsidRPr="000D6C50" w14:paraId="6C3B5395" w14:textId="77777777" w:rsidTr="00124232">
        <w:tc>
          <w:tcPr>
            <w:tcW w:w="2835" w:type="dxa"/>
          </w:tcPr>
          <w:p w14:paraId="27A3BCAA" w14:textId="77777777" w:rsidR="00124232" w:rsidRPr="000D6C50" w:rsidRDefault="00124232" w:rsidP="00124232">
            <w:pPr>
              <w:pStyle w:val="ListParagraph"/>
              <w:ind w:left="426"/>
              <w:rPr>
                <w:rFonts w:ascii="Gill Sans MT" w:eastAsia="Times New Roman" w:hAnsi="Gill Sans MT"/>
                <w:color w:val="auto"/>
              </w:rPr>
            </w:pPr>
            <w:r w:rsidRPr="000D6C50">
              <w:rPr>
                <w:rFonts w:ascii="Gill Sans MT" w:eastAsia="Times New Roman" w:hAnsi="Gill Sans MT"/>
                <w:color w:val="auto"/>
              </w:rPr>
              <w:t>Associate Professor Nicholas Chileshe</w:t>
            </w:r>
          </w:p>
        </w:tc>
        <w:tc>
          <w:tcPr>
            <w:tcW w:w="7087" w:type="dxa"/>
          </w:tcPr>
          <w:p w14:paraId="4F89958E" w14:textId="77777777" w:rsidR="00124232" w:rsidRPr="000D6C50" w:rsidRDefault="00124232" w:rsidP="00124232">
            <w:pPr>
              <w:pStyle w:val="ListParagraph"/>
              <w:ind w:left="426"/>
              <w:rPr>
                <w:rFonts w:ascii="Gill Sans MT" w:eastAsia="Times New Roman" w:hAnsi="Gill Sans MT"/>
                <w:color w:val="auto"/>
              </w:rPr>
            </w:pPr>
            <w:r w:rsidRPr="000D6C50">
              <w:rPr>
                <w:rFonts w:ascii="Gill Sans MT" w:eastAsia="Times New Roman" w:hAnsi="Gill Sans MT"/>
                <w:color w:val="auto"/>
              </w:rPr>
              <w:t>University of South Australia</w:t>
            </w:r>
          </w:p>
        </w:tc>
      </w:tr>
      <w:tr w:rsidR="00124232" w:rsidRPr="000D6C50" w14:paraId="0E584E09" w14:textId="77777777" w:rsidTr="00124232">
        <w:tc>
          <w:tcPr>
            <w:tcW w:w="2835" w:type="dxa"/>
          </w:tcPr>
          <w:p w14:paraId="3B0263A8" w14:textId="77777777" w:rsidR="00124232" w:rsidRPr="000D6C50" w:rsidRDefault="00124232" w:rsidP="00124232">
            <w:pPr>
              <w:pStyle w:val="ListParagraph"/>
              <w:ind w:left="426"/>
              <w:rPr>
                <w:rFonts w:ascii="Gill Sans MT" w:eastAsia="Times New Roman" w:hAnsi="Gill Sans MT"/>
                <w:color w:val="auto"/>
              </w:rPr>
            </w:pPr>
            <w:r w:rsidRPr="000D6C50">
              <w:rPr>
                <w:rFonts w:ascii="Gill Sans MT" w:eastAsia="Times New Roman" w:hAnsi="Gill Sans MT"/>
                <w:color w:val="auto"/>
              </w:rPr>
              <w:t xml:space="preserve">Tony Wright </w:t>
            </w:r>
          </w:p>
        </w:tc>
        <w:tc>
          <w:tcPr>
            <w:tcW w:w="7087" w:type="dxa"/>
          </w:tcPr>
          <w:p w14:paraId="65B5E67E" w14:textId="77777777" w:rsidR="00124232" w:rsidRPr="000D6C50" w:rsidRDefault="00124232" w:rsidP="00124232">
            <w:pPr>
              <w:pStyle w:val="ListParagraph"/>
              <w:ind w:left="426"/>
              <w:rPr>
                <w:rFonts w:ascii="Gill Sans MT" w:eastAsia="Times New Roman" w:hAnsi="Gill Sans MT"/>
                <w:color w:val="auto"/>
              </w:rPr>
            </w:pPr>
            <w:r w:rsidRPr="000D6C50">
              <w:rPr>
                <w:rFonts w:ascii="Gill Sans MT" w:eastAsia="Times New Roman" w:hAnsi="Gill Sans MT"/>
                <w:color w:val="auto"/>
              </w:rPr>
              <w:t xml:space="preserve">CEO Limestone Coast LGA </w:t>
            </w:r>
          </w:p>
        </w:tc>
      </w:tr>
      <w:tr w:rsidR="00124232" w:rsidRPr="000D6C50" w14:paraId="060284C0" w14:textId="77777777" w:rsidTr="00124232">
        <w:trPr>
          <w:trHeight w:val="526"/>
        </w:trPr>
        <w:tc>
          <w:tcPr>
            <w:tcW w:w="2835" w:type="dxa"/>
          </w:tcPr>
          <w:p w14:paraId="6CB67613" w14:textId="77777777" w:rsidR="00124232" w:rsidRPr="000D6C50" w:rsidRDefault="00124232" w:rsidP="00124232">
            <w:pPr>
              <w:pStyle w:val="ListParagraph"/>
              <w:ind w:left="426"/>
              <w:rPr>
                <w:rFonts w:ascii="Gill Sans MT" w:eastAsia="Times New Roman" w:hAnsi="Gill Sans MT"/>
                <w:color w:val="auto"/>
              </w:rPr>
            </w:pPr>
            <w:r w:rsidRPr="000D6C50">
              <w:rPr>
                <w:rFonts w:ascii="Gill Sans MT" w:eastAsia="Times New Roman" w:hAnsi="Gill Sans MT"/>
                <w:color w:val="auto"/>
              </w:rPr>
              <w:t xml:space="preserve">Justin Lang </w:t>
            </w:r>
          </w:p>
          <w:p w14:paraId="6266CFA1" w14:textId="77777777" w:rsidR="00124232" w:rsidRPr="008B09B6" w:rsidRDefault="00124232" w:rsidP="008B09B6">
            <w:pPr>
              <w:rPr>
                <w:rFonts w:ascii="Gill Sans MT" w:eastAsia="Times New Roman" w:hAnsi="Gill Sans MT"/>
                <w:color w:val="auto"/>
              </w:rPr>
            </w:pPr>
          </w:p>
        </w:tc>
        <w:tc>
          <w:tcPr>
            <w:tcW w:w="7087" w:type="dxa"/>
          </w:tcPr>
          <w:p w14:paraId="1D3835A6" w14:textId="77777777" w:rsidR="00124232" w:rsidRPr="000D6C50" w:rsidRDefault="00124232" w:rsidP="00124232">
            <w:pPr>
              <w:pStyle w:val="ListParagraph"/>
              <w:ind w:left="426"/>
              <w:rPr>
                <w:rFonts w:ascii="Gill Sans MT" w:eastAsia="Times New Roman" w:hAnsi="Gill Sans MT"/>
                <w:color w:val="auto"/>
              </w:rPr>
            </w:pPr>
            <w:r w:rsidRPr="000D6C50">
              <w:rPr>
                <w:rFonts w:ascii="Gill Sans MT" w:eastAsia="Times New Roman" w:hAnsi="Gill Sans MT"/>
                <w:color w:val="auto"/>
              </w:rPr>
              <w:t>Manager Local Government and Infrastructure</w:t>
            </w:r>
          </w:p>
          <w:p w14:paraId="069B11B2" w14:textId="7442D7DA" w:rsidR="00124232" w:rsidRPr="000D6C50" w:rsidRDefault="00124232" w:rsidP="00124232">
            <w:pPr>
              <w:pStyle w:val="ListParagraph"/>
              <w:ind w:left="426"/>
              <w:rPr>
                <w:rFonts w:ascii="Gill Sans MT" w:eastAsia="Times New Roman" w:hAnsi="Gill Sans MT"/>
                <w:color w:val="auto"/>
              </w:rPr>
            </w:pPr>
            <w:r w:rsidRPr="000D6C50">
              <w:rPr>
                <w:rFonts w:ascii="Gill Sans MT" w:eastAsia="Times New Roman" w:hAnsi="Gill Sans MT"/>
                <w:color w:val="auto"/>
              </w:rPr>
              <w:t>Green Industries SA </w:t>
            </w:r>
          </w:p>
        </w:tc>
      </w:tr>
      <w:tr w:rsidR="00124232" w:rsidRPr="000D6C50" w14:paraId="3F54CBC3" w14:textId="77777777" w:rsidTr="00124232">
        <w:tc>
          <w:tcPr>
            <w:tcW w:w="2835" w:type="dxa"/>
          </w:tcPr>
          <w:p w14:paraId="33169E63" w14:textId="73207B84" w:rsidR="00124232" w:rsidRPr="008B09B6" w:rsidRDefault="00124232" w:rsidP="008B09B6">
            <w:pPr>
              <w:pStyle w:val="ListParagraph"/>
              <w:ind w:left="426"/>
              <w:rPr>
                <w:rFonts w:ascii="Gill Sans MT" w:eastAsia="Times New Roman" w:hAnsi="Gill Sans MT"/>
                <w:color w:val="auto"/>
              </w:rPr>
            </w:pPr>
            <w:r w:rsidRPr="000D6C50">
              <w:rPr>
                <w:rFonts w:ascii="Gill Sans MT" w:eastAsia="Times New Roman" w:hAnsi="Gill Sans MT"/>
                <w:color w:val="auto"/>
              </w:rPr>
              <w:t xml:space="preserve">Simon Grenfell  </w:t>
            </w:r>
            <w:r w:rsidRPr="000D6C50">
              <w:rPr>
                <w:rFonts w:ascii="Gill Sans MT" w:eastAsia="Times New Roman" w:hAnsi="Gill Sans MT"/>
                <w:color w:val="auto"/>
              </w:rPr>
              <w:br/>
            </w:r>
          </w:p>
        </w:tc>
        <w:tc>
          <w:tcPr>
            <w:tcW w:w="7087" w:type="dxa"/>
          </w:tcPr>
          <w:p w14:paraId="05C70699" w14:textId="77777777" w:rsidR="00124232" w:rsidRPr="000D6C50" w:rsidRDefault="00124232" w:rsidP="00124232">
            <w:pPr>
              <w:pStyle w:val="ListParagraph"/>
              <w:ind w:left="426"/>
              <w:rPr>
                <w:rFonts w:ascii="Gill Sans MT" w:eastAsia="Times New Roman" w:hAnsi="Gill Sans MT"/>
                <w:color w:val="auto"/>
              </w:rPr>
            </w:pPr>
            <w:r w:rsidRPr="000D6C50">
              <w:rPr>
                <w:rFonts w:ascii="Gill Sans MT" w:eastAsia="Times New Roman" w:hAnsi="Gill Sans MT"/>
                <w:color w:val="auto"/>
              </w:rPr>
              <w:t>Executive Officer</w:t>
            </w:r>
            <w:r w:rsidRPr="000D6C50">
              <w:rPr>
                <w:rFonts w:ascii="Gill Sans MT" w:eastAsia="Times New Roman" w:hAnsi="Gill Sans MT"/>
                <w:color w:val="auto"/>
              </w:rPr>
              <w:br/>
              <w:t>Fleurieu Regional Waste Authority</w:t>
            </w:r>
          </w:p>
        </w:tc>
      </w:tr>
    </w:tbl>
    <w:p w14:paraId="3EA0B160" w14:textId="77777777" w:rsidR="00124232" w:rsidRPr="000D6C50" w:rsidRDefault="00124232" w:rsidP="00EC0C67">
      <w:pPr>
        <w:pStyle w:val="ListParagraph"/>
        <w:spacing w:after="0" w:line="240" w:lineRule="auto"/>
        <w:ind w:left="426"/>
        <w:rPr>
          <w:rFonts w:ascii="Gill Sans MT" w:eastAsia="Times New Roman" w:hAnsi="Gill Sans MT"/>
          <w:color w:val="auto"/>
        </w:rPr>
      </w:pPr>
    </w:p>
    <w:p w14:paraId="3CF23618" w14:textId="77777777" w:rsidR="00EC0C67" w:rsidRPr="000D6C50" w:rsidRDefault="00EC0C67" w:rsidP="00EC0C67">
      <w:pPr>
        <w:pStyle w:val="ListParagraph"/>
        <w:spacing w:after="0" w:line="240" w:lineRule="auto"/>
        <w:ind w:left="426"/>
        <w:rPr>
          <w:rFonts w:ascii="Gill Sans MT" w:eastAsia="Times New Roman" w:hAnsi="Gill Sans MT"/>
          <w:color w:val="auto"/>
        </w:rPr>
      </w:pPr>
    </w:p>
    <w:p w14:paraId="1DD609A8" w14:textId="1A560645" w:rsidR="00124232" w:rsidRPr="000D6C50" w:rsidRDefault="00124232" w:rsidP="00AF3AC8">
      <w:pPr>
        <w:spacing w:after="0" w:line="240" w:lineRule="auto"/>
        <w:ind w:left="426"/>
        <w:rPr>
          <w:rFonts w:ascii="Gill Sans MT" w:eastAsia="Times New Roman" w:hAnsi="Gill Sans MT"/>
          <w:color w:val="auto"/>
        </w:rPr>
      </w:pPr>
      <w:r w:rsidRPr="000D6C50">
        <w:rPr>
          <w:rFonts w:ascii="Gill Sans MT" w:eastAsia="Times New Roman" w:hAnsi="Gill Sans MT"/>
          <w:color w:val="auto"/>
        </w:rPr>
        <w:t>If other Legatus Group CEO</w:t>
      </w:r>
      <w:r w:rsidR="008B09B6">
        <w:rPr>
          <w:rFonts w:ascii="Gill Sans MT" w:eastAsia="Times New Roman" w:hAnsi="Gill Sans MT"/>
          <w:color w:val="auto"/>
        </w:rPr>
        <w:t>s</w:t>
      </w:r>
      <w:r w:rsidRPr="000D6C50">
        <w:rPr>
          <w:rFonts w:ascii="Gill Sans MT" w:eastAsia="Times New Roman" w:hAnsi="Gill Sans MT"/>
          <w:color w:val="auto"/>
        </w:rPr>
        <w:t xml:space="preserve"> or Operational Staff would like to be involved </w:t>
      </w:r>
      <w:r w:rsidR="00E41AE3" w:rsidRPr="000D6C50">
        <w:rPr>
          <w:rFonts w:ascii="Gill Sans MT" w:eastAsia="Times New Roman" w:hAnsi="Gill Sans MT"/>
          <w:color w:val="auto"/>
        </w:rPr>
        <w:t xml:space="preserve">then let the Legatus Group CEO know. Paul Chapman the CWMS Project Officer is contracted to </w:t>
      </w:r>
      <w:r w:rsidR="008B09B6">
        <w:rPr>
          <w:rFonts w:ascii="Gill Sans MT" w:eastAsia="Times New Roman" w:hAnsi="Gill Sans MT"/>
          <w:color w:val="auto"/>
        </w:rPr>
        <w:t>be</w:t>
      </w:r>
      <w:r w:rsidR="00E41AE3" w:rsidRPr="000D6C50">
        <w:rPr>
          <w:rFonts w:ascii="Gill Sans MT" w:eastAsia="Times New Roman" w:hAnsi="Gill Sans MT"/>
          <w:color w:val="auto"/>
        </w:rPr>
        <w:t xml:space="preserve"> the Project Management of this report. </w:t>
      </w:r>
      <w:r w:rsidRPr="000D6C50">
        <w:rPr>
          <w:rFonts w:ascii="Gill Sans MT" w:eastAsia="Times New Roman" w:hAnsi="Gill Sans MT"/>
          <w:color w:val="auto"/>
        </w:rPr>
        <w:t xml:space="preserve"> </w:t>
      </w:r>
    </w:p>
    <w:p w14:paraId="440AAD67" w14:textId="77777777" w:rsidR="00124232" w:rsidRPr="000D6C50" w:rsidRDefault="00124232" w:rsidP="00AF3AC8">
      <w:pPr>
        <w:spacing w:after="0" w:line="240" w:lineRule="auto"/>
        <w:ind w:left="426"/>
        <w:rPr>
          <w:rFonts w:ascii="Gill Sans MT" w:eastAsia="Times New Roman" w:hAnsi="Gill Sans MT"/>
          <w:color w:val="auto"/>
        </w:rPr>
      </w:pPr>
    </w:p>
    <w:p w14:paraId="084446E8" w14:textId="00F16273" w:rsidR="00E3635F" w:rsidRPr="000D6C50" w:rsidRDefault="00E41AE3" w:rsidP="00AF3AC8">
      <w:pPr>
        <w:spacing w:after="0" w:line="240" w:lineRule="auto"/>
        <w:ind w:left="426"/>
        <w:rPr>
          <w:rFonts w:ascii="Gill Sans MT" w:eastAsia="Times New Roman" w:hAnsi="Gill Sans MT"/>
          <w:color w:val="auto"/>
        </w:rPr>
      </w:pPr>
      <w:r w:rsidRPr="000D6C50">
        <w:rPr>
          <w:rFonts w:ascii="Gill Sans MT" w:eastAsia="Times New Roman" w:hAnsi="Gill Sans MT"/>
          <w:color w:val="auto"/>
        </w:rPr>
        <w:t>There was</w:t>
      </w:r>
      <w:r w:rsidR="00675DA7" w:rsidRPr="000D6C50">
        <w:rPr>
          <w:rFonts w:ascii="Gill Sans MT" w:eastAsia="Times New Roman" w:hAnsi="Gill Sans MT"/>
          <w:color w:val="auto"/>
        </w:rPr>
        <w:t xml:space="preserve"> a</w:t>
      </w:r>
      <w:r w:rsidRPr="000D6C50">
        <w:rPr>
          <w:rFonts w:ascii="Gill Sans MT" w:eastAsia="Times New Roman" w:hAnsi="Gill Sans MT"/>
          <w:color w:val="auto"/>
        </w:rPr>
        <w:t xml:space="preserve"> </w:t>
      </w:r>
      <w:r w:rsidR="00B74B95" w:rsidRPr="000D6C50">
        <w:rPr>
          <w:rFonts w:ascii="Gill Sans MT" w:eastAsia="Times New Roman" w:hAnsi="Gill Sans MT"/>
          <w:color w:val="auto"/>
        </w:rPr>
        <w:t xml:space="preserve">funding </w:t>
      </w:r>
      <w:r w:rsidRPr="000D6C50">
        <w:rPr>
          <w:rFonts w:ascii="Gill Sans MT" w:eastAsia="Times New Roman" w:hAnsi="Gill Sans MT"/>
          <w:color w:val="auto"/>
        </w:rPr>
        <w:t xml:space="preserve">application submitted for </w:t>
      </w:r>
      <w:r w:rsidR="00B74B95" w:rsidRPr="000D6C50">
        <w:rPr>
          <w:rFonts w:ascii="Gill Sans MT" w:eastAsia="Times New Roman" w:hAnsi="Gill Sans MT"/>
          <w:color w:val="auto"/>
        </w:rPr>
        <w:t>a</w:t>
      </w:r>
      <w:r w:rsidR="00AF3AC8" w:rsidRPr="000D6C50">
        <w:rPr>
          <w:rFonts w:ascii="Gill Sans MT" w:eastAsia="Times New Roman" w:hAnsi="Gill Sans MT"/>
          <w:color w:val="auto"/>
        </w:rPr>
        <w:t xml:space="preserve"> Legatus Group Regional Waste Action Plan which </w:t>
      </w:r>
      <w:r w:rsidRPr="000D6C50">
        <w:rPr>
          <w:rFonts w:ascii="Gill Sans MT" w:eastAsia="Times New Roman" w:hAnsi="Gill Sans MT"/>
          <w:color w:val="auto"/>
        </w:rPr>
        <w:t>was to</w:t>
      </w:r>
      <w:r w:rsidR="00AF3AC8" w:rsidRPr="000D6C50">
        <w:rPr>
          <w:rFonts w:ascii="Gill Sans MT" w:eastAsia="Times New Roman" w:hAnsi="Gill Sans MT"/>
          <w:color w:val="auto"/>
        </w:rPr>
        <w:t xml:space="preserve"> follow on from the SA Regional Waste Management Strategy and </w:t>
      </w:r>
      <w:r w:rsidR="00675DA7" w:rsidRPr="000D6C50">
        <w:rPr>
          <w:rFonts w:ascii="Gill Sans MT" w:eastAsia="Times New Roman" w:hAnsi="Gill Sans MT"/>
          <w:color w:val="auto"/>
        </w:rPr>
        <w:t>to</w:t>
      </w:r>
      <w:r w:rsidR="00AF3AC8" w:rsidRPr="000D6C50">
        <w:rPr>
          <w:rFonts w:ascii="Gill Sans MT" w:eastAsia="Times New Roman" w:hAnsi="Gill Sans MT"/>
          <w:color w:val="auto"/>
        </w:rPr>
        <w:t xml:space="preserve"> update the Central Local Govt Regions Waste Strategy 2014-2020. </w:t>
      </w:r>
      <w:r w:rsidR="00E3635F" w:rsidRPr="000D6C50">
        <w:rPr>
          <w:rFonts w:ascii="Gill Sans MT" w:eastAsia="Times New Roman" w:hAnsi="Gill Sans MT"/>
          <w:color w:val="auto"/>
        </w:rPr>
        <w:t>Whilst unsuccessful in the grant application there has been an</w:t>
      </w:r>
      <w:r w:rsidR="00861169" w:rsidRPr="000D6C50">
        <w:rPr>
          <w:rFonts w:ascii="Gill Sans MT" w:eastAsia="Times New Roman" w:hAnsi="Gill Sans MT"/>
          <w:color w:val="auto"/>
        </w:rPr>
        <w:t xml:space="preserve"> allocation of $35,000 in the </w:t>
      </w:r>
      <w:r w:rsidR="00FE20C4" w:rsidRPr="000D6C50">
        <w:rPr>
          <w:rFonts w:ascii="Gill Sans MT" w:eastAsia="Times New Roman" w:hAnsi="Gill Sans MT"/>
          <w:color w:val="auto"/>
        </w:rPr>
        <w:t>2020/2021 draft Legatus Group budget.</w:t>
      </w:r>
    </w:p>
    <w:p w14:paraId="26BCD0C1" w14:textId="77777777" w:rsidR="00E3635F" w:rsidRPr="000D6C50" w:rsidRDefault="00E3635F" w:rsidP="00AF3AC8">
      <w:pPr>
        <w:spacing w:after="0" w:line="240" w:lineRule="auto"/>
        <w:ind w:left="426"/>
        <w:rPr>
          <w:rFonts w:ascii="Gill Sans MT" w:eastAsia="Times New Roman" w:hAnsi="Gill Sans MT"/>
          <w:color w:val="auto"/>
        </w:rPr>
      </w:pPr>
    </w:p>
    <w:p w14:paraId="1D910B5F" w14:textId="632494CC" w:rsidR="002E1D93" w:rsidRPr="000D6C50" w:rsidRDefault="008E0C9D" w:rsidP="00DE31F4">
      <w:pPr>
        <w:spacing w:after="0" w:line="240" w:lineRule="auto"/>
        <w:ind w:left="426"/>
        <w:rPr>
          <w:rFonts w:ascii="Gill Sans MT" w:eastAsia="Times New Roman" w:hAnsi="Gill Sans MT"/>
          <w:color w:val="auto"/>
        </w:rPr>
      </w:pPr>
      <w:r w:rsidRPr="000D6C50">
        <w:rPr>
          <w:rFonts w:ascii="Gill Sans MT" w:eastAsia="Times New Roman" w:hAnsi="Gill Sans MT"/>
          <w:color w:val="auto"/>
        </w:rPr>
        <w:lastRenderedPageBreak/>
        <w:t>Th</w:t>
      </w:r>
      <w:r w:rsidR="003F707B">
        <w:rPr>
          <w:rFonts w:ascii="Gill Sans MT" w:eastAsia="Times New Roman" w:hAnsi="Gill Sans MT"/>
          <w:color w:val="auto"/>
        </w:rPr>
        <w:t>is work</w:t>
      </w:r>
      <w:r w:rsidRPr="000D6C50">
        <w:rPr>
          <w:rFonts w:ascii="Gill Sans MT" w:eastAsia="Times New Roman" w:hAnsi="Gill Sans MT"/>
          <w:color w:val="auto"/>
        </w:rPr>
        <w:t xml:space="preserve"> will also look to partner with Uni of SA and Adelaide University </w:t>
      </w:r>
      <w:r w:rsidR="00072756" w:rsidRPr="000D6C50">
        <w:rPr>
          <w:rFonts w:ascii="Gill Sans MT" w:eastAsia="Times New Roman" w:hAnsi="Gill Sans MT"/>
          <w:color w:val="auto"/>
        </w:rPr>
        <w:t>and</w:t>
      </w:r>
      <w:r w:rsidR="001019BF" w:rsidRPr="000D6C50">
        <w:rPr>
          <w:rFonts w:ascii="Gill Sans MT" w:eastAsia="Times New Roman" w:hAnsi="Gill Sans MT"/>
          <w:color w:val="auto"/>
        </w:rPr>
        <w:t xml:space="preserve"> include</w:t>
      </w:r>
      <w:r w:rsidR="00072756" w:rsidRPr="000D6C50">
        <w:rPr>
          <w:rFonts w:ascii="Gill Sans MT" w:eastAsia="Times New Roman" w:hAnsi="Gill Sans MT"/>
          <w:color w:val="auto"/>
        </w:rPr>
        <w:t xml:space="preserve"> </w:t>
      </w:r>
      <w:r w:rsidRPr="000D6C50">
        <w:rPr>
          <w:rFonts w:ascii="Gill Sans MT" w:eastAsia="Times New Roman" w:hAnsi="Gill Sans MT"/>
          <w:color w:val="auto"/>
        </w:rPr>
        <w:t>research projects</w:t>
      </w:r>
      <w:r w:rsidR="00DE31F4" w:rsidRPr="000D6C50">
        <w:rPr>
          <w:rFonts w:ascii="Gill Sans MT" w:eastAsia="Times New Roman" w:hAnsi="Gill Sans MT"/>
          <w:color w:val="auto"/>
        </w:rPr>
        <w:t xml:space="preserve"> including </w:t>
      </w:r>
      <w:r w:rsidR="00921417" w:rsidRPr="000D6C50">
        <w:rPr>
          <w:rFonts w:ascii="Gill Sans MT" w:eastAsia="Times New Roman" w:hAnsi="Gill Sans MT"/>
          <w:color w:val="auto"/>
        </w:rPr>
        <w:t xml:space="preserve">a research project with UniSA </w:t>
      </w:r>
      <w:r w:rsidR="00EF0061" w:rsidRPr="000D6C50">
        <w:rPr>
          <w:rFonts w:ascii="Gill Sans MT" w:eastAsia="Times New Roman" w:hAnsi="Gill Sans MT"/>
          <w:color w:val="auto"/>
        </w:rPr>
        <w:t xml:space="preserve">looking into </w:t>
      </w:r>
      <w:r w:rsidR="00921417" w:rsidRPr="000D6C50">
        <w:rPr>
          <w:rFonts w:ascii="Gill Sans MT" w:eastAsia="Times New Roman" w:hAnsi="Gill Sans MT"/>
          <w:color w:val="auto"/>
        </w:rPr>
        <w:t>develop</w:t>
      </w:r>
      <w:r w:rsidR="00EF0061" w:rsidRPr="000D6C50">
        <w:rPr>
          <w:rFonts w:ascii="Gill Sans MT" w:eastAsia="Times New Roman" w:hAnsi="Gill Sans MT"/>
          <w:color w:val="auto"/>
        </w:rPr>
        <w:t>ing</w:t>
      </w:r>
      <w:r w:rsidR="00921417" w:rsidRPr="000D6C50">
        <w:rPr>
          <w:rFonts w:ascii="Gill Sans MT" w:eastAsia="Times New Roman" w:hAnsi="Gill Sans MT"/>
          <w:color w:val="auto"/>
        </w:rPr>
        <w:t xml:space="preserve"> strategic partnerships to deliver a Circular Economy within regional South Australia</w:t>
      </w:r>
      <w:r w:rsidR="00EF0061" w:rsidRPr="000D6C50">
        <w:rPr>
          <w:rFonts w:ascii="Gill Sans MT" w:eastAsia="Times New Roman" w:hAnsi="Gill Sans MT"/>
          <w:color w:val="auto"/>
        </w:rPr>
        <w:t>. This will</w:t>
      </w:r>
      <w:r w:rsidR="002E1D93" w:rsidRPr="000D6C50">
        <w:rPr>
          <w:rFonts w:ascii="Gill Sans MT" w:eastAsia="Times New Roman" w:hAnsi="Gill Sans MT"/>
          <w:color w:val="auto"/>
        </w:rPr>
        <w:t xml:space="preserve"> </w:t>
      </w:r>
      <w:r w:rsidR="00B22CEA" w:rsidRPr="000D6C50">
        <w:rPr>
          <w:rFonts w:ascii="Gill Sans MT" w:eastAsia="Times New Roman" w:hAnsi="Gill Sans MT"/>
          <w:color w:val="auto"/>
        </w:rPr>
        <w:t>seek to</w:t>
      </w:r>
      <w:r w:rsidR="002E1D93" w:rsidRPr="000D6C50">
        <w:rPr>
          <w:rFonts w:ascii="Gill Sans MT" w:eastAsia="Times New Roman" w:hAnsi="Gill Sans MT"/>
          <w:color w:val="auto"/>
        </w:rPr>
        <w:t>:</w:t>
      </w:r>
    </w:p>
    <w:p w14:paraId="3C42CCBE" w14:textId="77777777" w:rsidR="00D038CE" w:rsidRPr="000D6C50" w:rsidRDefault="00D038CE" w:rsidP="00B22CEA">
      <w:pPr>
        <w:spacing w:after="0" w:line="240" w:lineRule="auto"/>
        <w:ind w:left="426"/>
        <w:rPr>
          <w:rFonts w:ascii="Gill Sans MT" w:eastAsia="Times New Roman" w:hAnsi="Gill Sans MT"/>
          <w:color w:val="auto"/>
        </w:rPr>
      </w:pPr>
    </w:p>
    <w:p w14:paraId="25859311" w14:textId="68080FB7" w:rsidR="00B22CEA" w:rsidRPr="000D6C50" w:rsidRDefault="00DE31F4" w:rsidP="000117DA">
      <w:pPr>
        <w:pStyle w:val="ListParagraph"/>
        <w:numPr>
          <w:ilvl w:val="0"/>
          <w:numId w:val="7"/>
        </w:numPr>
        <w:spacing w:after="0" w:line="240" w:lineRule="auto"/>
        <w:rPr>
          <w:rFonts w:ascii="Gill Sans MT" w:eastAsia="Times New Roman" w:hAnsi="Gill Sans MT"/>
          <w:color w:val="auto"/>
        </w:rPr>
      </w:pPr>
      <w:r w:rsidRPr="000D6C50">
        <w:rPr>
          <w:rFonts w:ascii="Gill Sans MT" w:eastAsia="Times New Roman" w:hAnsi="Gill Sans MT"/>
          <w:color w:val="auto"/>
        </w:rPr>
        <w:t>I</w:t>
      </w:r>
      <w:r w:rsidR="00B22CEA" w:rsidRPr="000D6C50">
        <w:rPr>
          <w:rFonts w:ascii="Gill Sans MT" w:eastAsia="Times New Roman" w:hAnsi="Gill Sans MT"/>
          <w:color w:val="auto"/>
        </w:rPr>
        <w:t xml:space="preserve">dentify </w:t>
      </w:r>
      <w:r w:rsidR="00921417" w:rsidRPr="000D6C50">
        <w:rPr>
          <w:rFonts w:ascii="Gill Sans MT" w:eastAsia="Times New Roman" w:hAnsi="Gill Sans MT"/>
          <w:color w:val="auto"/>
        </w:rPr>
        <w:t xml:space="preserve">and develop commercially viable pathways to safely reuse recycled or reformed waste materials within the </w:t>
      </w:r>
      <w:r w:rsidRPr="000D6C50">
        <w:rPr>
          <w:rFonts w:ascii="Gill Sans MT" w:eastAsia="Times New Roman" w:hAnsi="Gill Sans MT"/>
          <w:color w:val="auto"/>
        </w:rPr>
        <w:t>region.</w:t>
      </w:r>
      <w:r w:rsidR="00B22CEA" w:rsidRPr="000D6C50">
        <w:rPr>
          <w:rFonts w:ascii="Gill Sans MT" w:eastAsia="Times New Roman" w:hAnsi="Gill Sans MT"/>
          <w:color w:val="auto"/>
        </w:rPr>
        <w:t xml:space="preserve"> </w:t>
      </w:r>
    </w:p>
    <w:p w14:paraId="7AC36CB1" w14:textId="482E91CF" w:rsidR="008656CB" w:rsidRPr="000D6C50" w:rsidRDefault="00DE31F4" w:rsidP="000117DA">
      <w:pPr>
        <w:pStyle w:val="ListParagraph"/>
        <w:numPr>
          <w:ilvl w:val="0"/>
          <w:numId w:val="6"/>
        </w:numPr>
        <w:spacing w:after="0" w:line="240" w:lineRule="auto"/>
        <w:rPr>
          <w:rFonts w:ascii="Gill Sans MT" w:eastAsia="Times New Roman" w:hAnsi="Gill Sans MT"/>
          <w:color w:val="auto"/>
        </w:rPr>
      </w:pPr>
      <w:r w:rsidRPr="000D6C50">
        <w:rPr>
          <w:rFonts w:ascii="Gill Sans MT" w:eastAsia="Times New Roman" w:hAnsi="Gill Sans MT"/>
          <w:color w:val="auto"/>
        </w:rPr>
        <w:t>I</w:t>
      </w:r>
      <w:r w:rsidR="008656CB" w:rsidRPr="000D6C50">
        <w:rPr>
          <w:rFonts w:ascii="Gill Sans MT" w:eastAsia="Times New Roman" w:hAnsi="Gill Sans MT"/>
          <w:color w:val="auto"/>
        </w:rPr>
        <w:t xml:space="preserve">dentify how </w:t>
      </w:r>
      <w:r w:rsidR="00921417" w:rsidRPr="000D6C50">
        <w:rPr>
          <w:rFonts w:ascii="Gill Sans MT" w:eastAsia="Times New Roman" w:hAnsi="Gill Sans MT"/>
          <w:color w:val="auto"/>
        </w:rPr>
        <w:t xml:space="preserve">regional communities </w:t>
      </w:r>
      <w:r w:rsidR="008656CB" w:rsidRPr="000D6C50">
        <w:rPr>
          <w:rFonts w:ascii="Gill Sans MT" w:eastAsia="Times New Roman" w:hAnsi="Gill Sans MT"/>
          <w:color w:val="auto"/>
        </w:rPr>
        <w:t xml:space="preserve">can </w:t>
      </w:r>
      <w:r w:rsidR="00921417" w:rsidRPr="000D6C50">
        <w:rPr>
          <w:rFonts w:ascii="Gill Sans MT" w:eastAsia="Times New Roman" w:hAnsi="Gill Sans MT"/>
          <w:color w:val="auto"/>
        </w:rPr>
        <w:t>be best engaged to understand and respond to the potential benefits of developing a Circular Economy in their region</w:t>
      </w:r>
      <w:r w:rsidRPr="000D6C50">
        <w:rPr>
          <w:rFonts w:ascii="Gill Sans MT" w:eastAsia="Times New Roman" w:hAnsi="Gill Sans MT"/>
          <w:color w:val="auto"/>
        </w:rPr>
        <w:t>.</w:t>
      </w:r>
    </w:p>
    <w:p w14:paraId="0F8625B7" w14:textId="3CC02A42" w:rsidR="00921417" w:rsidRPr="000D6C50" w:rsidRDefault="00DE31F4" w:rsidP="000117DA">
      <w:pPr>
        <w:pStyle w:val="ListParagraph"/>
        <w:numPr>
          <w:ilvl w:val="0"/>
          <w:numId w:val="6"/>
        </w:numPr>
        <w:spacing w:after="0" w:line="240" w:lineRule="auto"/>
        <w:rPr>
          <w:rFonts w:ascii="Gill Sans MT" w:eastAsia="Times New Roman" w:hAnsi="Gill Sans MT"/>
          <w:color w:val="auto"/>
        </w:rPr>
      </w:pPr>
      <w:r w:rsidRPr="000D6C50">
        <w:rPr>
          <w:rFonts w:ascii="Gill Sans MT" w:eastAsia="Times New Roman" w:hAnsi="Gill Sans MT"/>
          <w:color w:val="auto"/>
        </w:rPr>
        <w:t>I</w:t>
      </w:r>
      <w:r w:rsidR="008656CB" w:rsidRPr="000D6C50">
        <w:rPr>
          <w:rFonts w:ascii="Gill Sans MT" w:eastAsia="Times New Roman" w:hAnsi="Gill Sans MT"/>
          <w:color w:val="auto"/>
        </w:rPr>
        <w:t>dentify</w:t>
      </w:r>
      <w:r w:rsidR="00921417" w:rsidRPr="000D6C50">
        <w:rPr>
          <w:rFonts w:ascii="Gill Sans MT" w:eastAsia="Times New Roman" w:hAnsi="Gill Sans MT"/>
          <w:color w:val="auto"/>
        </w:rPr>
        <w:t xml:space="preserve"> the partnership </w:t>
      </w:r>
      <w:r w:rsidR="00D038CE" w:rsidRPr="000D6C50">
        <w:rPr>
          <w:rFonts w:ascii="Gill Sans MT" w:eastAsia="Times New Roman" w:hAnsi="Gill Sans MT"/>
          <w:color w:val="auto"/>
        </w:rPr>
        <w:t xml:space="preserve">model that can </w:t>
      </w:r>
      <w:r w:rsidR="00921417" w:rsidRPr="000D6C50">
        <w:rPr>
          <w:rFonts w:ascii="Gill Sans MT" w:eastAsia="Times New Roman" w:hAnsi="Gill Sans MT"/>
          <w:color w:val="auto"/>
        </w:rPr>
        <w:t>most effectively engage others to develop innovative commercial ventures based upon the circular economic model within the region</w:t>
      </w:r>
      <w:r w:rsidR="00D038CE" w:rsidRPr="000D6C50">
        <w:rPr>
          <w:rFonts w:ascii="Gill Sans MT" w:eastAsia="Times New Roman" w:hAnsi="Gill Sans MT"/>
          <w:color w:val="auto"/>
        </w:rPr>
        <w:t>.</w:t>
      </w:r>
      <w:r w:rsidR="00921417" w:rsidRPr="000D6C50">
        <w:rPr>
          <w:rFonts w:ascii="Gill Sans MT" w:eastAsia="Times New Roman" w:hAnsi="Gill Sans MT"/>
          <w:color w:val="auto"/>
        </w:rPr>
        <w:t xml:space="preserve">  </w:t>
      </w:r>
    </w:p>
    <w:p w14:paraId="4FE0D2BD" w14:textId="77777777" w:rsidR="00C875BE" w:rsidRPr="000D6C50" w:rsidRDefault="00C875BE" w:rsidP="00AD7BDA">
      <w:pPr>
        <w:spacing w:after="0" w:line="240" w:lineRule="auto"/>
        <w:rPr>
          <w:rFonts w:ascii="Gill Sans MT" w:hAnsi="Gill Sans MT"/>
          <w:b/>
          <w:highlight w:val="yellow"/>
        </w:rPr>
      </w:pPr>
    </w:p>
    <w:p w14:paraId="1CCBAB4C" w14:textId="1B843F53" w:rsidR="0004057F" w:rsidRPr="000D6C50" w:rsidRDefault="0004057F" w:rsidP="00B74B95">
      <w:pPr>
        <w:pStyle w:val="ListParagraph"/>
        <w:numPr>
          <w:ilvl w:val="0"/>
          <w:numId w:val="1"/>
        </w:numPr>
        <w:spacing w:after="0" w:line="240" w:lineRule="auto"/>
        <w:ind w:left="426"/>
        <w:rPr>
          <w:rFonts w:ascii="Gill Sans MT" w:hAnsi="Gill Sans MT"/>
          <w:b/>
        </w:rPr>
      </w:pPr>
      <w:r w:rsidRPr="000D6C50">
        <w:rPr>
          <w:rFonts w:ascii="Gill Sans MT" w:hAnsi="Gill Sans MT"/>
          <w:b/>
        </w:rPr>
        <w:t>Visitor Information Services</w:t>
      </w:r>
    </w:p>
    <w:p w14:paraId="3B7E1C35" w14:textId="60A3A1EC" w:rsidR="00AD7BDA" w:rsidRPr="000D6C50" w:rsidRDefault="00AD7BDA" w:rsidP="00AD7BDA">
      <w:pPr>
        <w:spacing w:after="0" w:line="240" w:lineRule="auto"/>
        <w:rPr>
          <w:rFonts w:ascii="Gill Sans MT" w:hAnsi="Gill Sans MT"/>
          <w:b/>
        </w:rPr>
      </w:pPr>
    </w:p>
    <w:p w14:paraId="0087B94C" w14:textId="56BB834B" w:rsidR="009A1DCA" w:rsidRPr="000D6C50" w:rsidRDefault="00A14CFE" w:rsidP="009A1DCA">
      <w:pPr>
        <w:spacing w:after="0" w:line="240" w:lineRule="auto"/>
        <w:ind w:left="426"/>
        <w:rPr>
          <w:rFonts w:ascii="Gill Sans MT" w:hAnsi="Gill Sans MT"/>
          <w:bCs/>
        </w:rPr>
      </w:pPr>
      <w:r w:rsidRPr="000D6C50">
        <w:rPr>
          <w:rFonts w:ascii="Gill Sans MT" w:hAnsi="Gill Sans MT"/>
          <w:bCs/>
        </w:rPr>
        <w:t xml:space="preserve">The Legatus Group February 2020 meeting approved the formation of a </w:t>
      </w:r>
      <w:r w:rsidR="009D0C19" w:rsidRPr="000D6C50">
        <w:rPr>
          <w:rFonts w:ascii="Gill Sans MT" w:hAnsi="Gill Sans MT"/>
          <w:bCs/>
        </w:rPr>
        <w:t xml:space="preserve">Legatus Group VIS Advisory Committee </w:t>
      </w:r>
      <w:r w:rsidR="00EF1733" w:rsidRPr="000D6C50">
        <w:rPr>
          <w:rFonts w:ascii="Gill Sans MT" w:hAnsi="Gill Sans MT"/>
          <w:bCs/>
        </w:rPr>
        <w:t>and the members are:</w:t>
      </w:r>
    </w:p>
    <w:p w14:paraId="72A8ABFC" w14:textId="4BDAD749" w:rsidR="00EF1733" w:rsidRPr="000D6C50" w:rsidRDefault="00EF1733" w:rsidP="009A1DCA">
      <w:pPr>
        <w:spacing w:after="0" w:line="240" w:lineRule="auto"/>
        <w:ind w:left="426"/>
        <w:rPr>
          <w:rFonts w:ascii="Gill Sans MT" w:hAnsi="Gill Sans MT"/>
          <w:bCs/>
        </w:rPr>
      </w:pPr>
    </w:p>
    <w:tbl>
      <w:tblPr>
        <w:tblStyle w:val="TableGrid0"/>
        <w:tblW w:w="0" w:type="auto"/>
        <w:tblInd w:w="421" w:type="dxa"/>
        <w:tblLook w:val="04A0" w:firstRow="1" w:lastRow="0" w:firstColumn="1" w:lastColumn="0" w:noHBand="0" w:noVBand="1"/>
      </w:tblPr>
      <w:tblGrid>
        <w:gridCol w:w="3827"/>
        <w:gridCol w:w="5245"/>
      </w:tblGrid>
      <w:tr w:rsidR="00BF6F09" w:rsidRPr="000D6C50" w14:paraId="75E9B11D" w14:textId="77777777" w:rsidTr="00A121FF">
        <w:tc>
          <w:tcPr>
            <w:tcW w:w="3827" w:type="dxa"/>
          </w:tcPr>
          <w:p w14:paraId="0D41B5E7" w14:textId="2603A45C" w:rsidR="00BF6F09" w:rsidRPr="000D6C50" w:rsidRDefault="00BF6F09" w:rsidP="00181D37">
            <w:pPr>
              <w:ind w:left="426"/>
              <w:jc w:val="both"/>
              <w:rPr>
                <w:rFonts w:ascii="Gill Sans MT" w:hAnsi="Gill Sans MT"/>
                <w:bCs/>
              </w:rPr>
            </w:pPr>
            <w:r w:rsidRPr="000D6C50">
              <w:rPr>
                <w:rFonts w:ascii="Gill Sans MT" w:hAnsi="Gill Sans MT"/>
                <w:bCs/>
              </w:rPr>
              <w:t>Paula Jones</w:t>
            </w:r>
            <w:r w:rsidR="00A121FF" w:rsidRPr="000D6C50">
              <w:rPr>
                <w:rFonts w:ascii="Gill Sans MT" w:hAnsi="Gill Sans MT"/>
                <w:bCs/>
              </w:rPr>
              <w:t xml:space="preserve"> </w:t>
            </w:r>
            <w:r w:rsidRPr="000D6C50">
              <w:rPr>
                <w:rFonts w:ascii="Gill Sans MT" w:hAnsi="Gill Sans MT"/>
                <w:bCs/>
              </w:rPr>
              <w:t xml:space="preserve">Centre Manager </w:t>
            </w:r>
          </w:p>
        </w:tc>
        <w:tc>
          <w:tcPr>
            <w:tcW w:w="5245" w:type="dxa"/>
          </w:tcPr>
          <w:p w14:paraId="2CEC0788" w14:textId="77777777" w:rsidR="00BF6F09" w:rsidRPr="000D6C50" w:rsidRDefault="00BF6F09" w:rsidP="00BF6F09">
            <w:pPr>
              <w:ind w:left="426"/>
              <w:rPr>
                <w:rFonts w:ascii="Gill Sans MT" w:hAnsi="Gill Sans MT"/>
                <w:bCs/>
              </w:rPr>
            </w:pPr>
            <w:r w:rsidRPr="000D6C50">
              <w:rPr>
                <w:rFonts w:ascii="Gill Sans MT" w:hAnsi="Gill Sans MT"/>
                <w:bCs/>
              </w:rPr>
              <w:t xml:space="preserve">Clare Valley Wine Food and Tourism Centre </w:t>
            </w:r>
          </w:p>
        </w:tc>
      </w:tr>
      <w:tr w:rsidR="00BF6F09" w:rsidRPr="000D6C50" w14:paraId="75254312" w14:textId="77777777" w:rsidTr="00A121FF">
        <w:tc>
          <w:tcPr>
            <w:tcW w:w="3827" w:type="dxa"/>
          </w:tcPr>
          <w:p w14:paraId="213C9508" w14:textId="77777777" w:rsidR="00BF6F09" w:rsidRPr="000D6C50" w:rsidRDefault="00BF6F09" w:rsidP="00A121FF">
            <w:pPr>
              <w:ind w:left="426"/>
              <w:jc w:val="both"/>
              <w:rPr>
                <w:rFonts w:ascii="Gill Sans MT" w:hAnsi="Gill Sans MT"/>
                <w:bCs/>
              </w:rPr>
            </w:pPr>
            <w:r w:rsidRPr="000D6C50">
              <w:rPr>
                <w:rFonts w:ascii="Gill Sans MT" w:hAnsi="Gill Sans MT"/>
                <w:bCs/>
              </w:rPr>
              <w:t>Glen Christie</w:t>
            </w:r>
          </w:p>
          <w:p w14:paraId="2C2E122C" w14:textId="77777777" w:rsidR="00BF6F09" w:rsidRPr="000D6C50" w:rsidRDefault="00BF6F09" w:rsidP="00A121FF">
            <w:pPr>
              <w:ind w:left="426"/>
              <w:jc w:val="both"/>
              <w:rPr>
                <w:rFonts w:ascii="Gill Sans MT" w:hAnsi="Gill Sans MT"/>
                <w:bCs/>
              </w:rPr>
            </w:pPr>
            <w:r w:rsidRPr="000D6C50">
              <w:rPr>
                <w:rFonts w:ascii="Gill Sans MT" w:hAnsi="Gill Sans MT"/>
                <w:bCs/>
              </w:rPr>
              <w:t>Tourism and Events Manager</w:t>
            </w:r>
          </w:p>
        </w:tc>
        <w:tc>
          <w:tcPr>
            <w:tcW w:w="5245" w:type="dxa"/>
          </w:tcPr>
          <w:p w14:paraId="7E7BF9A6" w14:textId="77777777" w:rsidR="00BF6F09" w:rsidRPr="000D6C50" w:rsidRDefault="00BF6F09" w:rsidP="00BF6F09">
            <w:pPr>
              <w:ind w:left="426"/>
              <w:rPr>
                <w:rFonts w:ascii="Gill Sans MT" w:hAnsi="Gill Sans MT"/>
                <w:bCs/>
              </w:rPr>
            </w:pPr>
            <w:r w:rsidRPr="000D6C50">
              <w:rPr>
                <w:rFonts w:ascii="Gill Sans MT" w:hAnsi="Gill Sans MT"/>
                <w:bCs/>
              </w:rPr>
              <w:t xml:space="preserve">Port Pirie Regional Council </w:t>
            </w:r>
          </w:p>
        </w:tc>
      </w:tr>
      <w:tr w:rsidR="00BF6F09" w:rsidRPr="000D6C50" w14:paraId="53BC72F1" w14:textId="77777777" w:rsidTr="00A121FF">
        <w:tc>
          <w:tcPr>
            <w:tcW w:w="3827" w:type="dxa"/>
          </w:tcPr>
          <w:p w14:paraId="318B0DCA" w14:textId="77777777" w:rsidR="00BF6F09" w:rsidRPr="000D6C50" w:rsidRDefault="00BF6F09" w:rsidP="00A121FF">
            <w:pPr>
              <w:ind w:left="426"/>
              <w:jc w:val="both"/>
              <w:rPr>
                <w:rFonts w:ascii="Gill Sans MT" w:hAnsi="Gill Sans MT"/>
                <w:bCs/>
              </w:rPr>
            </w:pPr>
            <w:r w:rsidRPr="000D6C50">
              <w:rPr>
                <w:rFonts w:ascii="Gill Sans MT" w:hAnsi="Gill Sans MT"/>
                <w:bCs/>
              </w:rPr>
              <w:t xml:space="preserve">Anne Hammond  </w:t>
            </w:r>
          </w:p>
          <w:p w14:paraId="1FCFAF06" w14:textId="55018ED6" w:rsidR="00BF6F09" w:rsidRPr="000D6C50" w:rsidRDefault="00BF6F09" w:rsidP="00A121FF">
            <w:pPr>
              <w:ind w:left="426"/>
              <w:jc w:val="both"/>
              <w:rPr>
                <w:rFonts w:ascii="Gill Sans MT" w:hAnsi="Gill Sans MT"/>
                <w:bCs/>
              </w:rPr>
            </w:pPr>
            <w:r w:rsidRPr="000D6C50">
              <w:rPr>
                <w:rFonts w:ascii="Gill Sans MT" w:hAnsi="Gill Sans MT"/>
                <w:bCs/>
              </w:rPr>
              <w:t xml:space="preserve">Manager Business &amp; Public Relations </w:t>
            </w:r>
          </w:p>
        </w:tc>
        <w:tc>
          <w:tcPr>
            <w:tcW w:w="5245" w:type="dxa"/>
          </w:tcPr>
          <w:p w14:paraId="7D7A3126" w14:textId="77777777" w:rsidR="00BF6F09" w:rsidRPr="000D6C50" w:rsidRDefault="00BF6F09" w:rsidP="00BF6F09">
            <w:pPr>
              <w:ind w:left="426"/>
              <w:rPr>
                <w:rFonts w:ascii="Gill Sans MT" w:hAnsi="Gill Sans MT"/>
                <w:bCs/>
              </w:rPr>
            </w:pPr>
            <w:r w:rsidRPr="000D6C50">
              <w:rPr>
                <w:rFonts w:ascii="Gill Sans MT" w:hAnsi="Gill Sans MT"/>
                <w:bCs/>
              </w:rPr>
              <w:t>Yorke Peninsula Council</w:t>
            </w:r>
          </w:p>
        </w:tc>
      </w:tr>
      <w:tr w:rsidR="00BF6F09" w:rsidRPr="000D6C50" w14:paraId="4C49A9ED" w14:textId="77777777" w:rsidTr="00A121FF">
        <w:tc>
          <w:tcPr>
            <w:tcW w:w="3827" w:type="dxa"/>
          </w:tcPr>
          <w:p w14:paraId="7F92765E" w14:textId="77777777" w:rsidR="00BF6F09" w:rsidRPr="000D6C50" w:rsidRDefault="00BF6F09" w:rsidP="00A121FF">
            <w:pPr>
              <w:ind w:left="426"/>
              <w:jc w:val="both"/>
              <w:rPr>
                <w:rFonts w:ascii="Gill Sans MT" w:hAnsi="Gill Sans MT"/>
                <w:bCs/>
              </w:rPr>
            </w:pPr>
            <w:r w:rsidRPr="000D6C50">
              <w:rPr>
                <w:rFonts w:ascii="Gill Sans MT" w:hAnsi="Gill Sans MT"/>
                <w:bCs/>
              </w:rPr>
              <w:t>Lynn Spurling</w:t>
            </w:r>
            <w:r w:rsidRPr="000D6C50">
              <w:rPr>
                <w:rFonts w:ascii="Gill Sans MT" w:hAnsi="Gill Sans MT"/>
                <w:bCs/>
              </w:rPr>
              <w:br/>
              <w:t>Library &amp; Tourism Coordinator</w:t>
            </w:r>
          </w:p>
        </w:tc>
        <w:tc>
          <w:tcPr>
            <w:tcW w:w="5245" w:type="dxa"/>
          </w:tcPr>
          <w:p w14:paraId="30D3E6CA" w14:textId="77777777" w:rsidR="00BF6F09" w:rsidRPr="000D6C50" w:rsidRDefault="00BF6F09" w:rsidP="00BF6F09">
            <w:pPr>
              <w:ind w:left="426"/>
              <w:rPr>
                <w:rFonts w:ascii="Gill Sans MT" w:hAnsi="Gill Sans MT"/>
                <w:bCs/>
              </w:rPr>
            </w:pPr>
            <w:r w:rsidRPr="000D6C50">
              <w:rPr>
                <w:rFonts w:ascii="Gill Sans MT" w:hAnsi="Gill Sans MT"/>
                <w:bCs/>
              </w:rPr>
              <w:t xml:space="preserve">Copper Coast Council </w:t>
            </w:r>
          </w:p>
        </w:tc>
      </w:tr>
      <w:tr w:rsidR="00BF6F09" w:rsidRPr="000D6C50" w14:paraId="0527A500" w14:textId="77777777" w:rsidTr="00A121FF">
        <w:tc>
          <w:tcPr>
            <w:tcW w:w="3827" w:type="dxa"/>
          </w:tcPr>
          <w:p w14:paraId="4108BB12" w14:textId="77777777" w:rsidR="00BF6F09" w:rsidRPr="000D6C50" w:rsidRDefault="00BF6F09" w:rsidP="00A121FF">
            <w:pPr>
              <w:ind w:left="426"/>
              <w:jc w:val="both"/>
              <w:rPr>
                <w:rFonts w:ascii="Gill Sans MT" w:hAnsi="Gill Sans MT"/>
                <w:bCs/>
                <w:lang w:val="en-US"/>
              </w:rPr>
            </w:pPr>
            <w:r w:rsidRPr="000D6C50">
              <w:rPr>
                <w:rFonts w:ascii="Gill Sans MT" w:hAnsi="Gill Sans MT"/>
                <w:bCs/>
                <w:lang w:val="en-US"/>
              </w:rPr>
              <w:t xml:space="preserve">Jo Seabrook </w:t>
            </w:r>
          </w:p>
          <w:p w14:paraId="06FD7071" w14:textId="77777777" w:rsidR="00BF6F09" w:rsidRPr="000D6C50" w:rsidRDefault="00BF6F09" w:rsidP="00A121FF">
            <w:pPr>
              <w:ind w:left="426"/>
              <w:jc w:val="both"/>
              <w:rPr>
                <w:rFonts w:ascii="Gill Sans MT" w:hAnsi="Gill Sans MT"/>
                <w:bCs/>
              </w:rPr>
            </w:pPr>
            <w:r w:rsidRPr="000D6C50">
              <w:rPr>
                <w:rFonts w:ascii="Gill Sans MT" w:hAnsi="Gill Sans MT"/>
                <w:bCs/>
                <w:lang w:val="en-US"/>
              </w:rPr>
              <w:t>Manager Tourism Services</w:t>
            </w:r>
          </w:p>
        </w:tc>
        <w:tc>
          <w:tcPr>
            <w:tcW w:w="5245" w:type="dxa"/>
          </w:tcPr>
          <w:p w14:paraId="43CF5CCB" w14:textId="77777777" w:rsidR="00BF6F09" w:rsidRPr="000D6C50" w:rsidRDefault="00BF6F09" w:rsidP="00BF6F09">
            <w:pPr>
              <w:ind w:left="426"/>
              <w:rPr>
                <w:rFonts w:ascii="Gill Sans MT" w:hAnsi="Gill Sans MT"/>
                <w:bCs/>
              </w:rPr>
            </w:pPr>
            <w:r w:rsidRPr="000D6C50">
              <w:rPr>
                <w:rFonts w:ascii="Gill Sans MT" w:hAnsi="Gill Sans MT"/>
                <w:bCs/>
              </w:rPr>
              <w:t>The Barossa Council</w:t>
            </w:r>
          </w:p>
        </w:tc>
      </w:tr>
      <w:tr w:rsidR="00BF6F09" w:rsidRPr="000D6C50" w14:paraId="02624E2C" w14:textId="77777777" w:rsidTr="00A121FF">
        <w:tc>
          <w:tcPr>
            <w:tcW w:w="3827" w:type="dxa"/>
          </w:tcPr>
          <w:p w14:paraId="5CF1AEE4" w14:textId="77777777" w:rsidR="00BF6F09" w:rsidRPr="000D6C50" w:rsidRDefault="00BF6F09" w:rsidP="00A121FF">
            <w:pPr>
              <w:ind w:left="426"/>
              <w:jc w:val="both"/>
              <w:rPr>
                <w:rFonts w:ascii="Gill Sans MT" w:hAnsi="Gill Sans MT"/>
                <w:bCs/>
                <w:lang w:val="en-US"/>
              </w:rPr>
            </w:pPr>
            <w:r w:rsidRPr="000D6C50">
              <w:rPr>
                <w:rFonts w:ascii="Gill Sans MT" w:hAnsi="Gill Sans MT"/>
                <w:bCs/>
                <w:lang w:val="en-US"/>
              </w:rPr>
              <w:t>Liz Healy</w:t>
            </w:r>
          </w:p>
          <w:p w14:paraId="3ECF3C04" w14:textId="77777777" w:rsidR="00BF6F09" w:rsidRPr="000D6C50" w:rsidRDefault="00BF6F09" w:rsidP="00A121FF">
            <w:pPr>
              <w:ind w:left="426"/>
              <w:jc w:val="both"/>
              <w:rPr>
                <w:rFonts w:ascii="Gill Sans MT" w:hAnsi="Gill Sans MT"/>
                <w:bCs/>
                <w:lang w:val="en-US"/>
              </w:rPr>
            </w:pPr>
            <w:r w:rsidRPr="000D6C50">
              <w:rPr>
                <w:rFonts w:ascii="Gill Sans MT" w:hAnsi="Gill Sans MT"/>
                <w:bCs/>
              </w:rPr>
              <w:t>Tourism Development Manager</w:t>
            </w:r>
          </w:p>
        </w:tc>
        <w:tc>
          <w:tcPr>
            <w:tcW w:w="5245" w:type="dxa"/>
          </w:tcPr>
          <w:p w14:paraId="2F3E4177" w14:textId="77777777" w:rsidR="00BF6F09" w:rsidRPr="000D6C50" w:rsidRDefault="00BF6F09" w:rsidP="00BF6F09">
            <w:pPr>
              <w:ind w:left="426"/>
              <w:rPr>
                <w:rFonts w:ascii="Gill Sans MT" w:hAnsi="Gill Sans MT"/>
                <w:bCs/>
              </w:rPr>
            </w:pPr>
            <w:r w:rsidRPr="000D6C50">
              <w:rPr>
                <w:rFonts w:ascii="Gill Sans MT" w:hAnsi="Gill Sans MT"/>
                <w:bCs/>
              </w:rPr>
              <w:t xml:space="preserve">Light Regional Council </w:t>
            </w:r>
          </w:p>
        </w:tc>
      </w:tr>
      <w:tr w:rsidR="00BF6F09" w:rsidRPr="000D6C50" w14:paraId="1779AE1A" w14:textId="77777777" w:rsidTr="00A121FF">
        <w:tc>
          <w:tcPr>
            <w:tcW w:w="3827" w:type="dxa"/>
          </w:tcPr>
          <w:p w14:paraId="105D9C98" w14:textId="77777777" w:rsidR="00BF6F09" w:rsidRPr="000D6C50" w:rsidRDefault="00BF6F09" w:rsidP="00A121FF">
            <w:pPr>
              <w:ind w:left="426"/>
              <w:jc w:val="both"/>
              <w:rPr>
                <w:rFonts w:ascii="Gill Sans MT" w:hAnsi="Gill Sans MT"/>
                <w:bCs/>
                <w:lang w:val="en-US"/>
              </w:rPr>
            </w:pPr>
            <w:r w:rsidRPr="000D6C50">
              <w:rPr>
                <w:rFonts w:ascii="Gill Sans MT" w:hAnsi="Gill Sans MT"/>
                <w:bCs/>
                <w:lang w:val="en-US"/>
              </w:rPr>
              <w:t xml:space="preserve">Shirley Dearlove </w:t>
            </w:r>
          </w:p>
          <w:p w14:paraId="724D25F2" w14:textId="77777777" w:rsidR="00BF6F09" w:rsidRPr="000D6C50" w:rsidRDefault="00BF6F09" w:rsidP="00A121FF">
            <w:pPr>
              <w:ind w:left="426"/>
              <w:jc w:val="both"/>
              <w:rPr>
                <w:rFonts w:ascii="Gill Sans MT" w:hAnsi="Gill Sans MT"/>
                <w:bCs/>
                <w:lang w:val="en-US"/>
              </w:rPr>
            </w:pPr>
            <w:r w:rsidRPr="000D6C50">
              <w:rPr>
                <w:rFonts w:ascii="Gill Sans MT" w:hAnsi="Gill Sans MT"/>
                <w:bCs/>
                <w:lang w:val="en-US"/>
              </w:rPr>
              <w:t xml:space="preserve">Team Leader – VIC </w:t>
            </w:r>
          </w:p>
        </w:tc>
        <w:tc>
          <w:tcPr>
            <w:tcW w:w="5245" w:type="dxa"/>
          </w:tcPr>
          <w:p w14:paraId="14B5A4A3" w14:textId="77777777" w:rsidR="00BF6F09" w:rsidRPr="000D6C50" w:rsidRDefault="00BF6F09" w:rsidP="00BF6F09">
            <w:pPr>
              <w:ind w:left="426"/>
              <w:rPr>
                <w:rFonts w:ascii="Gill Sans MT" w:hAnsi="Gill Sans MT"/>
                <w:bCs/>
              </w:rPr>
            </w:pPr>
            <w:r w:rsidRPr="000D6C50">
              <w:rPr>
                <w:rFonts w:ascii="Gill Sans MT" w:hAnsi="Gill Sans MT"/>
                <w:bCs/>
              </w:rPr>
              <w:t xml:space="preserve">Peterborough Council </w:t>
            </w:r>
          </w:p>
        </w:tc>
      </w:tr>
      <w:tr w:rsidR="00A113C9" w:rsidRPr="000D6C50" w14:paraId="51766D54" w14:textId="77777777" w:rsidTr="00A121FF">
        <w:tc>
          <w:tcPr>
            <w:tcW w:w="3827" w:type="dxa"/>
          </w:tcPr>
          <w:p w14:paraId="337A2C44" w14:textId="77777777" w:rsidR="00B36E4B" w:rsidRPr="000D6C50" w:rsidRDefault="00B36E4B" w:rsidP="00B36E4B">
            <w:pPr>
              <w:ind w:left="426"/>
              <w:jc w:val="both"/>
              <w:rPr>
                <w:rFonts w:ascii="Gill Sans MT" w:hAnsi="Gill Sans MT"/>
                <w:bCs/>
              </w:rPr>
            </w:pPr>
            <w:r w:rsidRPr="000D6C50">
              <w:rPr>
                <w:rFonts w:ascii="Gill Sans MT" w:hAnsi="Gill Sans MT"/>
                <w:bCs/>
              </w:rPr>
              <w:t>Jeremy Carn</w:t>
            </w:r>
          </w:p>
          <w:p w14:paraId="5B353987" w14:textId="39F591C9" w:rsidR="00A113C9" w:rsidRPr="000D6C50" w:rsidRDefault="00B36E4B" w:rsidP="00B36E4B">
            <w:pPr>
              <w:ind w:left="426"/>
              <w:jc w:val="both"/>
              <w:rPr>
                <w:rFonts w:ascii="Gill Sans MT" w:hAnsi="Gill Sans MT"/>
                <w:bCs/>
              </w:rPr>
            </w:pPr>
            <w:r w:rsidRPr="000D6C50">
              <w:rPr>
                <w:rFonts w:ascii="Gill Sans MT" w:hAnsi="Gill Sans MT"/>
                <w:bCs/>
              </w:rPr>
              <w:t>Economic Development Manager</w:t>
            </w:r>
          </w:p>
        </w:tc>
        <w:tc>
          <w:tcPr>
            <w:tcW w:w="5245" w:type="dxa"/>
          </w:tcPr>
          <w:p w14:paraId="23ECE0BD" w14:textId="5DE3CCF3" w:rsidR="00A113C9" w:rsidRPr="000D6C50" w:rsidRDefault="00B36E4B" w:rsidP="00BF6F09">
            <w:pPr>
              <w:ind w:left="426"/>
              <w:rPr>
                <w:rFonts w:ascii="Gill Sans MT" w:hAnsi="Gill Sans MT"/>
                <w:bCs/>
              </w:rPr>
            </w:pPr>
            <w:r w:rsidRPr="000D6C50">
              <w:rPr>
                <w:rFonts w:ascii="Gill Sans MT" w:hAnsi="Gill Sans MT"/>
                <w:bCs/>
              </w:rPr>
              <w:t>RDA Far North</w:t>
            </w:r>
          </w:p>
        </w:tc>
      </w:tr>
    </w:tbl>
    <w:p w14:paraId="2581E55C" w14:textId="77777777" w:rsidR="00EF1733" w:rsidRPr="000D6C50" w:rsidRDefault="00EF1733" w:rsidP="009A1DCA">
      <w:pPr>
        <w:spacing w:after="0" w:line="240" w:lineRule="auto"/>
        <w:ind w:left="426"/>
        <w:rPr>
          <w:rFonts w:ascii="Gill Sans MT" w:hAnsi="Gill Sans MT"/>
          <w:bCs/>
        </w:rPr>
      </w:pPr>
    </w:p>
    <w:p w14:paraId="7107263B" w14:textId="7DE7403D" w:rsidR="00F857BB" w:rsidRPr="000D6C50" w:rsidRDefault="00652BF2" w:rsidP="00C875BE">
      <w:pPr>
        <w:spacing w:after="0" w:line="240" w:lineRule="auto"/>
        <w:ind w:left="426"/>
        <w:rPr>
          <w:rFonts w:ascii="Gill Sans MT" w:hAnsi="Gill Sans MT"/>
        </w:rPr>
      </w:pPr>
      <w:r w:rsidRPr="000D6C50">
        <w:rPr>
          <w:rFonts w:ascii="Gill Sans MT" w:hAnsi="Gill Sans MT"/>
        </w:rPr>
        <w:t>Their first meeting is Friday 8 May 2020.</w:t>
      </w:r>
    </w:p>
    <w:p w14:paraId="2B98590D" w14:textId="77777777" w:rsidR="00652BF2" w:rsidRPr="000D6C50" w:rsidRDefault="00652BF2" w:rsidP="00C875BE">
      <w:pPr>
        <w:spacing w:after="0" w:line="240" w:lineRule="auto"/>
        <w:ind w:left="426"/>
        <w:rPr>
          <w:rFonts w:ascii="Gill Sans MT" w:hAnsi="Gill Sans MT"/>
        </w:rPr>
      </w:pPr>
    </w:p>
    <w:p w14:paraId="11FEA131" w14:textId="2DECDC2E" w:rsidR="0050121D" w:rsidRPr="000D6C50" w:rsidRDefault="0050121D" w:rsidP="00B74B95">
      <w:pPr>
        <w:pStyle w:val="ListParagraph"/>
        <w:numPr>
          <w:ilvl w:val="0"/>
          <w:numId w:val="1"/>
        </w:numPr>
        <w:ind w:left="426"/>
        <w:rPr>
          <w:rFonts w:ascii="Gill Sans MT" w:hAnsi="Gill Sans MT"/>
          <w:b/>
        </w:rPr>
      </w:pPr>
      <w:r w:rsidRPr="000D6C50">
        <w:rPr>
          <w:rFonts w:ascii="Gill Sans MT" w:hAnsi="Gill Sans MT"/>
          <w:b/>
        </w:rPr>
        <w:t xml:space="preserve">Coastal </w:t>
      </w:r>
    </w:p>
    <w:p w14:paraId="75CC426B" w14:textId="5C9F3F09" w:rsidR="0010554A" w:rsidRDefault="00EB2D0B" w:rsidP="0010554A">
      <w:pPr>
        <w:ind w:left="426"/>
        <w:rPr>
          <w:rFonts w:ascii="Gill Sans MT" w:hAnsi="Gill Sans MT"/>
          <w:bCs/>
        </w:rPr>
      </w:pPr>
      <w:r w:rsidRPr="000D6C50">
        <w:rPr>
          <w:rFonts w:ascii="Gill Sans MT" w:hAnsi="Gill Sans MT"/>
          <w:b/>
          <w:lang w:val="en-US"/>
        </w:rPr>
        <w:t>Yorke Mid North Coastal Management Action Plan:</w:t>
      </w:r>
      <w:r w:rsidR="00096653" w:rsidRPr="000D6C50">
        <w:rPr>
          <w:rFonts w:ascii="Gill Sans MT" w:hAnsi="Gill Sans MT"/>
          <w:b/>
          <w:lang w:val="en-US"/>
        </w:rPr>
        <w:t xml:space="preserve"> </w:t>
      </w:r>
      <w:r w:rsidR="00096653" w:rsidRPr="000D6C50">
        <w:rPr>
          <w:rFonts w:ascii="Gill Sans MT" w:hAnsi="Gill Sans MT"/>
          <w:bCs/>
          <w:lang w:val="en-US"/>
        </w:rPr>
        <w:t xml:space="preserve">This project has now been completed and report provided to the Northern and Yorke Landscape Board with discussions continuing regarding </w:t>
      </w:r>
      <w:r w:rsidR="002A0631" w:rsidRPr="000D6C50">
        <w:rPr>
          <w:rFonts w:ascii="Gill Sans MT" w:hAnsi="Gill Sans MT"/>
          <w:bCs/>
          <w:lang w:val="en-US"/>
        </w:rPr>
        <w:t>implementatio</w:t>
      </w:r>
      <w:r w:rsidR="00423B08">
        <w:rPr>
          <w:rFonts w:ascii="Gill Sans MT" w:hAnsi="Gill Sans MT"/>
          <w:bCs/>
          <w:lang w:val="en-US"/>
        </w:rPr>
        <w:t>n</w:t>
      </w:r>
      <w:r w:rsidR="002A0631" w:rsidRPr="000D6C50">
        <w:rPr>
          <w:rFonts w:ascii="Gill Sans MT" w:hAnsi="Gill Sans MT"/>
          <w:bCs/>
          <w:lang w:val="en-US"/>
        </w:rPr>
        <w:t xml:space="preserve">. </w:t>
      </w:r>
      <w:r w:rsidR="00096653" w:rsidRPr="000D6C50">
        <w:rPr>
          <w:rFonts w:ascii="Gill Sans MT" w:hAnsi="Gill Sans MT"/>
          <w:bCs/>
          <w:lang w:val="en-US"/>
        </w:rPr>
        <w:t xml:space="preserve"> </w:t>
      </w:r>
      <w:r w:rsidR="0097628A">
        <w:rPr>
          <w:rFonts w:ascii="Gill Sans MT" w:hAnsi="Gill Sans MT"/>
          <w:bCs/>
          <w:lang w:val="en-US"/>
        </w:rPr>
        <w:t xml:space="preserve">The Landscape Board are looking to contract the Legatus Group </w:t>
      </w:r>
      <w:r w:rsidR="00FC13CA" w:rsidRPr="00FC13CA">
        <w:rPr>
          <w:rFonts w:ascii="Gill Sans MT" w:hAnsi="Gill Sans MT"/>
          <w:bCs/>
        </w:rPr>
        <w:t>$140K for</w:t>
      </w:r>
      <w:r w:rsidR="00FC13CA">
        <w:rPr>
          <w:rFonts w:ascii="Gill Sans MT" w:hAnsi="Gill Sans MT"/>
          <w:bCs/>
        </w:rPr>
        <w:t xml:space="preserve"> the development of</w:t>
      </w:r>
      <w:r w:rsidR="00FC13CA" w:rsidRPr="00FC13CA">
        <w:rPr>
          <w:rFonts w:ascii="Gill Sans MT" w:hAnsi="Gill Sans MT"/>
          <w:bCs/>
        </w:rPr>
        <w:t xml:space="preserve"> 4 devolved grants with councils ($25K per council) + $40K for project management and technical support.</w:t>
      </w:r>
    </w:p>
    <w:p w14:paraId="4BE94333" w14:textId="09F14EFF" w:rsidR="0010554A" w:rsidRPr="00423B08" w:rsidRDefault="000010EC" w:rsidP="00423B08">
      <w:pPr>
        <w:ind w:left="426"/>
        <w:rPr>
          <w:rFonts w:ascii="Gill Sans MT" w:hAnsi="Gill Sans MT"/>
          <w:bCs/>
          <w:lang w:val="en-US"/>
        </w:rPr>
      </w:pPr>
      <w:r w:rsidRPr="000D6C50">
        <w:rPr>
          <w:rFonts w:ascii="Gill Sans MT" w:hAnsi="Gill Sans MT"/>
          <w:bCs/>
          <w:lang w:val="en-US"/>
        </w:rPr>
        <w:t>The SA Coastal Council Alliance is identify</w:t>
      </w:r>
      <w:r w:rsidR="007D02BC" w:rsidRPr="000D6C50">
        <w:rPr>
          <w:rFonts w:ascii="Gill Sans MT" w:hAnsi="Gill Sans MT"/>
          <w:bCs/>
          <w:lang w:val="en-US"/>
        </w:rPr>
        <w:t>ing</w:t>
      </w:r>
      <w:r w:rsidRPr="000D6C50">
        <w:rPr>
          <w:rFonts w:ascii="Gill Sans MT" w:hAnsi="Gill Sans MT"/>
          <w:bCs/>
          <w:lang w:val="en-US"/>
        </w:rPr>
        <w:t xml:space="preserve"> ways to be able to become </w:t>
      </w:r>
      <w:r w:rsidR="007D02BC" w:rsidRPr="000D6C50">
        <w:rPr>
          <w:rFonts w:ascii="Gill Sans MT" w:hAnsi="Gill Sans MT"/>
          <w:bCs/>
          <w:lang w:val="en-US"/>
        </w:rPr>
        <w:t>sustainable</w:t>
      </w:r>
      <w:r w:rsidRPr="000D6C50">
        <w:rPr>
          <w:rFonts w:ascii="Gill Sans MT" w:hAnsi="Gill Sans MT"/>
          <w:bCs/>
          <w:lang w:val="en-US"/>
        </w:rPr>
        <w:t xml:space="preserve"> and progress the required </w:t>
      </w:r>
      <w:r w:rsidR="007D02BC" w:rsidRPr="000D6C50">
        <w:rPr>
          <w:rFonts w:ascii="Gill Sans MT" w:hAnsi="Gill Sans MT"/>
          <w:bCs/>
          <w:lang w:val="en-US"/>
        </w:rPr>
        <w:t>objectives</w:t>
      </w:r>
      <w:r w:rsidRPr="000D6C50">
        <w:rPr>
          <w:rFonts w:ascii="Gill Sans MT" w:hAnsi="Gill Sans MT"/>
          <w:bCs/>
          <w:lang w:val="en-US"/>
        </w:rPr>
        <w:t xml:space="preserve"> of the alliance. </w:t>
      </w:r>
    </w:p>
    <w:p w14:paraId="6D537447" w14:textId="7A667AFC" w:rsidR="00F52343" w:rsidRPr="000D6C50" w:rsidRDefault="001D2C08" w:rsidP="00B74B95">
      <w:pPr>
        <w:pStyle w:val="ListParagraph"/>
        <w:numPr>
          <w:ilvl w:val="0"/>
          <w:numId w:val="1"/>
        </w:numPr>
        <w:ind w:left="426"/>
        <w:rPr>
          <w:rFonts w:ascii="Gill Sans MT" w:hAnsi="Gill Sans MT"/>
          <w:b/>
        </w:rPr>
      </w:pPr>
      <w:r w:rsidRPr="000D6C50">
        <w:rPr>
          <w:rFonts w:ascii="Gill Sans MT" w:hAnsi="Gill Sans MT"/>
          <w:b/>
        </w:rPr>
        <w:t>State Planning Reform</w:t>
      </w:r>
    </w:p>
    <w:p w14:paraId="4F17CD8E" w14:textId="785D20F9" w:rsidR="001D2C08" w:rsidRPr="000D6C50" w:rsidRDefault="001D2C08" w:rsidP="001D2C08">
      <w:pPr>
        <w:ind w:left="426"/>
        <w:rPr>
          <w:rFonts w:ascii="Gill Sans MT" w:hAnsi="Gill Sans MT"/>
          <w:bCs/>
        </w:rPr>
      </w:pPr>
      <w:r w:rsidRPr="000D6C50">
        <w:rPr>
          <w:rFonts w:ascii="Gill Sans MT" w:hAnsi="Gill Sans MT"/>
          <w:bCs/>
        </w:rPr>
        <w:t xml:space="preserve">Following correspondence between the </w:t>
      </w:r>
      <w:r w:rsidR="00597BE0" w:rsidRPr="000D6C50">
        <w:rPr>
          <w:rFonts w:ascii="Gill Sans MT" w:hAnsi="Gill Sans MT"/>
          <w:bCs/>
        </w:rPr>
        <w:t>L</w:t>
      </w:r>
      <w:r w:rsidRPr="000D6C50">
        <w:rPr>
          <w:rFonts w:ascii="Gill Sans MT" w:hAnsi="Gill Sans MT"/>
          <w:bCs/>
        </w:rPr>
        <w:t xml:space="preserve">egatus Group and </w:t>
      </w:r>
      <w:r w:rsidR="009070DD" w:rsidRPr="000D6C50">
        <w:rPr>
          <w:rFonts w:ascii="Gill Sans MT" w:hAnsi="Gill Sans MT"/>
          <w:bCs/>
        </w:rPr>
        <w:t>the State Planning Commission the attached letter was received</w:t>
      </w:r>
      <w:r w:rsidR="00DE190D" w:rsidRPr="000D6C50">
        <w:rPr>
          <w:rFonts w:ascii="Gill Sans MT" w:hAnsi="Gill Sans MT"/>
          <w:bCs/>
        </w:rPr>
        <w:t>.</w:t>
      </w:r>
    </w:p>
    <w:p w14:paraId="6C477370" w14:textId="097032B4" w:rsidR="00D62CCA" w:rsidRDefault="00DE190D" w:rsidP="007D02BC">
      <w:pPr>
        <w:ind w:left="426"/>
        <w:rPr>
          <w:rFonts w:ascii="Gill Sans MT" w:hAnsi="Gill Sans MT"/>
          <w:b/>
        </w:rPr>
      </w:pPr>
      <w:r w:rsidRPr="000D6C50">
        <w:rPr>
          <w:rFonts w:ascii="Gill Sans MT" w:hAnsi="Gill Sans MT"/>
          <w:b/>
        </w:rPr>
        <w:object w:dxaOrig="1541" w:dyaOrig="996" w14:anchorId="7E007483">
          <v:shape id="_x0000_i1027" type="#_x0000_t75" style="width:77.5pt;height:49.55pt" o:ole="">
            <v:imagedata r:id="rId13" o:title=""/>
          </v:shape>
          <o:OLEObject Type="Embed" ProgID="Acrobat.Document.DC" ShapeID="_x0000_i1027" DrawAspect="Icon" ObjectID="_1649920976" r:id="rId14"/>
        </w:object>
      </w:r>
    </w:p>
    <w:p w14:paraId="3055E15C" w14:textId="69B34236" w:rsidR="00423B08" w:rsidRDefault="00423B08" w:rsidP="007D02BC">
      <w:pPr>
        <w:ind w:left="426"/>
        <w:rPr>
          <w:rFonts w:ascii="Gill Sans MT" w:hAnsi="Gill Sans MT"/>
          <w:b/>
        </w:rPr>
      </w:pPr>
    </w:p>
    <w:p w14:paraId="1D000FE0" w14:textId="77777777" w:rsidR="00423B08" w:rsidRPr="000D6C50" w:rsidRDefault="00423B08" w:rsidP="007D02BC">
      <w:pPr>
        <w:ind w:left="426"/>
        <w:rPr>
          <w:rFonts w:ascii="Gill Sans MT" w:hAnsi="Gill Sans MT"/>
          <w:b/>
        </w:rPr>
      </w:pPr>
    </w:p>
    <w:p w14:paraId="3CECF583" w14:textId="300CEB7D" w:rsidR="002B56B6" w:rsidRPr="000D6C50" w:rsidRDefault="00FF1508" w:rsidP="00B74B95">
      <w:pPr>
        <w:pStyle w:val="ListParagraph"/>
        <w:numPr>
          <w:ilvl w:val="0"/>
          <w:numId w:val="1"/>
        </w:numPr>
        <w:spacing w:after="0" w:line="240" w:lineRule="auto"/>
        <w:ind w:left="426"/>
        <w:rPr>
          <w:rFonts w:ascii="Gill Sans MT" w:hAnsi="Gill Sans MT"/>
          <w:b/>
        </w:rPr>
      </w:pPr>
      <w:r w:rsidRPr="000D6C50">
        <w:rPr>
          <w:rFonts w:ascii="Gill Sans MT" w:hAnsi="Gill Sans MT"/>
          <w:b/>
        </w:rPr>
        <w:lastRenderedPageBreak/>
        <w:t xml:space="preserve">Financials </w:t>
      </w:r>
    </w:p>
    <w:p w14:paraId="0C295753" w14:textId="77777777" w:rsidR="0058395D" w:rsidRPr="000D6C50" w:rsidRDefault="0058395D" w:rsidP="00C875BE">
      <w:pPr>
        <w:spacing w:after="0" w:line="240" w:lineRule="auto"/>
        <w:ind w:left="426"/>
        <w:rPr>
          <w:rFonts w:ascii="Gill Sans MT" w:hAnsi="Gill Sans MT"/>
          <w:b/>
          <w:highlight w:val="yellow"/>
        </w:rPr>
      </w:pPr>
    </w:p>
    <w:p w14:paraId="551D32DA" w14:textId="52361A74" w:rsidR="00B74B95" w:rsidRPr="000D6C50" w:rsidRDefault="00FF1508" w:rsidP="005F4705">
      <w:pPr>
        <w:spacing w:after="0" w:line="240" w:lineRule="auto"/>
        <w:ind w:left="360"/>
        <w:rPr>
          <w:rFonts w:ascii="Gill Sans MT" w:hAnsi="Gill Sans MT"/>
        </w:rPr>
      </w:pPr>
      <w:r w:rsidRPr="000D6C50">
        <w:rPr>
          <w:rFonts w:ascii="Gill Sans MT" w:hAnsi="Gill Sans MT"/>
          <w:bCs/>
        </w:rPr>
        <w:t xml:space="preserve">The </w:t>
      </w:r>
      <w:r w:rsidR="002B56B6" w:rsidRPr="000D6C50">
        <w:rPr>
          <w:rFonts w:ascii="Gill Sans MT" w:hAnsi="Gill Sans MT"/>
          <w:bCs/>
        </w:rPr>
        <w:t xml:space="preserve">Legatus 2019/2020 </w:t>
      </w:r>
      <w:r w:rsidR="00293E93">
        <w:rPr>
          <w:rFonts w:ascii="Gill Sans MT" w:hAnsi="Gill Sans MT"/>
          <w:bCs/>
        </w:rPr>
        <w:t>b</w:t>
      </w:r>
      <w:r w:rsidR="002B56B6" w:rsidRPr="000D6C50">
        <w:rPr>
          <w:rFonts w:ascii="Gill Sans MT" w:hAnsi="Gill Sans MT"/>
          <w:bCs/>
        </w:rPr>
        <w:t>udget</w:t>
      </w:r>
      <w:r w:rsidRPr="000D6C50">
        <w:rPr>
          <w:rFonts w:ascii="Gill Sans MT" w:hAnsi="Gill Sans MT"/>
          <w:bCs/>
        </w:rPr>
        <w:t xml:space="preserve"> </w:t>
      </w:r>
      <w:r w:rsidR="005F4705" w:rsidRPr="000D6C50">
        <w:rPr>
          <w:rFonts w:ascii="Gill Sans MT" w:hAnsi="Gill Sans MT"/>
          <w:bCs/>
        </w:rPr>
        <w:t xml:space="preserve">variation was adopted at the February 2020 Legatus Group meeting </w:t>
      </w:r>
      <w:r w:rsidR="005F4705" w:rsidRPr="000D6C50">
        <w:rPr>
          <w:rFonts w:ascii="Gill Sans MT" w:hAnsi="Gill Sans MT"/>
        </w:rPr>
        <w:t xml:space="preserve">and it was noted there was support for </w:t>
      </w:r>
      <w:r w:rsidR="002D430C" w:rsidRPr="000D6C50">
        <w:rPr>
          <w:rFonts w:ascii="Gill Sans MT" w:hAnsi="Gill Sans MT"/>
        </w:rPr>
        <w:t>partnership with the Councils of Orroroo Carrieton, Peterborough, Flinders Ranges, Northern Areas, Mount Remarkable, Port Pirie and Goyder community wellbeing project</w:t>
      </w:r>
      <w:r w:rsidR="005F4705" w:rsidRPr="000D6C50">
        <w:rPr>
          <w:rFonts w:ascii="Gill Sans MT" w:hAnsi="Gill Sans MT"/>
        </w:rPr>
        <w:t xml:space="preserve">. </w:t>
      </w:r>
      <w:r w:rsidR="001F2222" w:rsidRPr="000D6C50">
        <w:rPr>
          <w:rFonts w:ascii="Gill Sans MT" w:hAnsi="Gill Sans MT"/>
        </w:rPr>
        <w:t xml:space="preserve">These funds were not required </w:t>
      </w:r>
      <w:r w:rsidR="00423B08">
        <w:rPr>
          <w:rFonts w:ascii="Gill Sans MT" w:hAnsi="Gill Sans MT"/>
        </w:rPr>
        <w:t xml:space="preserve">in 19/20 </w:t>
      </w:r>
      <w:r w:rsidR="001F2222" w:rsidRPr="000D6C50">
        <w:rPr>
          <w:rFonts w:ascii="Gill Sans MT" w:hAnsi="Gill Sans MT"/>
        </w:rPr>
        <w:t>due to the</w:t>
      </w:r>
      <w:r w:rsidR="00EE7306" w:rsidRPr="000D6C50">
        <w:rPr>
          <w:rFonts w:ascii="Gill Sans MT" w:hAnsi="Gill Sans MT"/>
        </w:rPr>
        <w:t xml:space="preserve"> State Government expanding the </w:t>
      </w:r>
      <w:proofErr w:type="spellStart"/>
      <w:r w:rsidR="00EE7306" w:rsidRPr="000D6C50">
        <w:rPr>
          <w:rFonts w:ascii="Gill Sans MT" w:hAnsi="Gill Sans MT"/>
        </w:rPr>
        <w:t>FaB</w:t>
      </w:r>
      <w:proofErr w:type="spellEnd"/>
      <w:r w:rsidR="00EE7306" w:rsidRPr="000D6C50">
        <w:rPr>
          <w:rFonts w:ascii="Gill Sans MT" w:hAnsi="Gill Sans MT"/>
        </w:rPr>
        <w:t xml:space="preserve"> program</w:t>
      </w:r>
      <w:r w:rsidR="007654BD" w:rsidRPr="000D6C50">
        <w:rPr>
          <w:rFonts w:ascii="Gill Sans MT" w:hAnsi="Gill Sans MT"/>
        </w:rPr>
        <w:t>.</w:t>
      </w:r>
      <w:r w:rsidR="001F2222" w:rsidRPr="000D6C50">
        <w:rPr>
          <w:rFonts w:ascii="Gill Sans MT" w:hAnsi="Gill Sans MT"/>
        </w:rPr>
        <w:t xml:space="preserve"> </w:t>
      </w:r>
    </w:p>
    <w:p w14:paraId="149A7244" w14:textId="041E4843" w:rsidR="007654BD" w:rsidRPr="000D6C50" w:rsidRDefault="007654BD" w:rsidP="005F4705">
      <w:pPr>
        <w:spacing w:after="0" w:line="240" w:lineRule="auto"/>
        <w:ind w:left="360"/>
        <w:rPr>
          <w:rFonts w:ascii="Gill Sans MT" w:hAnsi="Gill Sans MT"/>
        </w:rPr>
      </w:pPr>
    </w:p>
    <w:p w14:paraId="6DA4AE51" w14:textId="7AD58CD7" w:rsidR="00494434" w:rsidRPr="000D6C50" w:rsidRDefault="007654BD" w:rsidP="00494434">
      <w:pPr>
        <w:spacing w:after="0" w:line="240" w:lineRule="auto"/>
        <w:ind w:left="360"/>
        <w:rPr>
          <w:rFonts w:ascii="Gill Sans MT" w:hAnsi="Gill Sans MT"/>
          <w:bCs/>
          <w:iCs/>
        </w:rPr>
      </w:pPr>
      <w:r w:rsidRPr="000D6C50">
        <w:rPr>
          <w:rFonts w:ascii="Gill Sans MT" w:hAnsi="Gill Sans MT"/>
        </w:rPr>
        <w:t xml:space="preserve">The </w:t>
      </w:r>
      <w:r w:rsidR="00B533E5" w:rsidRPr="000D6C50">
        <w:rPr>
          <w:rFonts w:ascii="Gill Sans MT" w:hAnsi="Gill Sans MT"/>
        </w:rPr>
        <w:t xml:space="preserve">draft </w:t>
      </w:r>
      <w:r w:rsidR="00D05E4C" w:rsidRPr="000D6C50">
        <w:rPr>
          <w:rFonts w:ascii="Gill Sans MT" w:hAnsi="Gill Sans MT"/>
        </w:rPr>
        <w:t>2020/2021</w:t>
      </w:r>
      <w:r w:rsidR="00494434" w:rsidRPr="000D6C50">
        <w:rPr>
          <w:rFonts w:ascii="Gill Sans MT" w:hAnsi="Gill Sans MT"/>
        </w:rPr>
        <w:t xml:space="preserve"> Business Plan and Budget</w:t>
      </w:r>
      <w:r w:rsidR="00D05E4C" w:rsidRPr="000D6C50">
        <w:rPr>
          <w:rFonts w:ascii="Gill Sans MT" w:hAnsi="Gill Sans MT"/>
        </w:rPr>
        <w:t xml:space="preserve"> </w:t>
      </w:r>
      <w:r w:rsidR="00494434" w:rsidRPr="000D6C50">
        <w:rPr>
          <w:rFonts w:ascii="Gill Sans MT" w:hAnsi="Gill Sans MT"/>
          <w:bCs/>
          <w:iCs/>
        </w:rPr>
        <w:t>has recognised previous comments by the Board, Audit Committee and Management Group that many of the carry over reserves</w:t>
      </w:r>
      <w:r w:rsidR="00023ADA" w:rsidRPr="000D6C50">
        <w:rPr>
          <w:rFonts w:ascii="Gill Sans MT" w:hAnsi="Gill Sans MT"/>
          <w:bCs/>
          <w:iCs/>
        </w:rPr>
        <w:t xml:space="preserve"> which</w:t>
      </w:r>
      <w:r w:rsidR="00494434" w:rsidRPr="000D6C50">
        <w:rPr>
          <w:rFonts w:ascii="Gill Sans MT" w:hAnsi="Gill Sans MT"/>
          <w:bCs/>
          <w:iCs/>
        </w:rPr>
        <w:t xml:space="preserve"> have been long standing projects and programs have been acquitted with some dating back several years. These amounts are now to be rolled into general reserves allowing them to be utilised over the coming years for allocations to specific projects. This can allow for leveraging in partnership with councils and or others to gain increased dollars for the region via grants. Note there will need to be flexibility in the 2020/2021 process due to the impacts of drought and coronavirus which can be addressed in the midterm review.</w:t>
      </w:r>
      <w:r w:rsidR="00C66758" w:rsidRPr="000D6C50">
        <w:rPr>
          <w:rFonts w:ascii="Gill Sans MT" w:hAnsi="Gill Sans MT"/>
          <w:bCs/>
          <w:iCs/>
        </w:rPr>
        <w:t xml:space="preserve"> </w:t>
      </w:r>
    </w:p>
    <w:p w14:paraId="6D891C79" w14:textId="40163E46" w:rsidR="004A0633" w:rsidRPr="000D6C50" w:rsidRDefault="004A0633" w:rsidP="00494434">
      <w:pPr>
        <w:spacing w:after="0" w:line="240" w:lineRule="auto"/>
        <w:ind w:left="360"/>
        <w:rPr>
          <w:rFonts w:ascii="Gill Sans MT" w:hAnsi="Gill Sans MT"/>
          <w:bCs/>
          <w:iCs/>
        </w:rPr>
      </w:pPr>
    </w:p>
    <w:p w14:paraId="4889F550" w14:textId="3CF2DC29" w:rsidR="00661B56" w:rsidRPr="000D6C50" w:rsidRDefault="004A0633" w:rsidP="009A35AB">
      <w:pPr>
        <w:spacing w:after="0" w:line="240" w:lineRule="auto"/>
        <w:ind w:left="360"/>
        <w:rPr>
          <w:rFonts w:ascii="Gill Sans MT" w:hAnsi="Gill Sans MT"/>
          <w:bCs/>
          <w:iCs/>
        </w:rPr>
      </w:pPr>
      <w:r w:rsidRPr="000D6C50">
        <w:rPr>
          <w:rFonts w:ascii="Gill Sans MT" w:hAnsi="Gill Sans MT"/>
          <w:bCs/>
          <w:iCs/>
        </w:rPr>
        <w:t xml:space="preserve">The </w:t>
      </w:r>
      <w:r w:rsidR="009A35AB" w:rsidRPr="000D6C50">
        <w:rPr>
          <w:rFonts w:ascii="Gill Sans MT" w:hAnsi="Gill Sans MT"/>
          <w:bCs/>
          <w:iCs/>
        </w:rPr>
        <w:t xml:space="preserve">forecast income for 2019/2020 is $222,500 </w:t>
      </w:r>
      <w:r w:rsidR="00293E93">
        <w:rPr>
          <w:rFonts w:ascii="Gill Sans MT" w:hAnsi="Gill Sans MT"/>
          <w:bCs/>
          <w:iCs/>
        </w:rPr>
        <w:t xml:space="preserve">(although this may now be higher with some </w:t>
      </w:r>
      <w:r w:rsidR="00AF67F7">
        <w:rPr>
          <w:rFonts w:ascii="Gill Sans MT" w:hAnsi="Gill Sans MT"/>
          <w:bCs/>
          <w:iCs/>
        </w:rPr>
        <w:t xml:space="preserve">new </w:t>
      </w:r>
      <w:r w:rsidR="00293E93">
        <w:rPr>
          <w:rFonts w:ascii="Gill Sans MT" w:hAnsi="Gill Sans MT"/>
          <w:bCs/>
          <w:iCs/>
        </w:rPr>
        <w:t xml:space="preserve">project </w:t>
      </w:r>
      <w:r w:rsidR="00AF67F7">
        <w:rPr>
          <w:rFonts w:ascii="Gill Sans MT" w:hAnsi="Gill Sans MT"/>
          <w:bCs/>
          <w:iCs/>
        </w:rPr>
        <w:t xml:space="preserve">money coming in which will need to </w:t>
      </w:r>
      <w:r w:rsidR="00293E93">
        <w:rPr>
          <w:rFonts w:ascii="Gill Sans MT" w:hAnsi="Gill Sans MT"/>
          <w:bCs/>
          <w:iCs/>
        </w:rPr>
        <w:t>carry over</w:t>
      </w:r>
      <w:r w:rsidR="000117DA">
        <w:rPr>
          <w:rFonts w:ascii="Gill Sans MT" w:hAnsi="Gill Sans MT"/>
          <w:bCs/>
          <w:iCs/>
        </w:rPr>
        <w:t>)</w:t>
      </w:r>
      <w:r w:rsidR="00AF67F7">
        <w:rPr>
          <w:rFonts w:ascii="Gill Sans MT" w:hAnsi="Gill Sans MT"/>
          <w:bCs/>
          <w:iCs/>
        </w:rPr>
        <w:t>.</w:t>
      </w:r>
      <w:r w:rsidR="000117DA">
        <w:rPr>
          <w:rFonts w:ascii="Gill Sans MT" w:hAnsi="Gill Sans MT"/>
          <w:bCs/>
          <w:iCs/>
        </w:rPr>
        <w:t xml:space="preserve"> </w:t>
      </w:r>
      <w:r w:rsidR="00AF67F7">
        <w:rPr>
          <w:rFonts w:ascii="Gill Sans MT" w:hAnsi="Gill Sans MT"/>
          <w:bCs/>
          <w:iCs/>
        </w:rPr>
        <w:t>W</w:t>
      </w:r>
      <w:r w:rsidR="009A35AB" w:rsidRPr="000D6C50">
        <w:rPr>
          <w:rFonts w:ascii="Gill Sans MT" w:hAnsi="Gill Sans MT"/>
          <w:bCs/>
          <w:iCs/>
        </w:rPr>
        <w:t>i</w:t>
      </w:r>
      <w:r w:rsidR="007D02BC" w:rsidRPr="000D6C50">
        <w:rPr>
          <w:rFonts w:ascii="Gill Sans MT" w:hAnsi="Gill Sans MT"/>
          <w:bCs/>
          <w:iCs/>
        </w:rPr>
        <w:t>t</w:t>
      </w:r>
      <w:r w:rsidR="009A35AB" w:rsidRPr="000D6C50">
        <w:rPr>
          <w:rFonts w:ascii="Gill Sans MT" w:hAnsi="Gill Sans MT"/>
          <w:bCs/>
          <w:iCs/>
        </w:rPr>
        <w:t xml:space="preserve">h cash assets </w:t>
      </w:r>
      <w:r w:rsidR="00AF67F7">
        <w:rPr>
          <w:rFonts w:ascii="Gill Sans MT" w:hAnsi="Gill Sans MT"/>
          <w:bCs/>
          <w:iCs/>
        </w:rPr>
        <w:t xml:space="preserve">likely to be above </w:t>
      </w:r>
      <w:r w:rsidR="009A35AB" w:rsidRPr="000D6C50">
        <w:rPr>
          <w:rFonts w:ascii="Gill Sans MT" w:hAnsi="Gill Sans MT"/>
          <w:bCs/>
          <w:iCs/>
        </w:rPr>
        <w:t>$1,220,000 t</w:t>
      </w:r>
      <w:r w:rsidR="00494434" w:rsidRPr="000D6C50">
        <w:rPr>
          <w:rFonts w:ascii="Gill Sans MT" w:hAnsi="Gill Sans MT"/>
          <w:bCs/>
          <w:iCs/>
        </w:rPr>
        <w:t xml:space="preserve">he proposed deficit </w:t>
      </w:r>
      <w:r w:rsidR="00C66758" w:rsidRPr="000D6C50">
        <w:rPr>
          <w:rFonts w:ascii="Gill Sans MT" w:hAnsi="Gill Sans MT"/>
          <w:bCs/>
          <w:iCs/>
        </w:rPr>
        <w:t xml:space="preserve">for 2020/2021 </w:t>
      </w:r>
      <w:r w:rsidR="00494434" w:rsidRPr="000D6C50">
        <w:rPr>
          <w:rFonts w:ascii="Gill Sans MT" w:hAnsi="Gill Sans MT"/>
          <w:bCs/>
          <w:iCs/>
        </w:rPr>
        <w:t>is based on utilising the income generated during the past four year and requirement that the Rubble Royalties reserves gained in the past two years need</w:t>
      </w:r>
      <w:r w:rsidR="0062069D" w:rsidRPr="000D6C50">
        <w:rPr>
          <w:rFonts w:ascii="Gill Sans MT" w:hAnsi="Gill Sans MT"/>
          <w:bCs/>
          <w:iCs/>
        </w:rPr>
        <w:t>s</w:t>
      </w:r>
      <w:r w:rsidR="00494434" w:rsidRPr="000D6C50">
        <w:rPr>
          <w:rFonts w:ascii="Gill Sans MT" w:hAnsi="Gill Sans MT"/>
          <w:bCs/>
          <w:iCs/>
        </w:rPr>
        <w:t xml:space="preserve"> to be acquitted in 2020/2021. </w:t>
      </w:r>
    </w:p>
    <w:p w14:paraId="3D50BD66" w14:textId="77777777" w:rsidR="00661B56" w:rsidRPr="000D6C50" w:rsidRDefault="00661B56" w:rsidP="00494434">
      <w:pPr>
        <w:spacing w:after="0" w:line="240" w:lineRule="auto"/>
        <w:ind w:left="360"/>
        <w:rPr>
          <w:rFonts w:ascii="Gill Sans MT" w:hAnsi="Gill Sans MT"/>
          <w:bCs/>
          <w:iCs/>
        </w:rPr>
      </w:pPr>
    </w:p>
    <w:p w14:paraId="2A3E529E" w14:textId="049B214A" w:rsidR="00494434" w:rsidRPr="000D6C50" w:rsidRDefault="00494434" w:rsidP="00494434">
      <w:pPr>
        <w:spacing w:after="0" w:line="240" w:lineRule="auto"/>
        <w:ind w:left="360"/>
        <w:rPr>
          <w:rFonts w:ascii="Gill Sans MT" w:hAnsi="Gill Sans MT"/>
          <w:bCs/>
          <w:iCs/>
        </w:rPr>
      </w:pPr>
      <w:r w:rsidRPr="000D6C50">
        <w:rPr>
          <w:rFonts w:ascii="Gill Sans MT" w:hAnsi="Gill Sans MT"/>
          <w:bCs/>
          <w:iCs/>
        </w:rPr>
        <w:t>The projects</w:t>
      </w:r>
      <w:r w:rsidR="0088262D" w:rsidRPr="000D6C50">
        <w:rPr>
          <w:rFonts w:ascii="Gill Sans MT" w:hAnsi="Gill Sans MT"/>
          <w:bCs/>
          <w:iCs/>
        </w:rPr>
        <w:t xml:space="preserve"> for 2020/2021</w:t>
      </w:r>
      <w:r w:rsidRPr="000D6C50">
        <w:rPr>
          <w:rFonts w:ascii="Gill Sans MT" w:hAnsi="Gill Sans MT"/>
          <w:bCs/>
          <w:iCs/>
        </w:rPr>
        <w:t xml:space="preserve"> have been identified through the recent reports and research project</w:t>
      </w:r>
      <w:r w:rsidR="000117DA">
        <w:rPr>
          <w:rFonts w:ascii="Gill Sans MT" w:hAnsi="Gill Sans MT"/>
          <w:bCs/>
          <w:iCs/>
        </w:rPr>
        <w:t xml:space="preserve"> and the advisory committees</w:t>
      </w:r>
      <w:r w:rsidRPr="000D6C50">
        <w:rPr>
          <w:rFonts w:ascii="Gill Sans MT" w:hAnsi="Gill Sans MT"/>
          <w:bCs/>
          <w:iCs/>
        </w:rPr>
        <w:t xml:space="preserve">. </w:t>
      </w:r>
      <w:r w:rsidR="00DD5D52">
        <w:rPr>
          <w:rFonts w:ascii="Gill Sans MT" w:hAnsi="Gill Sans MT"/>
          <w:bCs/>
          <w:iCs/>
        </w:rPr>
        <w:t>T</w:t>
      </w:r>
      <w:r w:rsidRPr="000D6C50">
        <w:rPr>
          <w:rFonts w:ascii="Gill Sans MT" w:hAnsi="Gill Sans MT"/>
          <w:bCs/>
          <w:iCs/>
        </w:rPr>
        <w:t>his would still place the Legatus Group by 30 June 2021 in a sound financial position with cash reserves of around $745,000 which was the position it was in on 30 June 2017.</w:t>
      </w:r>
    </w:p>
    <w:p w14:paraId="6DA5DC60" w14:textId="77777777" w:rsidR="005D56B6" w:rsidRPr="000D6C50" w:rsidRDefault="005D56B6" w:rsidP="0088262D">
      <w:pPr>
        <w:spacing w:after="0" w:line="240" w:lineRule="auto"/>
        <w:rPr>
          <w:rFonts w:ascii="Gill Sans MT" w:hAnsi="Gill Sans MT"/>
        </w:rPr>
      </w:pPr>
    </w:p>
    <w:p w14:paraId="1F0823F9" w14:textId="36DA5E36" w:rsidR="002D430C" w:rsidRPr="000D6C50" w:rsidRDefault="002D430C" w:rsidP="002D430C">
      <w:pPr>
        <w:pStyle w:val="ListParagraph"/>
        <w:numPr>
          <w:ilvl w:val="0"/>
          <w:numId w:val="1"/>
        </w:numPr>
        <w:spacing w:after="0" w:line="240" w:lineRule="auto"/>
        <w:rPr>
          <w:rFonts w:ascii="Gill Sans MT" w:hAnsi="Gill Sans MT"/>
        </w:rPr>
      </w:pPr>
      <w:r w:rsidRPr="000D6C50">
        <w:rPr>
          <w:rFonts w:ascii="Gill Sans MT" w:hAnsi="Gill Sans MT"/>
        </w:rPr>
        <w:t xml:space="preserve">        </w:t>
      </w:r>
      <w:r w:rsidRPr="000D6C50">
        <w:rPr>
          <w:rFonts w:ascii="Gill Sans MT" w:hAnsi="Gill Sans MT"/>
          <w:b/>
          <w:bCs/>
        </w:rPr>
        <w:t xml:space="preserve">Pit and Quarry Management </w:t>
      </w:r>
    </w:p>
    <w:p w14:paraId="04ED66C2" w14:textId="2476C784" w:rsidR="003509D1" w:rsidRPr="000D6C50" w:rsidRDefault="003509D1" w:rsidP="00684F43">
      <w:pPr>
        <w:ind w:left="367"/>
        <w:rPr>
          <w:rFonts w:ascii="Gill Sans MT" w:hAnsi="Gill Sans MT"/>
          <w:color w:val="002060"/>
          <w:lang w:val="en-US"/>
        </w:rPr>
      </w:pPr>
    </w:p>
    <w:p w14:paraId="7BD0C766" w14:textId="514AA00F" w:rsidR="00684F43" w:rsidRPr="000D6C50" w:rsidRDefault="001014B2" w:rsidP="006D2F7B">
      <w:pPr>
        <w:ind w:left="367"/>
        <w:rPr>
          <w:rFonts w:ascii="Gill Sans MT" w:hAnsi="Gill Sans MT"/>
          <w:color w:val="auto"/>
        </w:rPr>
      </w:pPr>
      <w:r w:rsidRPr="000D6C50">
        <w:rPr>
          <w:rFonts w:ascii="Gill Sans MT" w:hAnsi="Gill Sans MT"/>
          <w:color w:val="auto"/>
          <w:lang w:val="en-US"/>
        </w:rPr>
        <w:t xml:space="preserve">A report was provided to SAROC who at their February 2020 meeting </w:t>
      </w:r>
      <w:r w:rsidR="00194BC9" w:rsidRPr="000D6C50">
        <w:rPr>
          <w:rFonts w:ascii="Gill Sans MT" w:hAnsi="Gill Sans MT"/>
          <w:color w:val="auto"/>
          <w:lang w:val="en-US"/>
        </w:rPr>
        <w:t>endorsed the C</w:t>
      </w:r>
      <w:r w:rsidR="004E2D80">
        <w:rPr>
          <w:rFonts w:ascii="Gill Sans MT" w:hAnsi="Gill Sans MT"/>
          <w:color w:val="auto"/>
          <w:lang w:val="en-US"/>
        </w:rPr>
        <w:t>ha</w:t>
      </w:r>
      <w:r w:rsidR="00194BC9" w:rsidRPr="000D6C50">
        <w:rPr>
          <w:rFonts w:ascii="Gill Sans MT" w:hAnsi="Gill Sans MT"/>
          <w:color w:val="auto"/>
          <w:lang w:val="en-US"/>
        </w:rPr>
        <w:t xml:space="preserve">ir of SAROC to write to the Minister of Energy and Mining </w:t>
      </w:r>
      <w:r w:rsidR="00A97541" w:rsidRPr="000D6C50">
        <w:rPr>
          <w:rFonts w:ascii="Gill Sans MT" w:hAnsi="Gill Sans MT"/>
          <w:color w:val="auto"/>
          <w:lang w:val="en-US"/>
        </w:rPr>
        <w:t xml:space="preserve">seeking a commitment from the SA Government to work with the LGA on a Code of Practice. </w:t>
      </w:r>
      <w:r w:rsidR="005135A3" w:rsidRPr="000D6C50">
        <w:rPr>
          <w:rFonts w:ascii="Gill Sans MT" w:hAnsi="Gill Sans MT"/>
          <w:color w:val="auto"/>
          <w:lang w:val="en-US"/>
        </w:rPr>
        <w:t>The</w:t>
      </w:r>
      <w:r w:rsidR="005135A3" w:rsidRPr="000D6C50">
        <w:rPr>
          <w:rFonts w:ascii="Gill Sans MT" w:hAnsi="Gill Sans MT"/>
          <w:color w:val="auto"/>
        </w:rPr>
        <w:t xml:space="preserve"> SAROC Chairperson, Mayor Erika Vickery, wrote to the Minister for Energy and Mining,  Hon Dan van Holst Pellekaan MP, on 11 March 2020 seeking a commitment from the State Government to work with our sector on a Code of Practice for the rehabilitation of future borrow pits.</w:t>
      </w:r>
      <w:r w:rsidR="006D2F7B" w:rsidRPr="000D6C50">
        <w:rPr>
          <w:rFonts w:ascii="Gill Sans MT" w:hAnsi="Gill Sans MT"/>
          <w:color w:val="auto"/>
        </w:rPr>
        <w:t xml:space="preserve"> </w:t>
      </w:r>
      <w:r w:rsidR="005135A3" w:rsidRPr="000D6C50">
        <w:rPr>
          <w:rFonts w:ascii="Gill Sans MT" w:hAnsi="Gill Sans MT"/>
          <w:color w:val="auto"/>
        </w:rPr>
        <w:t xml:space="preserve">The LGA has yet to hear from the Minister or his department. </w:t>
      </w:r>
    </w:p>
    <w:p w14:paraId="194F4B47" w14:textId="0BCB28E6" w:rsidR="00843885" w:rsidRPr="000D6C50" w:rsidRDefault="00A03C12" w:rsidP="00B74B95">
      <w:pPr>
        <w:pStyle w:val="ListParagraph"/>
        <w:numPr>
          <w:ilvl w:val="0"/>
          <w:numId w:val="1"/>
        </w:numPr>
        <w:ind w:left="426"/>
        <w:rPr>
          <w:rFonts w:ascii="Gill Sans MT" w:hAnsi="Gill Sans MT"/>
          <w:b/>
        </w:rPr>
      </w:pPr>
      <w:r w:rsidRPr="000D6C50">
        <w:rPr>
          <w:rFonts w:ascii="Gill Sans MT" w:hAnsi="Gill Sans MT"/>
          <w:b/>
        </w:rPr>
        <w:t xml:space="preserve">Yorke Mid North </w:t>
      </w:r>
      <w:r w:rsidR="00843885" w:rsidRPr="000D6C50">
        <w:rPr>
          <w:rFonts w:ascii="Gill Sans MT" w:hAnsi="Gill Sans MT"/>
          <w:b/>
        </w:rPr>
        <w:t xml:space="preserve">Regional Alliance </w:t>
      </w:r>
    </w:p>
    <w:p w14:paraId="59B506B0" w14:textId="5155D0A7" w:rsidR="00E22B8D" w:rsidRPr="00F573B7" w:rsidRDefault="00A97541" w:rsidP="00F573B7">
      <w:pPr>
        <w:ind w:left="426"/>
        <w:rPr>
          <w:rFonts w:ascii="Gill Sans MT" w:hAnsi="Gill Sans MT"/>
          <w:bCs/>
        </w:rPr>
      </w:pPr>
      <w:r w:rsidRPr="000D6C50">
        <w:rPr>
          <w:rFonts w:ascii="Gill Sans MT" w:hAnsi="Gill Sans MT"/>
          <w:bCs/>
        </w:rPr>
        <w:t xml:space="preserve">Progress </w:t>
      </w:r>
      <w:r w:rsidR="003E430E" w:rsidRPr="000D6C50">
        <w:rPr>
          <w:rFonts w:ascii="Gill Sans MT" w:hAnsi="Gill Sans MT"/>
          <w:bCs/>
        </w:rPr>
        <w:t xml:space="preserve">is continuing on the </w:t>
      </w:r>
      <w:r w:rsidR="00A41124" w:rsidRPr="000D6C50">
        <w:rPr>
          <w:rFonts w:ascii="Gill Sans MT" w:hAnsi="Gill Sans MT"/>
          <w:bCs/>
        </w:rPr>
        <w:t xml:space="preserve">Regional Reconciliation Action Plan </w:t>
      </w:r>
      <w:r w:rsidR="003E430E" w:rsidRPr="000D6C50">
        <w:rPr>
          <w:rFonts w:ascii="Gill Sans MT" w:hAnsi="Gill Sans MT"/>
          <w:bCs/>
        </w:rPr>
        <w:t xml:space="preserve">Project and the Climate Change Sector Agreement </w:t>
      </w:r>
      <w:r w:rsidR="00A41124" w:rsidRPr="000D6C50">
        <w:rPr>
          <w:rFonts w:ascii="Gill Sans MT" w:hAnsi="Gill Sans MT"/>
          <w:bCs/>
        </w:rPr>
        <w:t xml:space="preserve"> </w:t>
      </w:r>
      <w:r w:rsidR="003E430E" w:rsidRPr="000D6C50">
        <w:rPr>
          <w:rFonts w:ascii="Gill Sans MT" w:hAnsi="Gill Sans MT"/>
          <w:bCs/>
        </w:rPr>
        <w:t xml:space="preserve">along with </w:t>
      </w:r>
      <w:r w:rsidR="006E26AC" w:rsidRPr="000D6C50">
        <w:rPr>
          <w:rFonts w:ascii="Gill Sans MT" w:hAnsi="Gill Sans MT"/>
          <w:bCs/>
        </w:rPr>
        <w:t>discussions around the Drought Future fund</w:t>
      </w:r>
      <w:r w:rsidR="00BD3C79" w:rsidRPr="000D6C50">
        <w:rPr>
          <w:rFonts w:ascii="Gill Sans MT" w:hAnsi="Gill Sans MT"/>
          <w:bCs/>
        </w:rPr>
        <w:t>.</w:t>
      </w:r>
      <w:r w:rsidR="006E26AC" w:rsidRPr="000D6C50">
        <w:rPr>
          <w:rFonts w:ascii="Gill Sans MT" w:hAnsi="Gill Sans MT"/>
          <w:bCs/>
        </w:rPr>
        <w:t xml:space="preserve"> </w:t>
      </w:r>
      <w:r w:rsidR="009E2ADD" w:rsidRPr="000D6C50">
        <w:rPr>
          <w:rFonts w:ascii="Gill Sans MT" w:hAnsi="Gill Sans MT"/>
          <w:bCs/>
        </w:rPr>
        <w:t xml:space="preserve">Due to the changes in the Landscape Boards boundaries RDA Barossa Light Gawler Adelaide Plains CEO has been invited to the next Alliance meeting. </w:t>
      </w:r>
      <w:r w:rsidR="00DE2C6B" w:rsidRPr="00F573B7">
        <w:rPr>
          <w:rFonts w:ascii="Gill Sans MT" w:hAnsi="Gill Sans MT"/>
          <w:bCs/>
        </w:rPr>
        <w:t xml:space="preserve">The </w:t>
      </w:r>
      <w:r w:rsidR="00E22B8D" w:rsidRPr="00F573B7">
        <w:rPr>
          <w:rFonts w:ascii="Gill Sans MT" w:hAnsi="Gill Sans MT"/>
          <w:bCs/>
        </w:rPr>
        <w:t xml:space="preserve">Yorke Mid North Forum was to have been held in Clare last month as themed </w:t>
      </w:r>
      <w:r w:rsidR="00E22B8D" w:rsidRPr="00F573B7">
        <w:rPr>
          <w:rFonts w:ascii="Gill Sans MT" w:hAnsi="Gill Sans MT"/>
          <w:bCs/>
          <w:i/>
          <w:iCs/>
        </w:rPr>
        <w:t xml:space="preserve">“Resilient Towns Resilient Lives” </w:t>
      </w:r>
      <w:r w:rsidR="00567116" w:rsidRPr="00F573B7">
        <w:rPr>
          <w:rFonts w:ascii="Gill Sans MT" w:hAnsi="Gill Sans MT"/>
          <w:bCs/>
        </w:rPr>
        <w:t xml:space="preserve">and due to COVID-19 this was cancelled and a series of Webinars </w:t>
      </w:r>
      <w:r w:rsidR="00F573B7">
        <w:rPr>
          <w:rFonts w:ascii="Gill Sans MT" w:hAnsi="Gill Sans MT"/>
          <w:bCs/>
        </w:rPr>
        <w:t>now</w:t>
      </w:r>
      <w:r w:rsidR="00567116" w:rsidRPr="00F573B7">
        <w:rPr>
          <w:rFonts w:ascii="Gill Sans MT" w:hAnsi="Gill Sans MT"/>
          <w:bCs/>
        </w:rPr>
        <w:t xml:space="preserve"> developed in its place</w:t>
      </w:r>
      <w:r w:rsidR="00E273DD" w:rsidRPr="00F573B7">
        <w:rPr>
          <w:rFonts w:ascii="Gill Sans MT" w:hAnsi="Gill Sans MT"/>
          <w:bCs/>
        </w:rPr>
        <w:t xml:space="preserve"> they are:</w:t>
      </w:r>
    </w:p>
    <w:p w14:paraId="2C746CC0" w14:textId="4FED74D3" w:rsidR="00E273DD" w:rsidRPr="000D6C50" w:rsidRDefault="00E22B8D" w:rsidP="000117DA">
      <w:pPr>
        <w:numPr>
          <w:ilvl w:val="0"/>
          <w:numId w:val="8"/>
        </w:numPr>
        <w:rPr>
          <w:rFonts w:ascii="Gill Sans MT" w:hAnsi="Gill Sans MT"/>
          <w:bCs/>
          <w:lang w:val="en-GB"/>
        </w:rPr>
      </w:pPr>
      <w:r w:rsidRPr="000D6C50">
        <w:rPr>
          <w:rFonts w:ascii="Gill Sans MT" w:hAnsi="Gill Sans MT"/>
          <w:bCs/>
        </w:rPr>
        <w:t xml:space="preserve">Thursday 7 May – Creative Industries </w:t>
      </w:r>
      <w:hyperlink r:id="rId15" w:history="1">
        <w:r w:rsidR="00E273DD" w:rsidRPr="000D6C50">
          <w:rPr>
            <w:rStyle w:val="Hyperlink"/>
            <w:rFonts w:ascii="Gill Sans MT" w:hAnsi="Gill Sans MT"/>
            <w:bCs/>
            <w:lang w:val="en-GB"/>
          </w:rPr>
          <w:t>https://zoom.us/webinar/register/WN_LdhVJf7oQmCRqc_jEuWLow</w:t>
        </w:r>
      </w:hyperlink>
    </w:p>
    <w:p w14:paraId="30975129" w14:textId="201CAB5A" w:rsidR="00E22B8D" w:rsidRPr="000D6C50" w:rsidRDefault="00E22B8D" w:rsidP="000117DA">
      <w:pPr>
        <w:numPr>
          <w:ilvl w:val="0"/>
          <w:numId w:val="8"/>
        </w:numPr>
        <w:rPr>
          <w:rFonts w:ascii="Gill Sans MT" w:hAnsi="Gill Sans MT"/>
          <w:bCs/>
        </w:rPr>
      </w:pPr>
      <w:r w:rsidRPr="000D6C50">
        <w:rPr>
          <w:rFonts w:ascii="Gill Sans MT" w:hAnsi="Gill Sans MT"/>
          <w:bCs/>
        </w:rPr>
        <w:t>Thursday 14 May – Volunteering</w:t>
      </w:r>
      <w:r w:rsidR="00E273DD" w:rsidRPr="000D6C50">
        <w:rPr>
          <w:rFonts w:ascii="Gill Sans MT" w:hAnsi="Gill Sans MT"/>
          <w:bCs/>
        </w:rPr>
        <w:t xml:space="preserve"> </w:t>
      </w:r>
      <w:hyperlink r:id="rId16" w:history="1">
        <w:r w:rsidR="00E273DD" w:rsidRPr="000D6C50">
          <w:rPr>
            <w:rStyle w:val="Hyperlink"/>
            <w:rFonts w:ascii="Gill Sans MT" w:hAnsi="Gill Sans MT"/>
            <w:bCs/>
            <w:lang w:val="en-GB"/>
          </w:rPr>
          <w:t>https://zoom.us/webinar/register/WN_73Y46-zaSTOkhqd-2yHqeA</w:t>
        </w:r>
      </w:hyperlink>
    </w:p>
    <w:p w14:paraId="0B7F351A" w14:textId="2D5B8C9C" w:rsidR="001E73A2" w:rsidRPr="000D6C50" w:rsidRDefault="00E22B8D" w:rsidP="000117DA">
      <w:pPr>
        <w:numPr>
          <w:ilvl w:val="0"/>
          <w:numId w:val="8"/>
        </w:numPr>
        <w:rPr>
          <w:rFonts w:ascii="Gill Sans MT" w:hAnsi="Gill Sans MT"/>
          <w:bCs/>
          <w:lang w:val="en-GB"/>
        </w:rPr>
      </w:pPr>
      <w:r w:rsidRPr="000D6C50">
        <w:rPr>
          <w:rFonts w:ascii="Gill Sans MT" w:hAnsi="Gill Sans MT"/>
          <w:bCs/>
        </w:rPr>
        <w:t xml:space="preserve">Thursday 21 May – Planning and Design </w:t>
      </w:r>
      <w:hyperlink r:id="rId17" w:history="1">
        <w:r w:rsidR="001E73A2" w:rsidRPr="000D6C50">
          <w:rPr>
            <w:rStyle w:val="Hyperlink"/>
            <w:rFonts w:ascii="Gill Sans MT" w:hAnsi="Gill Sans MT"/>
            <w:bCs/>
            <w:lang w:val="en-GB"/>
          </w:rPr>
          <w:t>https://zoom.us/webinar/register/WN_HWD3irJrSIWVx7j4ykGa9A</w:t>
        </w:r>
      </w:hyperlink>
    </w:p>
    <w:p w14:paraId="70007E6C" w14:textId="00E933A0" w:rsidR="00831BCB" w:rsidRPr="000D6C50" w:rsidRDefault="00843885" w:rsidP="00B74B95">
      <w:pPr>
        <w:pStyle w:val="ListParagraph"/>
        <w:numPr>
          <w:ilvl w:val="0"/>
          <w:numId w:val="1"/>
        </w:numPr>
        <w:ind w:left="426"/>
        <w:rPr>
          <w:rFonts w:ascii="Gill Sans MT" w:hAnsi="Gill Sans MT"/>
          <w:b/>
        </w:rPr>
      </w:pPr>
      <w:r w:rsidRPr="000D6C50">
        <w:rPr>
          <w:rFonts w:ascii="Gill Sans MT" w:hAnsi="Gill Sans MT"/>
          <w:b/>
        </w:rPr>
        <w:t xml:space="preserve">Brighter Futures </w:t>
      </w:r>
    </w:p>
    <w:p w14:paraId="713E6BDB" w14:textId="29977681" w:rsidR="008D3590" w:rsidRPr="000D6C50" w:rsidRDefault="00EB01D2" w:rsidP="00911934">
      <w:pPr>
        <w:ind w:left="426"/>
        <w:rPr>
          <w:rFonts w:ascii="Gill Sans MT" w:hAnsi="Gill Sans MT"/>
          <w:bCs/>
        </w:rPr>
      </w:pPr>
      <w:r w:rsidRPr="000D6C50">
        <w:rPr>
          <w:rFonts w:ascii="Gill Sans MT" w:hAnsi="Gill Sans MT"/>
          <w:bCs/>
        </w:rPr>
        <w:t xml:space="preserve">The </w:t>
      </w:r>
      <w:r w:rsidR="007A4521" w:rsidRPr="000D6C50">
        <w:rPr>
          <w:rFonts w:ascii="Gill Sans MT" w:hAnsi="Gill Sans MT"/>
          <w:bCs/>
        </w:rPr>
        <w:t>Flinders and Orror</w:t>
      </w:r>
      <w:r w:rsidR="00EE59CF" w:rsidRPr="000D6C50">
        <w:rPr>
          <w:rFonts w:ascii="Gill Sans MT" w:hAnsi="Gill Sans MT"/>
          <w:bCs/>
        </w:rPr>
        <w:t>o</w:t>
      </w:r>
      <w:r w:rsidR="007A4521" w:rsidRPr="000D6C50">
        <w:rPr>
          <w:rFonts w:ascii="Gill Sans MT" w:hAnsi="Gill Sans MT"/>
          <w:bCs/>
        </w:rPr>
        <w:t>o Carrieton</w:t>
      </w:r>
      <w:r w:rsidR="005D56B6" w:rsidRPr="000D6C50">
        <w:rPr>
          <w:rFonts w:ascii="Gill Sans MT" w:hAnsi="Gill Sans MT"/>
          <w:bCs/>
        </w:rPr>
        <w:t xml:space="preserve"> Councils</w:t>
      </w:r>
      <w:r w:rsidR="0060226B" w:rsidRPr="000D6C50">
        <w:rPr>
          <w:rFonts w:ascii="Gill Sans MT" w:hAnsi="Gill Sans MT"/>
          <w:bCs/>
        </w:rPr>
        <w:t xml:space="preserve"> project has</w:t>
      </w:r>
      <w:r w:rsidR="007A4521" w:rsidRPr="000D6C50">
        <w:rPr>
          <w:rFonts w:ascii="Gill Sans MT" w:hAnsi="Gill Sans MT"/>
          <w:bCs/>
        </w:rPr>
        <w:t xml:space="preserve"> </w:t>
      </w:r>
      <w:r w:rsidR="00017CF8" w:rsidRPr="000D6C50">
        <w:rPr>
          <w:rFonts w:ascii="Gill Sans MT" w:hAnsi="Gill Sans MT"/>
          <w:bCs/>
        </w:rPr>
        <w:t>commence</w:t>
      </w:r>
      <w:r w:rsidR="0060226B" w:rsidRPr="000D6C50">
        <w:rPr>
          <w:rFonts w:ascii="Gill Sans MT" w:hAnsi="Gill Sans MT"/>
          <w:bCs/>
        </w:rPr>
        <w:t>d</w:t>
      </w:r>
      <w:r w:rsidR="00017CF8" w:rsidRPr="000D6C50">
        <w:rPr>
          <w:rFonts w:ascii="Gill Sans MT" w:hAnsi="Gill Sans MT"/>
          <w:bCs/>
        </w:rPr>
        <w:t xml:space="preserve"> </w:t>
      </w:r>
      <w:r w:rsidR="0060226B" w:rsidRPr="000D6C50">
        <w:rPr>
          <w:rFonts w:ascii="Gill Sans MT" w:hAnsi="Gill Sans MT"/>
          <w:bCs/>
        </w:rPr>
        <w:t xml:space="preserve">with the contracting of Kristine Peters </w:t>
      </w:r>
      <w:r w:rsidR="008D3590" w:rsidRPr="000D6C50">
        <w:rPr>
          <w:rFonts w:ascii="Gill Sans MT" w:hAnsi="Gill Sans MT"/>
          <w:bCs/>
        </w:rPr>
        <w:t>and</w:t>
      </w:r>
      <w:r w:rsidR="00BD3C79" w:rsidRPr="000D6C50">
        <w:rPr>
          <w:rFonts w:ascii="Gill Sans MT" w:hAnsi="Gill Sans MT"/>
          <w:bCs/>
        </w:rPr>
        <w:t xml:space="preserve"> an</w:t>
      </w:r>
      <w:r w:rsidR="008D3590" w:rsidRPr="000D6C50">
        <w:rPr>
          <w:rFonts w:ascii="Gill Sans MT" w:hAnsi="Gill Sans MT"/>
          <w:bCs/>
        </w:rPr>
        <w:t xml:space="preserve"> initial </w:t>
      </w:r>
      <w:r w:rsidR="007917BD" w:rsidRPr="000D6C50">
        <w:rPr>
          <w:rFonts w:ascii="Gill Sans MT" w:hAnsi="Gill Sans MT"/>
          <w:bCs/>
        </w:rPr>
        <w:t>meeting with both councils.</w:t>
      </w:r>
      <w:r w:rsidR="008D3590" w:rsidRPr="000D6C50">
        <w:rPr>
          <w:rFonts w:ascii="Gill Sans MT" w:hAnsi="Gill Sans MT"/>
          <w:bCs/>
        </w:rPr>
        <w:t xml:space="preserve"> </w:t>
      </w:r>
      <w:r w:rsidR="007917BD" w:rsidRPr="000D6C50">
        <w:rPr>
          <w:rFonts w:ascii="Gill Sans MT" w:hAnsi="Gill Sans MT"/>
          <w:bCs/>
        </w:rPr>
        <w:t>It was noted that b</w:t>
      </w:r>
      <w:r w:rsidR="008D3590" w:rsidRPr="000D6C50">
        <w:rPr>
          <w:rFonts w:ascii="Gill Sans MT" w:hAnsi="Gill Sans MT"/>
          <w:bCs/>
        </w:rPr>
        <w:t xml:space="preserve">oth </w:t>
      </w:r>
      <w:r w:rsidR="007917BD" w:rsidRPr="000D6C50">
        <w:rPr>
          <w:rFonts w:ascii="Gill Sans MT" w:hAnsi="Gill Sans MT"/>
          <w:bCs/>
        </w:rPr>
        <w:t>were</w:t>
      </w:r>
      <w:r w:rsidR="008D3590" w:rsidRPr="000D6C50">
        <w:rPr>
          <w:rFonts w:ascii="Gill Sans MT" w:hAnsi="Gill Sans MT"/>
          <w:bCs/>
        </w:rPr>
        <w:t xml:space="preserve"> in the thick of projects generated by Drought Communities, and DCOC has Peter Kenyon doing a Rural Aid workshop in June which will generate a few projects. Hence, because of the CDO's current workloads and timing of other activities, </w:t>
      </w:r>
      <w:r w:rsidR="00147028" w:rsidRPr="000D6C50">
        <w:rPr>
          <w:rFonts w:ascii="Gill Sans MT" w:hAnsi="Gill Sans MT"/>
          <w:bCs/>
        </w:rPr>
        <w:t>it was</w:t>
      </w:r>
      <w:r w:rsidR="008D3590" w:rsidRPr="000D6C50">
        <w:rPr>
          <w:rFonts w:ascii="Gill Sans MT" w:hAnsi="Gill Sans MT"/>
          <w:bCs/>
        </w:rPr>
        <w:t xml:space="preserve"> suggest that recruitment for Brighter Futures Northern (Round 4) commences in July with the first session in August, the second in September and the final session in Feb/March of 2021 - and presentations/reports either at the last </w:t>
      </w:r>
      <w:r w:rsidR="008D3590" w:rsidRPr="000D6C50">
        <w:rPr>
          <w:rFonts w:ascii="Gill Sans MT" w:hAnsi="Gill Sans MT"/>
          <w:bCs/>
        </w:rPr>
        <w:lastRenderedPageBreak/>
        <w:t xml:space="preserve">session or a month afterwards (depends on how they're tracking with projects). Kathy </w:t>
      </w:r>
      <w:r w:rsidR="00911934" w:rsidRPr="000D6C50">
        <w:rPr>
          <w:rFonts w:ascii="Gill Sans MT" w:hAnsi="Gill Sans MT"/>
          <w:bCs/>
        </w:rPr>
        <w:t>Denier at F</w:t>
      </w:r>
      <w:r w:rsidR="00786636">
        <w:rPr>
          <w:rFonts w:ascii="Gill Sans MT" w:hAnsi="Gill Sans MT"/>
          <w:bCs/>
        </w:rPr>
        <w:t>RC</w:t>
      </w:r>
      <w:r w:rsidR="00911934" w:rsidRPr="000D6C50">
        <w:rPr>
          <w:rFonts w:ascii="Gill Sans MT" w:hAnsi="Gill Sans MT"/>
          <w:bCs/>
        </w:rPr>
        <w:t xml:space="preserve"> </w:t>
      </w:r>
      <w:r w:rsidR="008D3590" w:rsidRPr="000D6C50">
        <w:rPr>
          <w:rFonts w:ascii="Gill Sans MT" w:hAnsi="Gill Sans MT"/>
          <w:bCs/>
        </w:rPr>
        <w:t>has indicated her interest in shadowing</w:t>
      </w:r>
      <w:r w:rsidR="00911934" w:rsidRPr="000D6C50">
        <w:rPr>
          <w:rFonts w:ascii="Gill Sans MT" w:hAnsi="Gill Sans MT"/>
          <w:bCs/>
        </w:rPr>
        <w:t xml:space="preserve"> Kristine</w:t>
      </w:r>
      <w:r w:rsidR="008D3590" w:rsidRPr="000D6C50">
        <w:rPr>
          <w:rFonts w:ascii="Gill Sans MT" w:hAnsi="Gill Sans MT"/>
          <w:bCs/>
        </w:rPr>
        <w:t xml:space="preserve"> in the delivery of the three sessions</w:t>
      </w:r>
      <w:r w:rsidR="00911934" w:rsidRPr="000D6C50">
        <w:rPr>
          <w:rFonts w:ascii="Gill Sans MT" w:hAnsi="Gill Sans MT"/>
          <w:bCs/>
        </w:rPr>
        <w:t>.</w:t>
      </w:r>
    </w:p>
    <w:p w14:paraId="7F5638C5" w14:textId="62C9FCAF" w:rsidR="00BD3C79" w:rsidRPr="000D6C50" w:rsidRDefault="00911934" w:rsidP="004562FD">
      <w:pPr>
        <w:ind w:left="426"/>
        <w:rPr>
          <w:rFonts w:ascii="Gill Sans MT" w:hAnsi="Gill Sans MT"/>
          <w:bCs/>
        </w:rPr>
      </w:pPr>
      <w:r w:rsidRPr="000D6C50">
        <w:rPr>
          <w:rFonts w:ascii="Gill Sans MT" w:hAnsi="Gill Sans MT"/>
          <w:bCs/>
        </w:rPr>
        <w:t xml:space="preserve">The 2020/2021 draft Legatus Group budget </w:t>
      </w:r>
      <w:r w:rsidR="00103385" w:rsidRPr="000D6C50">
        <w:rPr>
          <w:rFonts w:ascii="Gill Sans MT" w:hAnsi="Gill Sans MT"/>
          <w:bCs/>
        </w:rPr>
        <w:t xml:space="preserve">has an allocation for partnering with </w:t>
      </w:r>
      <w:r w:rsidR="00FC65B5">
        <w:rPr>
          <w:rFonts w:ascii="Gill Sans MT" w:hAnsi="Gill Sans MT"/>
          <w:bCs/>
        </w:rPr>
        <w:t xml:space="preserve">a further </w:t>
      </w:r>
      <w:r w:rsidR="00103385" w:rsidRPr="000D6C50">
        <w:rPr>
          <w:rFonts w:ascii="Gill Sans MT" w:hAnsi="Gill Sans MT"/>
          <w:bCs/>
        </w:rPr>
        <w:t xml:space="preserve">2-3 </w:t>
      </w:r>
      <w:r w:rsidR="005E06E0" w:rsidRPr="000D6C50">
        <w:rPr>
          <w:rFonts w:ascii="Gill Sans MT" w:hAnsi="Gill Sans MT"/>
          <w:bCs/>
        </w:rPr>
        <w:t>councils</w:t>
      </w:r>
      <w:r w:rsidR="00103385" w:rsidRPr="000D6C50">
        <w:rPr>
          <w:rFonts w:ascii="Gill Sans MT" w:hAnsi="Gill Sans MT"/>
          <w:bCs/>
        </w:rPr>
        <w:t xml:space="preserve"> and the SA Govt </w:t>
      </w:r>
      <w:r w:rsidR="005E06E0" w:rsidRPr="000D6C50">
        <w:rPr>
          <w:rFonts w:ascii="Gill Sans MT" w:hAnsi="Gill Sans MT"/>
          <w:bCs/>
        </w:rPr>
        <w:t xml:space="preserve">for a further Brighter Futures project in 2020/2021 whilst also </w:t>
      </w:r>
      <w:r w:rsidR="00820436" w:rsidRPr="000D6C50">
        <w:rPr>
          <w:rFonts w:ascii="Gill Sans MT" w:hAnsi="Gill Sans MT"/>
          <w:bCs/>
        </w:rPr>
        <w:t>developing</w:t>
      </w:r>
      <w:r w:rsidR="005E06E0" w:rsidRPr="000D6C50">
        <w:rPr>
          <w:rFonts w:ascii="Gill Sans MT" w:hAnsi="Gill Sans MT"/>
          <w:bCs/>
        </w:rPr>
        <w:t xml:space="preserve"> a </w:t>
      </w:r>
      <w:r w:rsidR="00820436" w:rsidRPr="000D6C50">
        <w:rPr>
          <w:rFonts w:ascii="Gill Sans MT" w:hAnsi="Gill Sans MT"/>
          <w:bCs/>
        </w:rPr>
        <w:t xml:space="preserve">training program. </w:t>
      </w:r>
    </w:p>
    <w:p w14:paraId="1CDDD097" w14:textId="45BE5E47" w:rsidR="00AD7280" w:rsidRPr="000D6C50" w:rsidRDefault="00843885" w:rsidP="00B74B95">
      <w:pPr>
        <w:pStyle w:val="ListParagraph"/>
        <w:numPr>
          <w:ilvl w:val="0"/>
          <w:numId w:val="1"/>
        </w:numPr>
        <w:ind w:left="426"/>
        <w:rPr>
          <w:rFonts w:ascii="Gill Sans MT" w:hAnsi="Gill Sans MT"/>
          <w:b/>
        </w:rPr>
      </w:pPr>
      <w:r w:rsidRPr="000D6C50">
        <w:rPr>
          <w:rFonts w:ascii="Gill Sans MT" w:hAnsi="Gill Sans MT"/>
          <w:b/>
        </w:rPr>
        <w:t xml:space="preserve">Volunteering </w:t>
      </w:r>
    </w:p>
    <w:p w14:paraId="1A9F2AE9" w14:textId="01C51549" w:rsidR="00AC7597" w:rsidRPr="000D6C50" w:rsidRDefault="009979C7" w:rsidP="00017CF8">
      <w:pPr>
        <w:spacing w:after="0" w:line="240" w:lineRule="auto"/>
        <w:ind w:left="425"/>
        <w:rPr>
          <w:rFonts w:ascii="Gill Sans MT" w:hAnsi="Gill Sans MT"/>
          <w:bCs/>
        </w:rPr>
      </w:pPr>
      <w:r w:rsidRPr="000D6C50">
        <w:rPr>
          <w:rFonts w:ascii="Gill Sans MT" w:hAnsi="Gill Sans MT"/>
          <w:b/>
        </w:rPr>
        <w:t>Youth into Volunteering:</w:t>
      </w:r>
      <w:r w:rsidRPr="000D6C50">
        <w:rPr>
          <w:rFonts w:ascii="Gill Sans MT" w:hAnsi="Gill Sans MT"/>
          <w:bCs/>
        </w:rPr>
        <w:t xml:space="preserve"> </w:t>
      </w:r>
      <w:r w:rsidR="00BD3C79" w:rsidRPr="000D6C50">
        <w:rPr>
          <w:rFonts w:ascii="Gill Sans MT" w:hAnsi="Gill Sans MT"/>
          <w:bCs/>
        </w:rPr>
        <w:t>Following</w:t>
      </w:r>
      <w:r w:rsidR="00FC65B5">
        <w:rPr>
          <w:rFonts w:ascii="Gill Sans MT" w:hAnsi="Gill Sans MT"/>
          <w:bCs/>
        </w:rPr>
        <w:t xml:space="preserve"> on</w:t>
      </w:r>
      <w:r w:rsidR="00BD3C79" w:rsidRPr="000D6C50">
        <w:rPr>
          <w:rFonts w:ascii="Gill Sans MT" w:hAnsi="Gill Sans MT"/>
          <w:bCs/>
        </w:rPr>
        <w:t xml:space="preserve"> from the reference group the final report has been received </w:t>
      </w:r>
      <w:r w:rsidR="004A3330" w:rsidRPr="000D6C50">
        <w:rPr>
          <w:rFonts w:ascii="Gill Sans MT" w:hAnsi="Gill Sans MT"/>
          <w:bCs/>
        </w:rPr>
        <w:t>and is attached:</w:t>
      </w:r>
    </w:p>
    <w:p w14:paraId="2816D69E" w14:textId="0F342D30" w:rsidR="004A3330" w:rsidRPr="000D6C50" w:rsidRDefault="004A3330" w:rsidP="00017CF8">
      <w:pPr>
        <w:spacing w:after="0" w:line="240" w:lineRule="auto"/>
        <w:ind w:left="425"/>
        <w:rPr>
          <w:rFonts w:ascii="Gill Sans MT" w:hAnsi="Gill Sans MT"/>
          <w:bCs/>
        </w:rPr>
      </w:pPr>
    </w:p>
    <w:p w14:paraId="5FB65058" w14:textId="71EA39C3" w:rsidR="004A3330" w:rsidRPr="000D6C50" w:rsidRDefault="004A3330" w:rsidP="00017CF8">
      <w:pPr>
        <w:spacing w:after="0" w:line="240" w:lineRule="auto"/>
        <w:ind w:left="425"/>
        <w:rPr>
          <w:rFonts w:ascii="Gill Sans MT" w:hAnsi="Gill Sans MT"/>
          <w:bCs/>
        </w:rPr>
      </w:pPr>
      <w:r w:rsidRPr="000D6C50">
        <w:rPr>
          <w:rFonts w:ascii="Gill Sans MT" w:hAnsi="Gill Sans MT"/>
          <w:bCs/>
        </w:rPr>
        <w:object w:dxaOrig="1541" w:dyaOrig="996" w14:anchorId="41B6D408">
          <v:shape id="_x0000_i1028" type="#_x0000_t75" style="width:77.5pt;height:49.55pt" o:ole="">
            <v:imagedata r:id="rId18" o:title=""/>
          </v:shape>
          <o:OLEObject Type="Embed" ProgID="Acrobat.Document.DC" ShapeID="_x0000_i1028" DrawAspect="Icon" ObjectID="_1649920977" r:id="rId19"/>
        </w:object>
      </w:r>
    </w:p>
    <w:p w14:paraId="5A97D06F" w14:textId="1D8D4F0B" w:rsidR="00E43CED" w:rsidRPr="000D6C50" w:rsidRDefault="00E43CED" w:rsidP="005D7939">
      <w:pPr>
        <w:spacing w:after="0" w:line="240" w:lineRule="auto"/>
        <w:ind w:left="425"/>
        <w:rPr>
          <w:rFonts w:ascii="Gill Sans MT" w:hAnsi="Gill Sans MT"/>
          <w:bCs/>
        </w:rPr>
      </w:pPr>
    </w:p>
    <w:p w14:paraId="511E1157" w14:textId="37E945A1" w:rsidR="00E43CED" w:rsidRPr="000D6C50" w:rsidRDefault="004A3330" w:rsidP="005D7939">
      <w:pPr>
        <w:spacing w:after="0" w:line="240" w:lineRule="auto"/>
        <w:ind w:left="425"/>
        <w:rPr>
          <w:rFonts w:ascii="Gill Sans MT" w:hAnsi="Gill Sans MT"/>
          <w:bCs/>
        </w:rPr>
      </w:pPr>
      <w:r w:rsidRPr="000D6C50">
        <w:rPr>
          <w:rFonts w:ascii="Gill Sans MT" w:hAnsi="Gill Sans MT"/>
          <w:bCs/>
        </w:rPr>
        <w:t xml:space="preserve">The working group will be meeting on 13 May to discuss 3-4 trial projects which </w:t>
      </w:r>
      <w:r w:rsidR="00E02774" w:rsidRPr="000D6C50">
        <w:rPr>
          <w:rFonts w:ascii="Gill Sans MT" w:hAnsi="Gill Sans MT"/>
          <w:bCs/>
        </w:rPr>
        <w:t xml:space="preserve">can progress across the Goyder, C&amp;GVC and WRC. A </w:t>
      </w:r>
      <w:r w:rsidR="004A019A" w:rsidRPr="000D6C50">
        <w:rPr>
          <w:rFonts w:ascii="Gill Sans MT" w:hAnsi="Gill Sans MT"/>
          <w:bCs/>
        </w:rPr>
        <w:t xml:space="preserve">funding application for </w:t>
      </w:r>
      <w:r w:rsidR="00BB2AD4" w:rsidRPr="000D6C50">
        <w:rPr>
          <w:rFonts w:ascii="Gill Sans MT" w:hAnsi="Gill Sans MT"/>
          <w:bCs/>
        </w:rPr>
        <w:t xml:space="preserve">a Youth Music project has been submitted </w:t>
      </w:r>
      <w:r w:rsidR="002E74D6" w:rsidRPr="000D6C50">
        <w:rPr>
          <w:rFonts w:ascii="Gill Sans MT" w:hAnsi="Gill Sans MT"/>
          <w:bCs/>
        </w:rPr>
        <w:t>and the 2020/2021 draft Legatus Group budget has an allocation of funds towards</w:t>
      </w:r>
      <w:r w:rsidR="00F17C19" w:rsidRPr="000D6C50">
        <w:rPr>
          <w:rFonts w:ascii="Gill Sans MT" w:hAnsi="Gill Sans MT"/>
          <w:bCs/>
        </w:rPr>
        <w:t xml:space="preserve"> a</w:t>
      </w:r>
      <w:r w:rsidR="002E74D6" w:rsidRPr="000D6C50">
        <w:rPr>
          <w:rFonts w:ascii="Gill Sans MT" w:hAnsi="Gill Sans MT"/>
          <w:bCs/>
        </w:rPr>
        <w:t xml:space="preserve"> </w:t>
      </w:r>
      <w:r w:rsidR="00F17C19" w:rsidRPr="000D6C50">
        <w:rPr>
          <w:rFonts w:ascii="Gill Sans MT" w:hAnsi="Gill Sans MT"/>
          <w:bCs/>
        </w:rPr>
        <w:t xml:space="preserve">Regional Community Volunteer Coordinator and further Youth </w:t>
      </w:r>
      <w:r w:rsidR="00023175" w:rsidRPr="000D6C50">
        <w:rPr>
          <w:rFonts w:ascii="Gill Sans MT" w:hAnsi="Gill Sans MT"/>
          <w:bCs/>
        </w:rPr>
        <w:t>Volunteering Projects.</w:t>
      </w:r>
    </w:p>
    <w:p w14:paraId="2C6B652B" w14:textId="77777777" w:rsidR="00E43CED" w:rsidRPr="000D6C50" w:rsidRDefault="00E43CED" w:rsidP="007A14BD">
      <w:pPr>
        <w:spacing w:after="0" w:line="240" w:lineRule="auto"/>
        <w:rPr>
          <w:rFonts w:ascii="Gill Sans MT" w:hAnsi="Gill Sans MT"/>
          <w:bCs/>
          <w:highlight w:val="yellow"/>
        </w:rPr>
      </w:pPr>
    </w:p>
    <w:p w14:paraId="2FD0A083" w14:textId="15B0143B" w:rsidR="00DA7CEE" w:rsidRPr="000D6C50" w:rsidRDefault="0066483B" w:rsidP="00B74B95">
      <w:pPr>
        <w:pStyle w:val="ListParagraph"/>
        <w:numPr>
          <w:ilvl w:val="0"/>
          <w:numId w:val="1"/>
        </w:numPr>
        <w:ind w:left="426"/>
        <w:rPr>
          <w:rFonts w:ascii="Gill Sans MT" w:hAnsi="Gill Sans MT"/>
          <w:b/>
        </w:rPr>
      </w:pPr>
      <w:r w:rsidRPr="000D6C50">
        <w:rPr>
          <w:rFonts w:ascii="Gill Sans MT" w:hAnsi="Gill Sans MT"/>
          <w:b/>
        </w:rPr>
        <w:t>Rating Equity</w:t>
      </w:r>
    </w:p>
    <w:p w14:paraId="335F61F8" w14:textId="48B539D6" w:rsidR="00B41D1D" w:rsidRPr="000D6C50" w:rsidRDefault="00430CEC" w:rsidP="00723AE0">
      <w:pPr>
        <w:ind w:left="426"/>
        <w:rPr>
          <w:rFonts w:ascii="Gill Sans MT" w:hAnsi="Gill Sans MT"/>
        </w:rPr>
      </w:pPr>
      <w:bookmarkStart w:id="3" w:name="_Hlk520200375"/>
      <w:r w:rsidRPr="000D6C50">
        <w:rPr>
          <w:rFonts w:ascii="Gill Sans MT" w:hAnsi="Gill Sans MT"/>
        </w:rPr>
        <w:t xml:space="preserve">The final report was provided to the Legatus Group and SAROC and can be found at: </w:t>
      </w:r>
      <w:hyperlink r:id="rId20" w:history="1">
        <w:r w:rsidR="00AF573A" w:rsidRPr="000D6C50">
          <w:rPr>
            <w:rStyle w:val="Hyperlink"/>
            <w:rFonts w:ascii="Gill Sans MT" w:hAnsi="Gill Sans MT"/>
          </w:rPr>
          <w:t>https://legatus.sa.gov.au/regional-strategic-voice/</w:t>
        </w:r>
      </w:hyperlink>
      <w:r w:rsidR="00935373" w:rsidRPr="000D6C50">
        <w:rPr>
          <w:rFonts w:ascii="Gill Sans MT" w:hAnsi="Gill Sans MT"/>
        </w:rPr>
        <w:t xml:space="preserve"> </w:t>
      </w:r>
      <w:r w:rsidR="00176273" w:rsidRPr="00176273">
        <w:rPr>
          <w:rFonts w:ascii="Gill Sans MT" w:hAnsi="Gill Sans MT"/>
        </w:rPr>
        <w:t>The Legatus Group support</w:t>
      </w:r>
      <w:r w:rsidR="00490939">
        <w:rPr>
          <w:rFonts w:ascii="Gill Sans MT" w:hAnsi="Gill Sans MT"/>
        </w:rPr>
        <w:t>ed</w:t>
      </w:r>
      <w:r w:rsidR="00176273" w:rsidRPr="00176273">
        <w:rPr>
          <w:rFonts w:ascii="Gill Sans MT" w:hAnsi="Gill Sans MT"/>
        </w:rPr>
        <w:t xml:space="preserve"> the approach by SAROC to seek a commitment from the State Government to immediately commence working with local government on amendments to rating policy with regards to electricity generators.</w:t>
      </w:r>
      <w:r w:rsidR="00935373" w:rsidRPr="000D6C50">
        <w:rPr>
          <w:rFonts w:ascii="Gill Sans MT" w:hAnsi="Gill Sans MT"/>
        </w:rPr>
        <w:t xml:space="preserve"> The LGA Secretariat </w:t>
      </w:r>
      <w:r w:rsidR="00542C1E" w:rsidRPr="000D6C50">
        <w:rPr>
          <w:rFonts w:ascii="Gill Sans MT" w:hAnsi="Gill Sans MT"/>
        </w:rPr>
        <w:t>are now progressing discussions associated with Local Govt reform and noted the positive responses from the Ministers at the Legatus Group meeting and interest in putting in the Bill and then how to implement.</w:t>
      </w:r>
    </w:p>
    <w:bookmarkEnd w:id="3"/>
    <w:p w14:paraId="07B00DF6" w14:textId="69B50EA2" w:rsidR="002108B6" w:rsidRPr="000D6C50" w:rsidRDefault="007A36DE" w:rsidP="00AC7597">
      <w:pPr>
        <w:spacing w:after="0" w:line="240" w:lineRule="auto"/>
        <w:ind w:left="426"/>
        <w:rPr>
          <w:rFonts w:ascii="Gill Sans MT" w:hAnsi="Gill Sans MT"/>
          <w:highlight w:val="yellow"/>
        </w:rPr>
      </w:pPr>
      <w:r w:rsidRPr="000D6C50">
        <w:rPr>
          <w:rFonts w:ascii="Gill Sans MT" w:hAnsi="Gill Sans MT"/>
          <w:bCs/>
          <w:highlight w:val="yellow"/>
        </w:rPr>
        <w:t xml:space="preserve"> </w:t>
      </w:r>
      <w:r w:rsidR="007B6C94" w:rsidRPr="000D6C50">
        <w:rPr>
          <w:rFonts w:ascii="Gill Sans MT" w:hAnsi="Gill Sans MT"/>
          <w:bCs/>
          <w:highlight w:val="yellow"/>
        </w:rPr>
        <w:t xml:space="preserve"> </w:t>
      </w:r>
    </w:p>
    <w:p w14:paraId="63B67CE2" w14:textId="190A55D8" w:rsidR="005B335A" w:rsidRPr="000D6C50" w:rsidRDefault="005B335A" w:rsidP="00B74B95">
      <w:pPr>
        <w:pStyle w:val="ListParagraph"/>
        <w:numPr>
          <w:ilvl w:val="0"/>
          <w:numId w:val="1"/>
        </w:numPr>
        <w:spacing w:after="0" w:line="240" w:lineRule="auto"/>
        <w:ind w:left="426"/>
        <w:rPr>
          <w:rFonts w:ascii="Gill Sans MT" w:hAnsi="Gill Sans MT"/>
          <w:b/>
        </w:rPr>
      </w:pPr>
      <w:r w:rsidRPr="000D6C50">
        <w:rPr>
          <w:rFonts w:ascii="Gill Sans MT" w:hAnsi="Gill Sans MT"/>
          <w:b/>
        </w:rPr>
        <w:t xml:space="preserve">Business Support </w:t>
      </w:r>
      <w:r w:rsidR="00D75CAE" w:rsidRPr="000D6C50">
        <w:rPr>
          <w:rFonts w:ascii="Gill Sans MT" w:hAnsi="Gill Sans MT"/>
          <w:b/>
        </w:rPr>
        <w:t xml:space="preserve">/ </w:t>
      </w:r>
      <w:r w:rsidRPr="000D6C50">
        <w:rPr>
          <w:rFonts w:ascii="Gill Sans MT" w:hAnsi="Gill Sans MT"/>
          <w:b/>
        </w:rPr>
        <w:t xml:space="preserve">Creative Industries </w:t>
      </w:r>
    </w:p>
    <w:p w14:paraId="3CC3C904" w14:textId="17AB11FB" w:rsidR="000914D6" w:rsidRPr="000D6C50" w:rsidRDefault="000914D6" w:rsidP="000914D6">
      <w:pPr>
        <w:spacing w:after="0" w:line="240" w:lineRule="auto"/>
        <w:rPr>
          <w:rFonts w:ascii="Gill Sans MT" w:hAnsi="Gill Sans MT"/>
          <w:b/>
          <w:highlight w:val="yellow"/>
        </w:rPr>
      </w:pPr>
    </w:p>
    <w:p w14:paraId="24577371" w14:textId="0ADA7832" w:rsidR="00905044" w:rsidRPr="000D6C50" w:rsidRDefault="00907496" w:rsidP="00905044">
      <w:pPr>
        <w:spacing w:after="0" w:line="240" w:lineRule="auto"/>
        <w:ind w:left="426"/>
        <w:rPr>
          <w:rFonts w:ascii="Gill Sans MT" w:hAnsi="Gill Sans MT"/>
          <w:bCs/>
        </w:rPr>
      </w:pPr>
      <w:r w:rsidRPr="000D6C50">
        <w:rPr>
          <w:rFonts w:ascii="Gill Sans MT" w:hAnsi="Gill Sans MT"/>
          <w:bCs/>
        </w:rPr>
        <w:t xml:space="preserve">Following input from the </w:t>
      </w:r>
      <w:r w:rsidR="00FF6AA1" w:rsidRPr="000D6C50">
        <w:rPr>
          <w:rFonts w:ascii="Gill Sans MT" w:hAnsi="Gill Sans MT"/>
          <w:bCs/>
        </w:rPr>
        <w:t>reference group t</w:t>
      </w:r>
      <w:r w:rsidRPr="000D6C50">
        <w:rPr>
          <w:rFonts w:ascii="Gill Sans MT" w:hAnsi="Gill Sans MT"/>
          <w:bCs/>
        </w:rPr>
        <w:t xml:space="preserve">he research project has been </w:t>
      </w:r>
      <w:r w:rsidR="00FF6AA1" w:rsidRPr="000D6C50">
        <w:rPr>
          <w:rFonts w:ascii="Gill Sans MT" w:hAnsi="Gill Sans MT"/>
          <w:bCs/>
        </w:rPr>
        <w:t xml:space="preserve">completed and the </w:t>
      </w:r>
      <w:r w:rsidR="00BC2003" w:rsidRPr="000D6C50">
        <w:rPr>
          <w:rFonts w:ascii="Gill Sans MT" w:hAnsi="Gill Sans MT"/>
          <w:bCs/>
        </w:rPr>
        <w:t>executive summary and recommendations are attached:</w:t>
      </w:r>
    </w:p>
    <w:p w14:paraId="50601B69" w14:textId="12086C41" w:rsidR="00BC2003" w:rsidRPr="000D6C50" w:rsidRDefault="00BC2003" w:rsidP="00905044">
      <w:pPr>
        <w:spacing w:after="0" w:line="240" w:lineRule="auto"/>
        <w:ind w:left="426"/>
        <w:rPr>
          <w:rFonts w:ascii="Gill Sans MT" w:hAnsi="Gill Sans MT"/>
          <w:bCs/>
        </w:rPr>
      </w:pPr>
    </w:p>
    <w:p w14:paraId="31034BA7" w14:textId="77777777" w:rsidR="00093187" w:rsidRPr="000D6C50" w:rsidRDefault="00BC2003" w:rsidP="00093187">
      <w:pPr>
        <w:spacing w:after="0" w:line="240" w:lineRule="auto"/>
        <w:ind w:left="426"/>
        <w:rPr>
          <w:rFonts w:ascii="Gill Sans MT" w:hAnsi="Gill Sans MT"/>
          <w:bCs/>
        </w:rPr>
      </w:pPr>
      <w:r w:rsidRPr="000D6C50">
        <w:rPr>
          <w:rFonts w:ascii="Gill Sans MT" w:hAnsi="Gill Sans MT"/>
          <w:bCs/>
        </w:rPr>
        <w:object w:dxaOrig="1541" w:dyaOrig="996" w14:anchorId="0A34EED3">
          <v:shape id="_x0000_i1029" type="#_x0000_t75" style="width:77.5pt;height:49.55pt" o:ole="">
            <v:imagedata r:id="rId21" o:title=""/>
          </v:shape>
          <o:OLEObject Type="Embed" ProgID="Acrobat.Document.DC" ShapeID="_x0000_i1029" DrawAspect="Icon" ObjectID="_1649920978" r:id="rId22"/>
        </w:object>
      </w:r>
    </w:p>
    <w:p w14:paraId="7390CCFE" w14:textId="77777777" w:rsidR="00093187" w:rsidRPr="000D6C50" w:rsidRDefault="00093187" w:rsidP="00093187">
      <w:pPr>
        <w:spacing w:after="0" w:line="240" w:lineRule="auto"/>
        <w:ind w:left="426"/>
        <w:rPr>
          <w:rFonts w:ascii="Gill Sans MT" w:hAnsi="Gill Sans MT"/>
          <w:bCs/>
        </w:rPr>
      </w:pPr>
    </w:p>
    <w:p w14:paraId="67F1029A" w14:textId="08B7650A" w:rsidR="00905044" w:rsidRPr="000D6C50" w:rsidRDefault="005622B4" w:rsidP="00093187">
      <w:pPr>
        <w:spacing w:after="0" w:line="240" w:lineRule="auto"/>
        <w:ind w:left="426"/>
        <w:rPr>
          <w:rFonts w:ascii="Gill Sans MT" w:hAnsi="Gill Sans MT"/>
          <w:bCs/>
        </w:rPr>
      </w:pPr>
      <w:r>
        <w:rPr>
          <w:rFonts w:ascii="Gill Sans MT" w:hAnsi="Gill Sans MT"/>
          <w:bCs/>
        </w:rPr>
        <w:t xml:space="preserve">The full report is a large document and can be provided to those who would like copy. </w:t>
      </w:r>
      <w:r w:rsidR="00093187" w:rsidRPr="000D6C50">
        <w:rPr>
          <w:rFonts w:ascii="Gill Sans MT" w:hAnsi="Gill Sans MT"/>
          <w:bCs/>
        </w:rPr>
        <w:t>Work is being progressed on gaining approval from those identified in the</w:t>
      </w:r>
      <w:r w:rsidR="00905044" w:rsidRPr="000D6C50">
        <w:rPr>
          <w:rFonts w:ascii="Gill Sans MT" w:hAnsi="Gill Sans MT"/>
          <w:bCs/>
        </w:rPr>
        <w:t xml:space="preserve"> data base </w:t>
      </w:r>
      <w:r w:rsidR="00093187" w:rsidRPr="000D6C50">
        <w:rPr>
          <w:rFonts w:ascii="Gill Sans MT" w:hAnsi="Gill Sans MT"/>
          <w:bCs/>
        </w:rPr>
        <w:t xml:space="preserve">to be able to share their information. </w:t>
      </w:r>
      <w:r w:rsidR="00905044" w:rsidRPr="000D6C50">
        <w:rPr>
          <w:rFonts w:ascii="Gill Sans MT" w:hAnsi="Gill Sans MT"/>
          <w:bCs/>
        </w:rPr>
        <w:t xml:space="preserve"> </w:t>
      </w:r>
      <w:r w:rsidR="00093187" w:rsidRPr="000D6C50">
        <w:rPr>
          <w:rFonts w:ascii="Gill Sans MT" w:hAnsi="Gill Sans MT"/>
          <w:bCs/>
        </w:rPr>
        <w:t>Current projects being progressed are:</w:t>
      </w:r>
    </w:p>
    <w:p w14:paraId="626F7B8B" w14:textId="69E374EF" w:rsidR="00093187" w:rsidRPr="000D6C50" w:rsidRDefault="00093187" w:rsidP="00093187">
      <w:pPr>
        <w:spacing w:after="0" w:line="240" w:lineRule="auto"/>
        <w:ind w:left="426"/>
        <w:rPr>
          <w:rFonts w:ascii="Gill Sans MT" w:hAnsi="Gill Sans MT"/>
          <w:bCs/>
        </w:rPr>
      </w:pPr>
    </w:p>
    <w:p w14:paraId="5609F52D" w14:textId="4B5F0223" w:rsidR="00093187" w:rsidRPr="000D6C50" w:rsidRDefault="003129B9" w:rsidP="000117DA">
      <w:pPr>
        <w:pStyle w:val="ListParagraph"/>
        <w:numPr>
          <w:ilvl w:val="0"/>
          <w:numId w:val="9"/>
        </w:numPr>
        <w:spacing w:after="0" w:line="240" w:lineRule="auto"/>
        <w:rPr>
          <w:rFonts w:ascii="Gill Sans MT" w:hAnsi="Gill Sans MT"/>
          <w:bCs/>
        </w:rPr>
      </w:pPr>
      <w:r w:rsidRPr="000D6C50">
        <w:rPr>
          <w:rFonts w:ascii="Gill Sans MT" w:hAnsi="Gill Sans MT"/>
          <w:bCs/>
        </w:rPr>
        <w:t xml:space="preserve">Music Development Office Project Grants - </w:t>
      </w:r>
      <w:r w:rsidR="00211A99" w:rsidRPr="000D6C50">
        <w:rPr>
          <w:rFonts w:ascii="Gill Sans MT" w:hAnsi="Gill Sans MT"/>
          <w:bCs/>
        </w:rPr>
        <w:t>Yorke Mid North On-Line Youth Music Program</w:t>
      </w:r>
    </w:p>
    <w:p w14:paraId="16E1C9DD" w14:textId="034F3C7B" w:rsidR="00211A99" w:rsidRPr="000D6C50" w:rsidRDefault="00AD0A28" w:rsidP="000117DA">
      <w:pPr>
        <w:pStyle w:val="ListParagraph"/>
        <w:numPr>
          <w:ilvl w:val="0"/>
          <w:numId w:val="9"/>
        </w:numPr>
        <w:spacing w:after="0" w:line="240" w:lineRule="auto"/>
        <w:rPr>
          <w:rFonts w:ascii="Gill Sans MT" w:hAnsi="Gill Sans MT"/>
          <w:bCs/>
        </w:rPr>
      </w:pPr>
      <w:r w:rsidRPr="000D6C50">
        <w:rPr>
          <w:rFonts w:ascii="Gill Sans MT" w:hAnsi="Gill Sans MT"/>
          <w:bCs/>
        </w:rPr>
        <w:t xml:space="preserve">Regional Growth Fund </w:t>
      </w:r>
      <w:r w:rsidR="000717B2" w:rsidRPr="000D6C50">
        <w:rPr>
          <w:rFonts w:ascii="Gill Sans MT" w:hAnsi="Gill Sans MT"/>
          <w:bCs/>
        </w:rPr>
        <w:t xml:space="preserve">– Creative Industries </w:t>
      </w:r>
      <w:r w:rsidR="003C3504" w:rsidRPr="000D6C50">
        <w:rPr>
          <w:rFonts w:ascii="Gill Sans MT" w:hAnsi="Gill Sans MT"/>
          <w:bCs/>
        </w:rPr>
        <w:t xml:space="preserve">Thematic Cultural Tourism Project </w:t>
      </w:r>
    </w:p>
    <w:p w14:paraId="0D44EA38" w14:textId="7162E98B" w:rsidR="00EA1E86" w:rsidRPr="000D6C50" w:rsidRDefault="00EA1E86" w:rsidP="00F62563">
      <w:pPr>
        <w:spacing w:after="0" w:line="240" w:lineRule="auto"/>
        <w:rPr>
          <w:rFonts w:ascii="Gill Sans MT" w:hAnsi="Gill Sans MT"/>
          <w:b/>
          <w:highlight w:val="yellow"/>
        </w:rPr>
      </w:pPr>
    </w:p>
    <w:p w14:paraId="54B155FC" w14:textId="2B34B58F" w:rsidR="003F69C1" w:rsidRPr="000D6C50" w:rsidRDefault="003F69C1" w:rsidP="00B74B95">
      <w:pPr>
        <w:pStyle w:val="ListParagraph"/>
        <w:numPr>
          <w:ilvl w:val="0"/>
          <w:numId w:val="1"/>
        </w:numPr>
        <w:spacing w:after="0" w:line="240" w:lineRule="auto"/>
        <w:ind w:left="426"/>
        <w:rPr>
          <w:rFonts w:ascii="Gill Sans MT" w:hAnsi="Gill Sans MT"/>
          <w:b/>
        </w:rPr>
      </w:pPr>
      <w:r w:rsidRPr="000D6C50">
        <w:rPr>
          <w:rFonts w:ascii="Gill Sans MT" w:hAnsi="Gill Sans MT"/>
          <w:b/>
        </w:rPr>
        <w:t>Uni</w:t>
      </w:r>
      <w:r w:rsidR="00876BE1" w:rsidRPr="000D6C50">
        <w:rPr>
          <w:rFonts w:ascii="Gill Sans MT" w:hAnsi="Gill Sans MT"/>
          <w:b/>
        </w:rPr>
        <w:t>versity Memorandums of Understating</w:t>
      </w:r>
    </w:p>
    <w:p w14:paraId="6EABCAD9" w14:textId="343B375C" w:rsidR="003772EC" w:rsidRPr="000D6C50" w:rsidRDefault="003772EC" w:rsidP="003772EC">
      <w:pPr>
        <w:spacing w:after="0" w:line="240" w:lineRule="auto"/>
        <w:rPr>
          <w:rFonts w:ascii="Gill Sans MT" w:hAnsi="Gill Sans MT"/>
          <w:b/>
        </w:rPr>
      </w:pPr>
    </w:p>
    <w:p w14:paraId="06B82EB0" w14:textId="51249DFB" w:rsidR="00E13770" w:rsidRPr="000D6C50" w:rsidRDefault="003772EC" w:rsidP="00FD20C2">
      <w:pPr>
        <w:spacing w:after="0" w:line="240" w:lineRule="auto"/>
        <w:ind w:left="426"/>
        <w:rPr>
          <w:rFonts w:ascii="Gill Sans MT" w:hAnsi="Gill Sans MT"/>
          <w:bCs/>
          <w:iCs/>
        </w:rPr>
      </w:pPr>
      <w:r w:rsidRPr="000D6C50">
        <w:rPr>
          <w:rFonts w:ascii="Gill Sans MT" w:hAnsi="Gill Sans MT"/>
          <w:bCs/>
        </w:rPr>
        <w:t xml:space="preserve">The Legatus Group </w:t>
      </w:r>
      <w:r w:rsidR="00AF3983" w:rsidRPr="000D6C50">
        <w:rPr>
          <w:rFonts w:ascii="Gill Sans MT" w:hAnsi="Gill Sans MT"/>
          <w:bCs/>
        </w:rPr>
        <w:t>now ha</w:t>
      </w:r>
      <w:r w:rsidR="005622B4">
        <w:rPr>
          <w:rFonts w:ascii="Gill Sans MT" w:hAnsi="Gill Sans MT"/>
          <w:bCs/>
        </w:rPr>
        <w:t>ve</w:t>
      </w:r>
      <w:r w:rsidR="00AF3983" w:rsidRPr="000D6C50">
        <w:rPr>
          <w:rFonts w:ascii="Gill Sans MT" w:hAnsi="Gill Sans MT"/>
          <w:bCs/>
        </w:rPr>
        <w:t xml:space="preserve"> M</w:t>
      </w:r>
      <w:r w:rsidR="005622B4">
        <w:rPr>
          <w:rFonts w:ascii="Gill Sans MT" w:hAnsi="Gill Sans MT"/>
          <w:bCs/>
        </w:rPr>
        <w:t>o</w:t>
      </w:r>
      <w:r w:rsidR="00AF3983" w:rsidRPr="000D6C50">
        <w:rPr>
          <w:rFonts w:ascii="Gill Sans MT" w:hAnsi="Gill Sans MT"/>
          <w:bCs/>
        </w:rPr>
        <w:t>U</w:t>
      </w:r>
      <w:r w:rsidR="005622B4">
        <w:rPr>
          <w:rFonts w:ascii="Gill Sans MT" w:hAnsi="Gill Sans MT"/>
          <w:bCs/>
        </w:rPr>
        <w:t>s</w:t>
      </w:r>
      <w:r w:rsidR="00AF3983" w:rsidRPr="000D6C50">
        <w:rPr>
          <w:rFonts w:ascii="Gill Sans MT" w:hAnsi="Gill Sans MT"/>
          <w:bCs/>
        </w:rPr>
        <w:t xml:space="preserve"> with Uni SA and </w:t>
      </w:r>
      <w:r w:rsidR="003732CA" w:rsidRPr="000D6C50">
        <w:rPr>
          <w:rFonts w:ascii="Gill Sans MT" w:hAnsi="Gill Sans MT"/>
          <w:bCs/>
        </w:rPr>
        <w:t>with</w:t>
      </w:r>
      <w:r w:rsidR="00AF3983" w:rsidRPr="000D6C50">
        <w:rPr>
          <w:rFonts w:ascii="Gill Sans MT" w:hAnsi="Gill Sans MT"/>
          <w:bCs/>
        </w:rPr>
        <w:t xml:space="preserve"> University of Adelaide and </w:t>
      </w:r>
      <w:r w:rsidR="00BB655D" w:rsidRPr="000D6C50">
        <w:rPr>
          <w:rFonts w:ascii="Gill Sans MT" w:hAnsi="Gill Sans MT"/>
          <w:bCs/>
        </w:rPr>
        <w:t xml:space="preserve">waiting on MoU with </w:t>
      </w:r>
      <w:r w:rsidR="00AF3983" w:rsidRPr="000D6C50">
        <w:rPr>
          <w:rFonts w:ascii="Gill Sans MT" w:hAnsi="Gill Sans MT"/>
          <w:bCs/>
        </w:rPr>
        <w:t>Flinders University</w:t>
      </w:r>
      <w:r w:rsidR="00BB655D" w:rsidRPr="000D6C50">
        <w:rPr>
          <w:rFonts w:ascii="Gill Sans MT" w:hAnsi="Gill Sans MT"/>
          <w:bCs/>
        </w:rPr>
        <w:t>.</w:t>
      </w:r>
      <w:r w:rsidR="00FD20C2" w:rsidRPr="000D6C50">
        <w:rPr>
          <w:rFonts w:ascii="Gill Sans MT" w:hAnsi="Gill Sans MT"/>
          <w:bCs/>
        </w:rPr>
        <w:t xml:space="preserve"> The MoU with UniSA ha</w:t>
      </w:r>
      <w:r w:rsidR="005622B4">
        <w:rPr>
          <w:rFonts w:ascii="Gill Sans MT" w:hAnsi="Gill Sans MT"/>
          <w:bCs/>
        </w:rPr>
        <w:t>s</w:t>
      </w:r>
      <w:r w:rsidR="00FD20C2" w:rsidRPr="000D6C50">
        <w:rPr>
          <w:rFonts w:ascii="Gill Sans MT" w:hAnsi="Gill Sans MT"/>
          <w:bCs/>
        </w:rPr>
        <w:t xml:space="preserve"> a </w:t>
      </w:r>
      <w:r w:rsidR="0095287F" w:rsidRPr="000D6C50">
        <w:rPr>
          <w:rFonts w:ascii="Gill Sans MT" w:hAnsi="Gill Sans MT"/>
          <w:bCs/>
          <w:iCs/>
        </w:rPr>
        <w:t>Strategic Research Action Plan</w:t>
      </w:r>
      <w:r w:rsidR="00FD20C2" w:rsidRPr="000D6C50">
        <w:rPr>
          <w:rFonts w:ascii="Gill Sans MT" w:hAnsi="Gill Sans MT"/>
          <w:bCs/>
          <w:iCs/>
        </w:rPr>
        <w:t xml:space="preserve"> which includes:</w:t>
      </w:r>
    </w:p>
    <w:p w14:paraId="71F658C2" w14:textId="77777777" w:rsidR="00FD20C2" w:rsidRPr="000D6C50" w:rsidRDefault="00FD20C2" w:rsidP="00FD20C2">
      <w:pPr>
        <w:spacing w:after="0" w:line="240" w:lineRule="auto"/>
        <w:ind w:left="426"/>
        <w:rPr>
          <w:rFonts w:ascii="Gill Sans MT" w:hAnsi="Gill Sans MT"/>
          <w:bCs/>
        </w:rPr>
      </w:pPr>
    </w:p>
    <w:p w14:paraId="03A97AE8" w14:textId="1CACCCDC" w:rsidR="00E13770" w:rsidRPr="000D6C50" w:rsidRDefault="00E13770" w:rsidP="000117DA">
      <w:pPr>
        <w:pStyle w:val="ListParagraph"/>
        <w:numPr>
          <w:ilvl w:val="0"/>
          <w:numId w:val="11"/>
        </w:numPr>
        <w:spacing w:line="240" w:lineRule="auto"/>
        <w:rPr>
          <w:rFonts w:ascii="Gill Sans MT" w:hAnsi="Gill Sans MT"/>
          <w:bCs/>
          <w:iCs/>
        </w:rPr>
      </w:pPr>
      <w:r w:rsidRPr="000D6C50">
        <w:rPr>
          <w:rFonts w:ascii="Gill Sans MT" w:hAnsi="Gill Sans MT"/>
          <w:bCs/>
          <w:iCs/>
        </w:rPr>
        <w:t>Legatus Group CWMS Asset Monitoring / Sensor (focus research on pumps)</w:t>
      </w:r>
    </w:p>
    <w:p w14:paraId="17DCB77A" w14:textId="77777777" w:rsidR="00E13770" w:rsidRPr="000D6C50" w:rsidRDefault="00E13770" w:rsidP="000117DA">
      <w:pPr>
        <w:pStyle w:val="ListParagraph"/>
        <w:numPr>
          <w:ilvl w:val="0"/>
          <w:numId w:val="11"/>
        </w:numPr>
        <w:spacing w:after="0" w:line="240" w:lineRule="auto"/>
        <w:rPr>
          <w:rFonts w:ascii="Gill Sans MT" w:hAnsi="Gill Sans MT"/>
          <w:bCs/>
          <w:iCs/>
        </w:rPr>
      </w:pPr>
      <w:r w:rsidRPr="000D6C50">
        <w:rPr>
          <w:rFonts w:ascii="Gill Sans MT" w:hAnsi="Gill Sans MT"/>
          <w:bCs/>
          <w:iCs/>
        </w:rPr>
        <w:t>Mid North Sustainability Hub (assistance with concept plans re inclusion of waste management trial sites)</w:t>
      </w:r>
    </w:p>
    <w:p w14:paraId="097788B5" w14:textId="77777777" w:rsidR="00E13770" w:rsidRPr="00E13770" w:rsidRDefault="00E13770" w:rsidP="000117DA">
      <w:pPr>
        <w:numPr>
          <w:ilvl w:val="0"/>
          <w:numId w:val="10"/>
        </w:numPr>
        <w:spacing w:after="0" w:line="240" w:lineRule="auto"/>
        <w:rPr>
          <w:rFonts w:ascii="Gill Sans MT" w:hAnsi="Gill Sans MT"/>
          <w:bCs/>
          <w:iCs/>
        </w:rPr>
      </w:pPr>
      <w:r w:rsidRPr="00E13770">
        <w:rPr>
          <w:rFonts w:ascii="Gill Sans MT" w:hAnsi="Gill Sans MT"/>
          <w:bCs/>
          <w:iCs/>
        </w:rPr>
        <w:t xml:space="preserve">Legatus Group Regional Sludge (focus research on </w:t>
      </w:r>
      <w:r w:rsidRPr="00E13770">
        <w:rPr>
          <w:rFonts w:ascii="Gill Sans MT" w:hAnsi="Gill Sans MT"/>
          <w:bCs/>
          <w:iCs/>
          <w:lang w:val="en-US"/>
        </w:rPr>
        <w:t>discerning the characteristics of CWMS sludge)</w:t>
      </w:r>
    </w:p>
    <w:p w14:paraId="49C442DF" w14:textId="77777777" w:rsidR="00E13770" w:rsidRPr="00E13770" w:rsidRDefault="00E13770" w:rsidP="000117DA">
      <w:pPr>
        <w:numPr>
          <w:ilvl w:val="0"/>
          <w:numId w:val="10"/>
        </w:numPr>
        <w:spacing w:after="0" w:line="240" w:lineRule="auto"/>
        <w:rPr>
          <w:rFonts w:ascii="Gill Sans MT" w:hAnsi="Gill Sans MT"/>
          <w:bCs/>
          <w:iCs/>
        </w:rPr>
      </w:pPr>
      <w:r w:rsidRPr="00E13770">
        <w:rPr>
          <w:rFonts w:ascii="Gill Sans MT" w:hAnsi="Gill Sans MT"/>
          <w:bCs/>
          <w:iCs/>
          <w:lang w:val="en-US"/>
        </w:rPr>
        <w:lastRenderedPageBreak/>
        <w:t>SA Regional Waste Management Strategy (member of the reference team and specific partnership on the cost model for regional waste management)</w:t>
      </w:r>
    </w:p>
    <w:p w14:paraId="09464AEB" w14:textId="77777777" w:rsidR="00E13770" w:rsidRPr="00E13770" w:rsidRDefault="00E13770" w:rsidP="000117DA">
      <w:pPr>
        <w:numPr>
          <w:ilvl w:val="0"/>
          <w:numId w:val="10"/>
        </w:numPr>
        <w:spacing w:after="0" w:line="240" w:lineRule="auto"/>
        <w:rPr>
          <w:rFonts w:ascii="Gill Sans MT" w:hAnsi="Gill Sans MT"/>
          <w:bCs/>
          <w:iCs/>
        </w:rPr>
      </w:pPr>
      <w:r w:rsidRPr="00E13770">
        <w:rPr>
          <w:rFonts w:ascii="Gill Sans MT" w:hAnsi="Gill Sans MT"/>
          <w:bCs/>
          <w:iCs/>
          <w:lang w:val="en-US"/>
        </w:rPr>
        <w:t xml:space="preserve">Legatus Group Regional Waste Action Plan (member of reference group and specific partnership on (1) </w:t>
      </w:r>
      <w:r w:rsidRPr="00E13770">
        <w:rPr>
          <w:rFonts w:ascii="Gill Sans MT" w:hAnsi="Gill Sans MT"/>
          <w:bCs/>
          <w:iCs/>
        </w:rPr>
        <w:t>Food waste monitoring Clare Valley Restaurants and (2) Data gathering from Legatus Group region on can and bottle collections.</w:t>
      </w:r>
    </w:p>
    <w:p w14:paraId="68B4CE0B" w14:textId="77777777" w:rsidR="00E13770" w:rsidRPr="00E13770" w:rsidRDefault="00E13770" w:rsidP="000117DA">
      <w:pPr>
        <w:numPr>
          <w:ilvl w:val="0"/>
          <w:numId w:val="10"/>
        </w:numPr>
        <w:spacing w:after="0" w:line="240" w:lineRule="auto"/>
        <w:rPr>
          <w:rFonts w:ascii="Gill Sans MT" w:hAnsi="Gill Sans MT"/>
          <w:bCs/>
          <w:iCs/>
        </w:rPr>
      </w:pPr>
      <w:r w:rsidRPr="00E13770">
        <w:rPr>
          <w:rFonts w:ascii="Gill Sans MT" w:hAnsi="Gill Sans MT"/>
          <w:bCs/>
          <w:iCs/>
        </w:rPr>
        <w:t>SA CWMS Conference (via presentations)</w:t>
      </w:r>
    </w:p>
    <w:p w14:paraId="7B51706E" w14:textId="77777777" w:rsidR="00E13770" w:rsidRPr="00E13770" w:rsidRDefault="00E13770" w:rsidP="000117DA">
      <w:pPr>
        <w:numPr>
          <w:ilvl w:val="0"/>
          <w:numId w:val="10"/>
        </w:numPr>
        <w:spacing w:after="0" w:line="240" w:lineRule="auto"/>
        <w:rPr>
          <w:rFonts w:ascii="Gill Sans MT" w:hAnsi="Gill Sans MT"/>
          <w:bCs/>
          <w:iCs/>
        </w:rPr>
      </w:pPr>
      <w:r w:rsidRPr="00E13770">
        <w:rPr>
          <w:rFonts w:ascii="Gill Sans MT" w:hAnsi="Gill Sans MT"/>
          <w:bCs/>
          <w:iCs/>
        </w:rPr>
        <w:t>Regional Drought Futures Fund Project/s (member of reference group)</w:t>
      </w:r>
    </w:p>
    <w:p w14:paraId="337DFC3A" w14:textId="03420023" w:rsidR="00A16B0F" w:rsidRPr="000D6C50" w:rsidRDefault="00A16B0F" w:rsidP="00AF3983">
      <w:pPr>
        <w:spacing w:after="0" w:line="240" w:lineRule="auto"/>
        <w:rPr>
          <w:rFonts w:ascii="Gill Sans MT" w:hAnsi="Gill Sans MT"/>
          <w:b/>
          <w:highlight w:val="yellow"/>
        </w:rPr>
      </w:pPr>
    </w:p>
    <w:p w14:paraId="2FCFF7A8" w14:textId="46926043" w:rsidR="004C4140" w:rsidRPr="005622B4" w:rsidRDefault="00017CF8" w:rsidP="005622B4">
      <w:pPr>
        <w:pStyle w:val="ListParagraph"/>
        <w:numPr>
          <w:ilvl w:val="0"/>
          <w:numId w:val="1"/>
        </w:numPr>
        <w:ind w:left="426"/>
        <w:rPr>
          <w:rFonts w:ascii="Gill Sans MT" w:hAnsi="Gill Sans MT"/>
          <w:b/>
        </w:rPr>
      </w:pPr>
      <w:r w:rsidRPr="000D6C50">
        <w:rPr>
          <w:rFonts w:ascii="Gill Sans MT" w:hAnsi="Gill Sans MT"/>
          <w:b/>
        </w:rPr>
        <w:t xml:space="preserve">Drought </w:t>
      </w:r>
    </w:p>
    <w:p w14:paraId="17539652" w14:textId="77777777" w:rsidR="00023C0D" w:rsidRPr="000D6C50" w:rsidRDefault="004C4140" w:rsidP="004C4140">
      <w:pPr>
        <w:spacing w:after="0" w:line="240" w:lineRule="auto"/>
        <w:ind w:left="426"/>
        <w:rPr>
          <w:rFonts w:ascii="Gill Sans MT" w:hAnsi="Gill Sans MT"/>
          <w:bCs/>
        </w:rPr>
      </w:pPr>
      <w:r w:rsidRPr="000D6C50">
        <w:rPr>
          <w:rFonts w:ascii="Gill Sans MT" w:hAnsi="Gill Sans MT"/>
          <w:bCs/>
        </w:rPr>
        <w:t xml:space="preserve">The Legatus Group CEO has been involved with a series of regional discussions which have included </w:t>
      </w:r>
      <w:r w:rsidR="00805F43" w:rsidRPr="000D6C50">
        <w:rPr>
          <w:rFonts w:ascii="Gill Sans MT" w:hAnsi="Gill Sans MT"/>
          <w:bCs/>
        </w:rPr>
        <w:t>RDA CEOs</w:t>
      </w:r>
      <w:r w:rsidR="001F2560" w:rsidRPr="000D6C50">
        <w:rPr>
          <w:rFonts w:ascii="Gill Sans MT" w:hAnsi="Gill Sans MT"/>
          <w:bCs/>
        </w:rPr>
        <w:t xml:space="preserve">, Landscape Board, PIRSA and others </w:t>
      </w:r>
      <w:r w:rsidR="00805F43" w:rsidRPr="000D6C50">
        <w:rPr>
          <w:rFonts w:ascii="Gill Sans MT" w:hAnsi="Gill Sans MT"/>
          <w:bCs/>
        </w:rPr>
        <w:t>to discuss</w:t>
      </w:r>
      <w:r w:rsidR="00843334" w:rsidRPr="000D6C50">
        <w:rPr>
          <w:rFonts w:ascii="Gill Sans MT" w:hAnsi="Gill Sans MT"/>
          <w:bCs/>
        </w:rPr>
        <w:t xml:space="preserve"> the Future Drought fund which makes $100m available each year </w:t>
      </w:r>
      <w:r w:rsidR="00843334" w:rsidRPr="000D6C50">
        <w:rPr>
          <w:rFonts w:ascii="Gill Sans MT" w:hAnsi="Gill Sans MT"/>
          <w:shd w:val="clear" w:color="auto" w:fill="FFFFFF"/>
        </w:rPr>
        <w:t>f</w:t>
      </w:r>
      <w:r w:rsidR="00843334" w:rsidRPr="000D6C50">
        <w:rPr>
          <w:rFonts w:ascii="Gill Sans MT" w:hAnsi="Gill Sans MT"/>
          <w:bCs/>
        </w:rPr>
        <w:t xml:space="preserve">rom 1 July 2020 to support Australian farmers and communities. </w:t>
      </w:r>
    </w:p>
    <w:p w14:paraId="1AC1353E" w14:textId="77777777" w:rsidR="00023C0D" w:rsidRPr="000D6C50" w:rsidRDefault="00023C0D" w:rsidP="004C4140">
      <w:pPr>
        <w:spacing w:after="0" w:line="240" w:lineRule="auto"/>
        <w:ind w:left="426"/>
        <w:rPr>
          <w:rFonts w:ascii="Gill Sans MT" w:hAnsi="Gill Sans MT"/>
          <w:bCs/>
        </w:rPr>
      </w:pPr>
    </w:p>
    <w:p w14:paraId="2E9C776E" w14:textId="037727B4" w:rsidR="00805F43" w:rsidRPr="000D6C50" w:rsidRDefault="00023C0D" w:rsidP="004C4140">
      <w:pPr>
        <w:spacing w:after="0" w:line="240" w:lineRule="auto"/>
        <w:ind w:left="426"/>
        <w:rPr>
          <w:rFonts w:ascii="Gill Sans MT" w:hAnsi="Gill Sans MT"/>
          <w:bCs/>
        </w:rPr>
      </w:pPr>
      <w:r w:rsidRPr="000D6C50">
        <w:rPr>
          <w:rFonts w:ascii="Gill Sans MT" w:hAnsi="Gill Sans MT"/>
          <w:bCs/>
        </w:rPr>
        <w:t xml:space="preserve">The proposed water </w:t>
      </w:r>
      <w:r w:rsidR="00963D76" w:rsidRPr="000D6C50">
        <w:rPr>
          <w:rFonts w:ascii="Gill Sans MT" w:hAnsi="Gill Sans MT"/>
          <w:bCs/>
        </w:rPr>
        <w:t>monitoring</w:t>
      </w:r>
      <w:r w:rsidRPr="000D6C50">
        <w:rPr>
          <w:rFonts w:ascii="Gill Sans MT" w:hAnsi="Gill Sans MT"/>
          <w:bCs/>
        </w:rPr>
        <w:t xml:space="preserve"> and storm water projects </w:t>
      </w:r>
      <w:r w:rsidR="005622B4">
        <w:rPr>
          <w:rFonts w:ascii="Gill Sans MT" w:hAnsi="Gill Sans MT"/>
          <w:bCs/>
        </w:rPr>
        <w:t xml:space="preserve">(item 3.1) </w:t>
      </w:r>
      <w:r w:rsidR="00963D76" w:rsidRPr="000D6C50">
        <w:rPr>
          <w:rFonts w:ascii="Gill Sans MT" w:hAnsi="Gill Sans MT"/>
          <w:bCs/>
        </w:rPr>
        <w:t xml:space="preserve">could be combined with some of the work being progressed </w:t>
      </w:r>
      <w:r w:rsidR="00606016">
        <w:rPr>
          <w:rFonts w:ascii="Gill Sans MT" w:hAnsi="Gill Sans MT"/>
          <w:bCs/>
        </w:rPr>
        <w:t>with</w:t>
      </w:r>
      <w:r w:rsidR="00963D76" w:rsidRPr="000D6C50">
        <w:rPr>
          <w:rFonts w:ascii="Gill Sans MT" w:hAnsi="Gill Sans MT"/>
          <w:bCs/>
        </w:rPr>
        <w:t xml:space="preserve"> CWMS to add to a </w:t>
      </w:r>
      <w:r w:rsidR="00606016">
        <w:rPr>
          <w:rFonts w:ascii="Gill Sans MT" w:hAnsi="Gill Sans MT"/>
          <w:bCs/>
        </w:rPr>
        <w:t xml:space="preserve">broader </w:t>
      </w:r>
      <w:r w:rsidR="00963D76" w:rsidRPr="000D6C50">
        <w:rPr>
          <w:rFonts w:ascii="Gill Sans MT" w:hAnsi="Gill Sans MT"/>
          <w:bCs/>
        </w:rPr>
        <w:t xml:space="preserve">regional </w:t>
      </w:r>
      <w:r w:rsidR="00843334" w:rsidRPr="000D6C50">
        <w:rPr>
          <w:rFonts w:ascii="Gill Sans MT" w:hAnsi="Gill Sans MT"/>
          <w:bCs/>
        </w:rPr>
        <w:t>“Water and the Landscape”</w:t>
      </w:r>
      <w:r w:rsidR="00963D76" w:rsidRPr="000D6C50">
        <w:rPr>
          <w:rFonts w:ascii="Gill Sans MT" w:hAnsi="Gill Sans MT"/>
          <w:bCs/>
        </w:rPr>
        <w:t xml:space="preserve"> funding application </w:t>
      </w:r>
      <w:r w:rsidR="00843334" w:rsidRPr="000D6C50">
        <w:rPr>
          <w:rFonts w:ascii="Gill Sans MT" w:hAnsi="Gill Sans MT"/>
          <w:bCs/>
        </w:rPr>
        <w:t>to focus on becoming resilient to, the effects of inevitable future drought</w:t>
      </w:r>
      <w:r w:rsidR="00127F5D" w:rsidRPr="000D6C50">
        <w:rPr>
          <w:rFonts w:ascii="Gill Sans MT" w:hAnsi="Gill Sans MT"/>
          <w:bCs/>
        </w:rPr>
        <w:t>.</w:t>
      </w:r>
      <w:r w:rsidR="00805F43" w:rsidRPr="000D6C50">
        <w:rPr>
          <w:rFonts w:ascii="Gill Sans MT" w:hAnsi="Gill Sans MT"/>
          <w:bCs/>
        </w:rPr>
        <w:t xml:space="preserve"> </w:t>
      </w:r>
    </w:p>
    <w:p w14:paraId="08E17172" w14:textId="77777777" w:rsidR="00EB4E46" w:rsidRPr="000D6C50" w:rsidRDefault="00EB4E46" w:rsidP="00843334">
      <w:pPr>
        <w:spacing w:after="0" w:line="240" w:lineRule="auto"/>
        <w:rPr>
          <w:rFonts w:ascii="Gill Sans MT" w:hAnsi="Gill Sans MT"/>
          <w:highlight w:val="yellow"/>
        </w:rPr>
      </w:pPr>
    </w:p>
    <w:p w14:paraId="7C906FF7" w14:textId="4A256EB0" w:rsidR="00D53DC2" w:rsidRPr="000D6C50" w:rsidRDefault="00D53DC2" w:rsidP="00B74B95">
      <w:pPr>
        <w:pStyle w:val="ListParagraph"/>
        <w:numPr>
          <w:ilvl w:val="0"/>
          <w:numId w:val="1"/>
        </w:numPr>
        <w:spacing w:after="0" w:line="240" w:lineRule="auto"/>
        <w:ind w:left="426"/>
        <w:rPr>
          <w:rFonts w:ascii="Gill Sans MT" w:hAnsi="Gill Sans MT"/>
          <w:b/>
        </w:rPr>
      </w:pPr>
      <w:r w:rsidRPr="000D6C50">
        <w:rPr>
          <w:rFonts w:ascii="Gill Sans MT" w:hAnsi="Gill Sans MT"/>
          <w:b/>
        </w:rPr>
        <w:t>GM Crops</w:t>
      </w:r>
    </w:p>
    <w:p w14:paraId="5EFF6B22" w14:textId="1D00A022" w:rsidR="00D53DC2" w:rsidRPr="000D6C50" w:rsidRDefault="00D53DC2" w:rsidP="00B96C5D">
      <w:pPr>
        <w:spacing w:after="0" w:line="240" w:lineRule="auto"/>
        <w:rPr>
          <w:rFonts w:ascii="Gill Sans MT" w:hAnsi="Gill Sans MT"/>
          <w:b/>
        </w:rPr>
      </w:pPr>
    </w:p>
    <w:p w14:paraId="1E389707" w14:textId="484A1F29" w:rsidR="00D53DC2" w:rsidRPr="000D6C50" w:rsidRDefault="00D53DC2" w:rsidP="00B96C5D">
      <w:pPr>
        <w:spacing w:line="265" w:lineRule="auto"/>
        <w:ind w:left="396" w:right="-26"/>
        <w:rPr>
          <w:rFonts w:ascii="Gill Sans MT" w:hAnsi="Gill Sans MT"/>
          <w:lang w:val="en-US"/>
        </w:rPr>
      </w:pPr>
      <w:r w:rsidRPr="000D6C50">
        <w:rPr>
          <w:rFonts w:ascii="Gill Sans MT" w:hAnsi="Gill Sans MT"/>
        </w:rPr>
        <w:t xml:space="preserve">The </w:t>
      </w:r>
      <w:r w:rsidRPr="000D6C50">
        <w:rPr>
          <w:rFonts w:ascii="Gill Sans MT" w:hAnsi="Gill Sans MT"/>
          <w:lang w:val="en-US"/>
        </w:rPr>
        <w:t xml:space="preserve">GM Crops Bill is set to be passed after the Marshall Government reached a position that will enable legislation to pass to lift the </w:t>
      </w:r>
      <w:r w:rsidR="00606016">
        <w:rPr>
          <w:rFonts w:ascii="Gill Sans MT" w:hAnsi="Gill Sans MT"/>
          <w:lang w:val="en-US"/>
        </w:rPr>
        <w:t>GM</w:t>
      </w:r>
      <w:r w:rsidRPr="000D6C50">
        <w:rPr>
          <w:rFonts w:ascii="Gill Sans MT" w:hAnsi="Gill Sans MT"/>
          <w:lang w:val="en-US"/>
        </w:rPr>
        <w:t xml:space="preserve"> food crops moratorium and allow GM to be grown on mainland S</w:t>
      </w:r>
      <w:r w:rsidR="00606016">
        <w:rPr>
          <w:rFonts w:ascii="Gill Sans MT" w:hAnsi="Gill Sans MT"/>
          <w:lang w:val="en-US"/>
        </w:rPr>
        <w:t>A</w:t>
      </w:r>
      <w:r w:rsidRPr="000D6C50">
        <w:rPr>
          <w:rFonts w:ascii="Gill Sans MT" w:hAnsi="Gill Sans MT"/>
          <w:lang w:val="en-US"/>
        </w:rPr>
        <w:t>.</w:t>
      </w:r>
      <w:r w:rsidR="00DD7514" w:rsidRPr="000D6C50">
        <w:rPr>
          <w:rFonts w:ascii="Gill Sans MT" w:hAnsi="Gill Sans MT"/>
          <w:lang w:val="en-US"/>
        </w:rPr>
        <w:t xml:space="preserve"> </w:t>
      </w:r>
      <w:r w:rsidRPr="000D6C50">
        <w:rPr>
          <w:rFonts w:ascii="Gill Sans MT" w:hAnsi="Gill Sans MT"/>
          <w:lang w:val="en-US"/>
        </w:rPr>
        <w:t>Once the legislation passes through Parliament, farmers will have certainty to plan well in advance of the 2021 grain growing season.</w:t>
      </w:r>
    </w:p>
    <w:p w14:paraId="25A692C8" w14:textId="77777777" w:rsidR="00D53DC2" w:rsidRPr="000D6C50" w:rsidRDefault="00D53DC2" w:rsidP="00B96C5D">
      <w:pPr>
        <w:spacing w:line="265" w:lineRule="auto"/>
        <w:ind w:left="396" w:right="-26"/>
        <w:rPr>
          <w:rFonts w:ascii="Gill Sans MT" w:hAnsi="Gill Sans MT"/>
          <w:lang w:val="en-US"/>
        </w:rPr>
      </w:pPr>
      <w:r w:rsidRPr="000D6C50">
        <w:rPr>
          <w:rFonts w:ascii="Gill Sans MT" w:hAnsi="Gill Sans MT"/>
          <w:lang w:val="en-US"/>
        </w:rPr>
        <w:t>Under agreed amendments to the Marshall Liberal Government's</w:t>
      </w:r>
      <w:r w:rsidRPr="000D6C50">
        <w:rPr>
          <w:rFonts w:ascii="Gill Sans MT" w:hAnsi="Gill Sans MT"/>
          <w:i/>
          <w:iCs/>
          <w:lang w:val="en-US"/>
        </w:rPr>
        <w:t> 'Genetically Modified Crops Management (Designated Area) Amendment Bill 2019'</w:t>
      </w:r>
      <w:r w:rsidRPr="000D6C50">
        <w:rPr>
          <w:rFonts w:ascii="Gill Sans MT" w:hAnsi="Gill Sans MT"/>
          <w:lang w:val="en-US"/>
        </w:rPr>
        <w:t xml:space="preserve">, </w:t>
      </w:r>
      <w:r w:rsidRPr="000D6C50">
        <w:rPr>
          <w:rFonts w:ascii="Gill Sans MT" w:hAnsi="Gill Sans MT"/>
          <w:b/>
          <w:bCs/>
          <w:lang w:val="en-US"/>
        </w:rPr>
        <w:t>local councils</w:t>
      </w:r>
      <w:r w:rsidRPr="000D6C50">
        <w:rPr>
          <w:rFonts w:ascii="Gill Sans MT" w:hAnsi="Gill Sans MT"/>
          <w:lang w:val="en-US"/>
        </w:rPr>
        <w:t xml:space="preserve"> will have a time-limited ability to apply to be a GM crop cultivation free area and the moratorium will remain on Kangaroo Island.</w:t>
      </w:r>
    </w:p>
    <w:p w14:paraId="3C0C0381" w14:textId="7206A707" w:rsidR="00D53DC2" w:rsidRPr="000D6C50" w:rsidRDefault="00D53DC2" w:rsidP="00B96C5D">
      <w:pPr>
        <w:spacing w:line="265" w:lineRule="auto"/>
        <w:ind w:left="396" w:right="-26"/>
        <w:rPr>
          <w:rFonts w:ascii="Gill Sans MT" w:hAnsi="Gill Sans MT"/>
          <w:lang w:val="en-US"/>
        </w:rPr>
      </w:pPr>
      <w:r w:rsidRPr="000D6C50">
        <w:rPr>
          <w:rFonts w:ascii="Gill Sans MT" w:hAnsi="Gill Sans MT"/>
          <w:lang w:val="en-US"/>
        </w:rPr>
        <w:t>While councils will be able to apply to have the moratorium continue within their municipality, the final decision will rest with the Minister for Primary Industries and Regional Development. Councils will lose the ability to apply to be a non-GM crop cultivation area six months after the legislation being assented to.</w:t>
      </w:r>
      <w:r w:rsidR="00DD7514" w:rsidRPr="000D6C50">
        <w:rPr>
          <w:rFonts w:ascii="Gill Sans MT" w:hAnsi="Gill Sans MT"/>
          <w:lang w:val="en-US"/>
        </w:rPr>
        <w:t xml:space="preserve"> The LGA </w:t>
      </w:r>
      <w:r w:rsidRPr="000D6C50">
        <w:rPr>
          <w:rFonts w:ascii="Gill Sans MT" w:hAnsi="Gill Sans MT"/>
          <w:lang w:val="en-US"/>
        </w:rPr>
        <w:t xml:space="preserve">have received a few queries from councils about the Bill and what it means for </w:t>
      </w:r>
      <w:r w:rsidR="003939A7" w:rsidRPr="000D6C50">
        <w:rPr>
          <w:rFonts w:ascii="Gill Sans MT" w:hAnsi="Gill Sans MT"/>
          <w:lang w:val="en-US"/>
        </w:rPr>
        <w:t>councils. The</w:t>
      </w:r>
      <w:r w:rsidRPr="000D6C50">
        <w:rPr>
          <w:rFonts w:ascii="Gill Sans MT" w:hAnsi="Gill Sans MT"/>
          <w:lang w:val="en-US"/>
        </w:rPr>
        <w:t xml:space="preserve"> LGA intends to issue some guidance notes and templates to councils once the legislation is finalized and we have a clearer understanding of the Minister’s expectations.</w:t>
      </w:r>
      <w:r w:rsidR="003939A7" w:rsidRPr="000D6C50">
        <w:rPr>
          <w:rFonts w:ascii="Gill Sans MT" w:hAnsi="Gill Sans MT"/>
          <w:lang w:val="en-US"/>
        </w:rPr>
        <w:t xml:space="preserve"> The LGA </w:t>
      </w:r>
      <w:r w:rsidRPr="000D6C50">
        <w:rPr>
          <w:rFonts w:ascii="Gill Sans MT" w:hAnsi="Gill Sans MT"/>
          <w:lang w:val="en-US"/>
        </w:rPr>
        <w:t>We have let the parties know how disappointed we are that this outcome was negotiated without consultation with the local government sector.</w:t>
      </w:r>
    </w:p>
    <w:p w14:paraId="7E62EFC6" w14:textId="77777777" w:rsidR="00D53DC2" w:rsidRPr="000D6C50" w:rsidRDefault="00D53DC2" w:rsidP="00D53DC2">
      <w:pPr>
        <w:spacing w:after="0" w:line="240" w:lineRule="auto"/>
        <w:rPr>
          <w:rFonts w:ascii="Gill Sans MT" w:hAnsi="Gill Sans MT"/>
          <w:b/>
        </w:rPr>
      </w:pPr>
    </w:p>
    <w:p w14:paraId="61D9FF00" w14:textId="4932F391" w:rsidR="000E6213" w:rsidRPr="004D524E" w:rsidRDefault="006D3BE6" w:rsidP="004D524E">
      <w:pPr>
        <w:pStyle w:val="ListParagraph"/>
        <w:numPr>
          <w:ilvl w:val="0"/>
          <w:numId w:val="1"/>
        </w:numPr>
        <w:spacing w:after="0" w:line="240" w:lineRule="auto"/>
        <w:ind w:left="426"/>
        <w:rPr>
          <w:rFonts w:ascii="Gill Sans MT" w:hAnsi="Gill Sans MT"/>
          <w:b/>
        </w:rPr>
      </w:pPr>
      <w:r w:rsidRPr="000D6C50">
        <w:rPr>
          <w:rFonts w:ascii="Gill Sans MT" w:hAnsi="Gill Sans MT"/>
          <w:b/>
        </w:rPr>
        <w:t>Other Business</w:t>
      </w:r>
    </w:p>
    <w:p w14:paraId="586B3237" w14:textId="77777777" w:rsidR="006D3BE6" w:rsidRPr="000D6C50" w:rsidRDefault="006D3BE6" w:rsidP="00C875BE">
      <w:pPr>
        <w:spacing w:after="0" w:line="240" w:lineRule="auto"/>
        <w:ind w:left="426"/>
        <w:rPr>
          <w:rFonts w:ascii="Gill Sans MT" w:hAnsi="Gill Sans MT"/>
          <w:b/>
        </w:rPr>
      </w:pPr>
    </w:p>
    <w:p w14:paraId="751A28D2" w14:textId="73C788BE" w:rsidR="007E13AD" w:rsidRPr="009F674A" w:rsidRDefault="006D3BE6" w:rsidP="009F674A">
      <w:pPr>
        <w:pStyle w:val="ListParagraph"/>
        <w:numPr>
          <w:ilvl w:val="0"/>
          <w:numId w:val="1"/>
        </w:numPr>
        <w:spacing w:after="0" w:line="240" w:lineRule="auto"/>
        <w:ind w:left="426"/>
        <w:rPr>
          <w:rFonts w:ascii="Gill Sans MT" w:hAnsi="Gill Sans MT"/>
          <w:b/>
        </w:rPr>
      </w:pPr>
      <w:r w:rsidRPr="000D6C50">
        <w:rPr>
          <w:rFonts w:ascii="Gill Sans MT" w:hAnsi="Gill Sans MT"/>
          <w:b/>
        </w:rPr>
        <w:t xml:space="preserve"> Next meeting</w:t>
      </w:r>
      <w:r w:rsidR="009F674A">
        <w:rPr>
          <w:rFonts w:ascii="Gill Sans MT" w:hAnsi="Gill Sans MT"/>
          <w:b/>
        </w:rPr>
        <w:t xml:space="preserve"> </w:t>
      </w:r>
      <w:r w:rsidRPr="009F674A">
        <w:rPr>
          <w:rFonts w:ascii="Gill Sans MT" w:hAnsi="Gill Sans MT"/>
        </w:rPr>
        <w:t xml:space="preserve">Friday </w:t>
      </w:r>
      <w:r w:rsidR="004B7483" w:rsidRPr="009F674A">
        <w:rPr>
          <w:rFonts w:ascii="Gill Sans MT" w:hAnsi="Gill Sans MT"/>
        </w:rPr>
        <w:t>14 August 2020</w:t>
      </w:r>
    </w:p>
    <w:p w14:paraId="48D5D802" w14:textId="77777777" w:rsidR="009F674A" w:rsidRPr="009F674A" w:rsidRDefault="009F674A" w:rsidP="009F674A">
      <w:pPr>
        <w:spacing w:after="0" w:line="240" w:lineRule="auto"/>
        <w:rPr>
          <w:rFonts w:ascii="Gill Sans MT" w:hAnsi="Gill Sans MT"/>
          <w:b/>
        </w:rPr>
      </w:pPr>
    </w:p>
    <w:p w14:paraId="3FBA6B81" w14:textId="5A24862C" w:rsidR="001E22DE" w:rsidRPr="000D6C50" w:rsidRDefault="00A426D9" w:rsidP="00B74B95">
      <w:pPr>
        <w:pStyle w:val="ListParagraph"/>
        <w:numPr>
          <w:ilvl w:val="0"/>
          <w:numId w:val="1"/>
        </w:numPr>
        <w:spacing w:after="0" w:line="240" w:lineRule="auto"/>
        <w:ind w:left="426"/>
        <w:rPr>
          <w:rFonts w:ascii="Gill Sans MT" w:hAnsi="Gill Sans MT"/>
          <w:b/>
        </w:rPr>
      </w:pPr>
      <w:r w:rsidRPr="000D6C50">
        <w:rPr>
          <w:rFonts w:ascii="Gill Sans MT" w:hAnsi="Gill Sans MT"/>
          <w:b/>
        </w:rPr>
        <w:t>CLOSE</w:t>
      </w:r>
    </w:p>
    <w:p w14:paraId="463C2B70" w14:textId="5E9E1885" w:rsidR="007E13AD" w:rsidRDefault="007E13AD" w:rsidP="007E13AD">
      <w:pPr>
        <w:spacing w:after="0" w:line="240" w:lineRule="auto"/>
        <w:rPr>
          <w:rFonts w:ascii="Gill Sans MT" w:hAnsi="Gill Sans MT"/>
          <w:b/>
        </w:rPr>
      </w:pPr>
    </w:p>
    <w:p w14:paraId="721F8E17" w14:textId="3F9AF826" w:rsidR="007E13AD" w:rsidRDefault="007E13AD" w:rsidP="007E13AD">
      <w:pPr>
        <w:spacing w:after="0" w:line="240" w:lineRule="auto"/>
        <w:rPr>
          <w:rFonts w:ascii="Gill Sans MT" w:hAnsi="Gill Sans MT"/>
          <w:b/>
        </w:rPr>
      </w:pPr>
    </w:p>
    <w:p w14:paraId="71BFF72B" w14:textId="77777777" w:rsidR="007E13AD" w:rsidRPr="007E13AD" w:rsidRDefault="007E13AD" w:rsidP="007E13AD">
      <w:pPr>
        <w:spacing w:after="0" w:line="240" w:lineRule="auto"/>
        <w:rPr>
          <w:rFonts w:ascii="Gill Sans MT" w:hAnsi="Gill Sans MT"/>
          <w:b/>
        </w:rPr>
      </w:pPr>
    </w:p>
    <w:p w14:paraId="372EA3F2" w14:textId="77777777" w:rsidR="007E13AD" w:rsidRPr="007E13AD" w:rsidRDefault="007E13AD" w:rsidP="007E13AD">
      <w:pPr>
        <w:spacing w:after="0" w:line="240" w:lineRule="auto"/>
        <w:rPr>
          <w:rFonts w:ascii="Gill Sans MT" w:hAnsi="Gill Sans MT"/>
          <w:b/>
        </w:rPr>
      </w:pPr>
    </w:p>
    <w:sectPr w:rsidR="007E13AD" w:rsidRPr="007E13AD" w:rsidSect="009C47BC">
      <w:headerReference w:type="even" r:id="rId23"/>
      <w:headerReference w:type="default" r:id="rId24"/>
      <w:footerReference w:type="even" r:id="rId25"/>
      <w:footerReference w:type="default" r:id="rId26"/>
      <w:headerReference w:type="first" r:id="rId27"/>
      <w:footerReference w:type="first" r:id="rId28"/>
      <w:pgSz w:w="11904" w:h="16829"/>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08A7CB" w14:textId="77777777" w:rsidR="00094DDF" w:rsidRDefault="00094DDF" w:rsidP="0072077F">
      <w:pPr>
        <w:spacing w:after="0" w:line="240" w:lineRule="auto"/>
      </w:pPr>
      <w:r>
        <w:separator/>
      </w:r>
    </w:p>
  </w:endnote>
  <w:endnote w:type="continuationSeparator" w:id="0">
    <w:p w14:paraId="3C6C04F5" w14:textId="77777777" w:rsidR="00094DDF" w:rsidRDefault="00094DDF" w:rsidP="0072077F">
      <w:pPr>
        <w:spacing w:after="0" w:line="240" w:lineRule="auto"/>
      </w:pPr>
      <w:r>
        <w:continuationSeparator/>
      </w:r>
    </w:p>
  </w:endnote>
  <w:endnote w:type="continuationNotice" w:id="1">
    <w:p w14:paraId="0500D0BF" w14:textId="77777777" w:rsidR="00094DDF" w:rsidRDefault="00094D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A5959" w14:textId="77777777" w:rsidR="00620151" w:rsidRDefault="006201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9161148"/>
      <w:docPartObj>
        <w:docPartGallery w:val="Page Numbers (Bottom of Page)"/>
        <w:docPartUnique/>
      </w:docPartObj>
    </w:sdtPr>
    <w:sdtEndPr>
      <w:rPr>
        <w:noProof/>
      </w:rPr>
    </w:sdtEndPr>
    <w:sdtContent>
      <w:p w14:paraId="72347F71" w14:textId="12A4EDCC" w:rsidR="00404A12" w:rsidRDefault="00404A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292EF4" w14:textId="77777777" w:rsidR="0072077F" w:rsidRDefault="007207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88000" w14:textId="77777777" w:rsidR="00620151" w:rsidRDefault="006201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E36A34" w14:textId="77777777" w:rsidR="00094DDF" w:rsidRDefault="00094DDF" w:rsidP="0072077F">
      <w:pPr>
        <w:spacing w:after="0" w:line="240" w:lineRule="auto"/>
      </w:pPr>
      <w:r>
        <w:separator/>
      </w:r>
    </w:p>
  </w:footnote>
  <w:footnote w:type="continuationSeparator" w:id="0">
    <w:p w14:paraId="719D6A76" w14:textId="77777777" w:rsidR="00094DDF" w:rsidRDefault="00094DDF" w:rsidP="0072077F">
      <w:pPr>
        <w:spacing w:after="0" w:line="240" w:lineRule="auto"/>
      </w:pPr>
      <w:r>
        <w:continuationSeparator/>
      </w:r>
    </w:p>
  </w:footnote>
  <w:footnote w:type="continuationNotice" w:id="1">
    <w:p w14:paraId="02C1CB78" w14:textId="77777777" w:rsidR="00094DDF" w:rsidRDefault="00094D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A06CD" w14:textId="1389E138" w:rsidR="00620151" w:rsidRDefault="006201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693CB" w14:textId="2B91EB13" w:rsidR="00620151" w:rsidRDefault="006201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133EE" w14:textId="1EEA09E2" w:rsidR="00620151" w:rsidRDefault="006201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029E3"/>
    <w:multiLevelType w:val="multilevel"/>
    <w:tmpl w:val="B3147B16"/>
    <w:lvl w:ilvl="0">
      <w:start w:val="1"/>
      <w:numFmt w:val="decimal"/>
      <w:lvlText w:val="%1."/>
      <w:lvlJc w:val="left"/>
      <w:pPr>
        <w:ind w:left="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710"/>
      </w:pPr>
      <w:rPr>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1932"/>
      </w:pPr>
      <w:rPr>
        <w:b w:val="0"/>
        <w:i w:val="0"/>
        <w:strike w:val="0"/>
        <w:dstrike w:val="0"/>
        <w:color w:val="000000"/>
        <w:sz w:val="22"/>
        <w:szCs w:val="22"/>
        <w:u w:val="none" w:color="000000"/>
        <w:bdr w:val="none" w:sz="0" w:space="0" w:color="auto"/>
        <w:shd w:val="clear" w:color="auto" w:fill="auto"/>
        <w:vertAlign w:val="baseline"/>
      </w:rPr>
    </w:lvl>
    <w:lvl w:ilvl="4">
      <w:start w:val="1"/>
      <w:numFmt w:val="lowerRoman"/>
      <w:lvlText w:val="%5."/>
      <w:lvlJc w:val="right"/>
      <w:pPr>
        <w:ind w:left="2652"/>
      </w:pPr>
      <w:rPr>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18D0C54"/>
    <w:multiLevelType w:val="hybridMultilevel"/>
    <w:tmpl w:val="2304A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2B737A6"/>
    <w:multiLevelType w:val="hybridMultilevel"/>
    <w:tmpl w:val="41E085D2"/>
    <w:lvl w:ilvl="0" w:tplc="0C090001">
      <w:start w:val="1"/>
      <w:numFmt w:val="bullet"/>
      <w:lvlText w:val=""/>
      <w:lvlJc w:val="left"/>
      <w:pPr>
        <w:ind w:left="720" w:hanging="360"/>
      </w:pPr>
      <w:rPr>
        <w:rFonts w:ascii="Symbol" w:hAnsi="Symbol" w:cs="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51C01AC"/>
    <w:multiLevelType w:val="multilevel"/>
    <w:tmpl w:val="4BF8EB8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A387DC6"/>
    <w:multiLevelType w:val="hybridMultilevel"/>
    <w:tmpl w:val="D4CC39F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F062685"/>
    <w:multiLevelType w:val="hybridMultilevel"/>
    <w:tmpl w:val="F154B9DE"/>
    <w:lvl w:ilvl="0" w:tplc="0C090001">
      <w:start w:val="1"/>
      <w:numFmt w:val="bullet"/>
      <w:lvlText w:val=""/>
      <w:lvlJc w:val="left"/>
      <w:pPr>
        <w:ind w:left="1146" w:hanging="360"/>
      </w:pPr>
      <w:rPr>
        <w:rFonts w:ascii="Symbol" w:hAnsi="Symbol" w:cs="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cs="Wingdings" w:hint="default"/>
      </w:rPr>
    </w:lvl>
    <w:lvl w:ilvl="3" w:tplc="0C090001" w:tentative="1">
      <w:start w:val="1"/>
      <w:numFmt w:val="bullet"/>
      <w:lvlText w:val=""/>
      <w:lvlJc w:val="left"/>
      <w:pPr>
        <w:ind w:left="3306" w:hanging="360"/>
      </w:pPr>
      <w:rPr>
        <w:rFonts w:ascii="Symbol" w:hAnsi="Symbol" w:cs="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cs="Wingdings" w:hint="default"/>
      </w:rPr>
    </w:lvl>
    <w:lvl w:ilvl="6" w:tplc="0C090001" w:tentative="1">
      <w:start w:val="1"/>
      <w:numFmt w:val="bullet"/>
      <w:lvlText w:val=""/>
      <w:lvlJc w:val="left"/>
      <w:pPr>
        <w:ind w:left="5466" w:hanging="360"/>
      </w:pPr>
      <w:rPr>
        <w:rFonts w:ascii="Symbol" w:hAnsi="Symbol" w:cs="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cs="Wingdings" w:hint="default"/>
      </w:rPr>
    </w:lvl>
  </w:abstractNum>
  <w:abstractNum w:abstractNumId="6" w15:restartNumberingAfterBreak="0">
    <w:nsid w:val="35442938"/>
    <w:multiLevelType w:val="hybridMultilevel"/>
    <w:tmpl w:val="19063CB8"/>
    <w:lvl w:ilvl="0" w:tplc="0C090001">
      <w:start w:val="1"/>
      <w:numFmt w:val="bullet"/>
      <w:lvlText w:val=""/>
      <w:lvlJc w:val="left"/>
      <w:pPr>
        <w:ind w:left="2160" w:hanging="360"/>
      </w:pPr>
      <w:rPr>
        <w:rFonts w:ascii="Symbol" w:hAnsi="Symbol" w:hint="default"/>
      </w:r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start w:val="1"/>
      <w:numFmt w:val="lowerRoman"/>
      <w:lvlText w:val="%6."/>
      <w:lvlJc w:val="right"/>
      <w:pPr>
        <w:ind w:left="5760" w:hanging="180"/>
      </w:pPr>
    </w:lvl>
    <w:lvl w:ilvl="6" w:tplc="0C09000F">
      <w:start w:val="1"/>
      <w:numFmt w:val="decimal"/>
      <w:lvlText w:val="%7."/>
      <w:lvlJc w:val="left"/>
      <w:pPr>
        <w:ind w:left="6480" w:hanging="360"/>
      </w:pPr>
    </w:lvl>
    <w:lvl w:ilvl="7" w:tplc="0C090019">
      <w:start w:val="1"/>
      <w:numFmt w:val="lowerLetter"/>
      <w:lvlText w:val="%8."/>
      <w:lvlJc w:val="left"/>
      <w:pPr>
        <w:ind w:left="7200" w:hanging="360"/>
      </w:pPr>
    </w:lvl>
    <w:lvl w:ilvl="8" w:tplc="0C09001B">
      <w:start w:val="1"/>
      <w:numFmt w:val="lowerRoman"/>
      <w:lvlText w:val="%9."/>
      <w:lvlJc w:val="right"/>
      <w:pPr>
        <w:ind w:left="7920" w:hanging="180"/>
      </w:pPr>
    </w:lvl>
  </w:abstractNum>
  <w:abstractNum w:abstractNumId="7" w15:restartNumberingAfterBreak="0">
    <w:nsid w:val="42642827"/>
    <w:multiLevelType w:val="hybridMultilevel"/>
    <w:tmpl w:val="334EA270"/>
    <w:lvl w:ilvl="0" w:tplc="0C090001">
      <w:start w:val="1"/>
      <w:numFmt w:val="bullet"/>
      <w:lvlText w:val=""/>
      <w:lvlJc w:val="left"/>
      <w:pPr>
        <w:ind w:left="1207" w:hanging="360"/>
      </w:pPr>
      <w:rPr>
        <w:rFonts w:ascii="Symbol" w:hAnsi="Symbol" w:cs="Symbol" w:hint="default"/>
      </w:rPr>
    </w:lvl>
    <w:lvl w:ilvl="1" w:tplc="0C090003" w:tentative="1">
      <w:start w:val="1"/>
      <w:numFmt w:val="bullet"/>
      <w:lvlText w:val="o"/>
      <w:lvlJc w:val="left"/>
      <w:pPr>
        <w:ind w:left="1927" w:hanging="360"/>
      </w:pPr>
      <w:rPr>
        <w:rFonts w:ascii="Courier New" w:hAnsi="Courier New" w:cs="Courier New" w:hint="default"/>
      </w:rPr>
    </w:lvl>
    <w:lvl w:ilvl="2" w:tplc="0C090005" w:tentative="1">
      <w:start w:val="1"/>
      <w:numFmt w:val="bullet"/>
      <w:lvlText w:val=""/>
      <w:lvlJc w:val="left"/>
      <w:pPr>
        <w:ind w:left="2647" w:hanging="360"/>
      </w:pPr>
      <w:rPr>
        <w:rFonts w:ascii="Wingdings" w:hAnsi="Wingdings" w:cs="Wingdings" w:hint="default"/>
      </w:rPr>
    </w:lvl>
    <w:lvl w:ilvl="3" w:tplc="0C090001" w:tentative="1">
      <w:start w:val="1"/>
      <w:numFmt w:val="bullet"/>
      <w:lvlText w:val=""/>
      <w:lvlJc w:val="left"/>
      <w:pPr>
        <w:ind w:left="3367" w:hanging="360"/>
      </w:pPr>
      <w:rPr>
        <w:rFonts w:ascii="Symbol" w:hAnsi="Symbol" w:cs="Symbol" w:hint="default"/>
      </w:rPr>
    </w:lvl>
    <w:lvl w:ilvl="4" w:tplc="0C090003" w:tentative="1">
      <w:start w:val="1"/>
      <w:numFmt w:val="bullet"/>
      <w:lvlText w:val="o"/>
      <w:lvlJc w:val="left"/>
      <w:pPr>
        <w:ind w:left="4087" w:hanging="360"/>
      </w:pPr>
      <w:rPr>
        <w:rFonts w:ascii="Courier New" w:hAnsi="Courier New" w:cs="Courier New" w:hint="default"/>
      </w:rPr>
    </w:lvl>
    <w:lvl w:ilvl="5" w:tplc="0C090005" w:tentative="1">
      <w:start w:val="1"/>
      <w:numFmt w:val="bullet"/>
      <w:lvlText w:val=""/>
      <w:lvlJc w:val="left"/>
      <w:pPr>
        <w:ind w:left="4807" w:hanging="360"/>
      </w:pPr>
      <w:rPr>
        <w:rFonts w:ascii="Wingdings" w:hAnsi="Wingdings" w:cs="Wingdings" w:hint="default"/>
      </w:rPr>
    </w:lvl>
    <w:lvl w:ilvl="6" w:tplc="0C090001" w:tentative="1">
      <w:start w:val="1"/>
      <w:numFmt w:val="bullet"/>
      <w:lvlText w:val=""/>
      <w:lvlJc w:val="left"/>
      <w:pPr>
        <w:ind w:left="5527" w:hanging="360"/>
      </w:pPr>
      <w:rPr>
        <w:rFonts w:ascii="Symbol" w:hAnsi="Symbol" w:cs="Symbol" w:hint="default"/>
      </w:rPr>
    </w:lvl>
    <w:lvl w:ilvl="7" w:tplc="0C090003" w:tentative="1">
      <w:start w:val="1"/>
      <w:numFmt w:val="bullet"/>
      <w:lvlText w:val="o"/>
      <w:lvlJc w:val="left"/>
      <w:pPr>
        <w:ind w:left="6247" w:hanging="360"/>
      </w:pPr>
      <w:rPr>
        <w:rFonts w:ascii="Courier New" w:hAnsi="Courier New" w:cs="Courier New" w:hint="default"/>
      </w:rPr>
    </w:lvl>
    <w:lvl w:ilvl="8" w:tplc="0C090005" w:tentative="1">
      <w:start w:val="1"/>
      <w:numFmt w:val="bullet"/>
      <w:lvlText w:val=""/>
      <w:lvlJc w:val="left"/>
      <w:pPr>
        <w:ind w:left="6967" w:hanging="360"/>
      </w:pPr>
      <w:rPr>
        <w:rFonts w:ascii="Wingdings" w:hAnsi="Wingdings" w:cs="Wingdings" w:hint="default"/>
      </w:rPr>
    </w:lvl>
  </w:abstractNum>
  <w:abstractNum w:abstractNumId="8" w15:restartNumberingAfterBreak="0">
    <w:nsid w:val="576C0F61"/>
    <w:multiLevelType w:val="hybridMultilevel"/>
    <w:tmpl w:val="761A53F0"/>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9" w15:restartNumberingAfterBreak="0">
    <w:nsid w:val="606D74FF"/>
    <w:multiLevelType w:val="hybridMultilevel"/>
    <w:tmpl w:val="45181FBC"/>
    <w:lvl w:ilvl="0" w:tplc="0C090001">
      <w:start w:val="1"/>
      <w:numFmt w:val="bullet"/>
      <w:lvlText w:val=""/>
      <w:lvlJc w:val="left"/>
      <w:pPr>
        <w:ind w:left="1207" w:hanging="360"/>
      </w:pPr>
      <w:rPr>
        <w:rFonts w:ascii="Symbol" w:hAnsi="Symbol" w:cs="Symbol" w:hint="default"/>
      </w:rPr>
    </w:lvl>
    <w:lvl w:ilvl="1" w:tplc="0C090003" w:tentative="1">
      <w:start w:val="1"/>
      <w:numFmt w:val="bullet"/>
      <w:lvlText w:val="o"/>
      <w:lvlJc w:val="left"/>
      <w:pPr>
        <w:ind w:left="1927" w:hanging="360"/>
      </w:pPr>
      <w:rPr>
        <w:rFonts w:ascii="Courier New" w:hAnsi="Courier New" w:cs="Courier New" w:hint="default"/>
      </w:rPr>
    </w:lvl>
    <w:lvl w:ilvl="2" w:tplc="0C090005" w:tentative="1">
      <w:start w:val="1"/>
      <w:numFmt w:val="bullet"/>
      <w:lvlText w:val=""/>
      <w:lvlJc w:val="left"/>
      <w:pPr>
        <w:ind w:left="2647" w:hanging="360"/>
      </w:pPr>
      <w:rPr>
        <w:rFonts w:ascii="Wingdings" w:hAnsi="Wingdings" w:cs="Wingdings" w:hint="default"/>
      </w:rPr>
    </w:lvl>
    <w:lvl w:ilvl="3" w:tplc="0C090001" w:tentative="1">
      <w:start w:val="1"/>
      <w:numFmt w:val="bullet"/>
      <w:lvlText w:val=""/>
      <w:lvlJc w:val="left"/>
      <w:pPr>
        <w:ind w:left="3367" w:hanging="360"/>
      </w:pPr>
      <w:rPr>
        <w:rFonts w:ascii="Symbol" w:hAnsi="Symbol" w:cs="Symbol" w:hint="default"/>
      </w:rPr>
    </w:lvl>
    <w:lvl w:ilvl="4" w:tplc="0C090003" w:tentative="1">
      <w:start w:val="1"/>
      <w:numFmt w:val="bullet"/>
      <w:lvlText w:val="o"/>
      <w:lvlJc w:val="left"/>
      <w:pPr>
        <w:ind w:left="4087" w:hanging="360"/>
      </w:pPr>
      <w:rPr>
        <w:rFonts w:ascii="Courier New" w:hAnsi="Courier New" w:cs="Courier New" w:hint="default"/>
      </w:rPr>
    </w:lvl>
    <w:lvl w:ilvl="5" w:tplc="0C090005" w:tentative="1">
      <w:start w:val="1"/>
      <w:numFmt w:val="bullet"/>
      <w:lvlText w:val=""/>
      <w:lvlJc w:val="left"/>
      <w:pPr>
        <w:ind w:left="4807" w:hanging="360"/>
      </w:pPr>
      <w:rPr>
        <w:rFonts w:ascii="Wingdings" w:hAnsi="Wingdings" w:cs="Wingdings" w:hint="default"/>
      </w:rPr>
    </w:lvl>
    <w:lvl w:ilvl="6" w:tplc="0C090001" w:tentative="1">
      <w:start w:val="1"/>
      <w:numFmt w:val="bullet"/>
      <w:lvlText w:val=""/>
      <w:lvlJc w:val="left"/>
      <w:pPr>
        <w:ind w:left="5527" w:hanging="360"/>
      </w:pPr>
      <w:rPr>
        <w:rFonts w:ascii="Symbol" w:hAnsi="Symbol" w:cs="Symbol" w:hint="default"/>
      </w:rPr>
    </w:lvl>
    <w:lvl w:ilvl="7" w:tplc="0C090003" w:tentative="1">
      <w:start w:val="1"/>
      <w:numFmt w:val="bullet"/>
      <w:lvlText w:val="o"/>
      <w:lvlJc w:val="left"/>
      <w:pPr>
        <w:ind w:left="6247" w:hanging="360"/>
      </w:pPr>
      <w:rPr>
        <w:rFonts w:ascii="Courier New" w:hAnsi="Courier New" w:cs="Courier New" w:hint="default"/>
      </w:rPr>
    </w:lvl>
    <w:lvl w:ilvl="8" w:tplc="0C090005" w:tentative="1">
      <w:start w:val="1"/>
      <w:numFmt w:val="bullet"/>
      <w:lvlText w:val=""/>
      <w:lvlJc w:val="left"/>
      <w:pPr>
        <w:ind w:left="6967" w:hanging="360"/>
      </w:pPr>
      <w:rPr>
        <w:rFonts w:ascii="Wingdings" w:hAnsi="Wingdings" w:cs="Wingdings" w:hint="default"/>
      </w:rPr>
    </w:lvl>
  </w:abstractNum>
  <w:abstractNum w:abstractNumId="10" w15:restartNumberingAfterBreak="0">
    <w:nsid w:val="7D033BC4"/>
    <w:multiLevelType w:val="hybridMultilevel"/>
    <w:tmpl w:val="2E24A8B0"/>
    <w:lvl w:ilvl="0" w:tplc="0C090001">
      <w:start w:val="1"/>
      <w:numFmt w:val="bullet"/>
      <w:lvlText w:val=""/>
      <w:lvlJc w:val="left"/>
      <w:pPr>
        <w:ind w:left="1087" w:hanging="360"/>
      </w:pPr>
      <w:rPr>
        <w:rFonts w:ascii="Symbol" w:hAnsi="Symbol" w:hint="default"/>
      </w:rPr>
    </w:lvl>
    <w:lvl w:ilvl="1" w:tplc="0C090003" w:tentative="1">
      <w:start w:val="1"/>
      <w:numFmt w:val="bullet"/>
      <w:lvlText w:val="o"/>
      <w:lvlJc w:val="left"/>
      <w:pPr>
        <w:ind w:left="1807" w:hanging="360"/>
      </w:pPr>
      <w:rPr>
        <w:rFonts w:ascii="Courier New" w:hAnsi="Courier New" w:cs="Courier New" w:hint="default"/>
      </w:rPr>
    </w:lvl>
    <w:lvl w:ilvl="2" w:tplc="0C090005" w:tentative="1">
      <w:start w:val="1"/>
      <w:numFmt w:val="bullet"/>
      <w:lvlText w:val=""/>
      <w:lvlJc w:val="left"/>
      <w:pPr>
        <w:ind w:left="2527" w:hanging="360"/>
      </w:pPr>
      <w:rPr>
        <w:rFonts w:ascii="Wingdings" w:hAnsi="Wingdings" w:hint="default"/>
      </w:rPr>
    </w:lvl>
    <w:lvl w:ilvl="3" w:tplc="0C090001" w:tentative="1">
      <w:start w:val="1"/>
      <w:numFmt w:val="bullet"/>
      <w:lvlText w:val=""/>
      <w:lvlJc w:val="left"/>
      <w:pPr>
        <w:ind w:left="3247" w:hanging="360"/>
      </w:pPr>
      <w:rPr>
        <w:rFonts w:ascii="Symbol" w:hAnsi="Symbol" w:hint="default"/>
      </w:rPr>
    </w:lvl>
    <w:lvl w:ilvl="4" w:tplc="0C090003" w:tentative="1">
      <w:start w:val="1"/>
      <w:numFmt w:val="bullet"/>
      <w:lvlText w:val="o"/>
      <w:lvlJc w:val="left"/>
      <w:pPr>
        <w:ind w:left="3967" w:hanging="360"/>
      </w:pPr>
      <w:rPr>
        <w:rFonts w:ascii="Courier New" w:hAnsi="Courier New" w:cs="Courier New" w:hint="default"/>
      </w:rPr>
    </w:lvl>
    <w:lvl w:ilvl="5" w:tplc="0C090005" w:tentative="1">
      <w:start w:val="1"/>
      <w:numFmt w:val="bullet"/>
      <w:lvlText w:val=""/>
      <w:lvlJc w:val="left"/>
      <w:pPr>
        <w:ind w:left="4687" w:hanging="360"/>
      </w:pPr>
      <w:rPr>
        <w:rFonts w:ascii="Wingdings" w:hAnsi="Wingdings" w:hint="default"/>
      </w:rPr>
    </w:lvl>
    <w:lvl w:ilvl="6" w:tplc="0C090001" w:tentative="1">
      <w:start w:val="1"/>
      <w:numFmt w:val="bullet"/>
      <w:lvlText w:val=""/>
      <w:lvlJc w:val="left"/>
      <w:pPr>
        <w:ind w:left="5407" w:hanging="360"/>
      </w:pPr>
      <w:rPr>
        <w:rFonts w:ascii="Symbol" w:hAnsi="Symbol" w:hint="default"/>
      </w:rPr>
    </w:lvl>
    <w:lvl w:ilvl="7" w:tplc="0C090003" w:tentative="1">
      <w:start w:val="1"/>
      <w:numFmt w:val="bullet"/>
      <w:lvlText w:val="o"/>
      <w:lvlJc w:val="left"/>
      <w:pPr>
        <w:ind w:left="6127" w:hanging="360"/>
      </w:pPr>
      <w:rPr>
        <w:rFonts w:ascii="Courier New" w:hAnsi="Courier New" w:cs="Courier New" w:hint="default"/>
      </w:rPr>
    </w:lvl>
    <w:lvl w:ilvl="8" w:tplc="0C090005" w:tentative="1">
      <w:start w:val="1"/>
      <w:numFmt w:val="bullet"/>
      <w:lvlText w:val=""/>
      <w:lvlJc w:val="left"/>
      <w:pPr>
        <w:ind w:left="6847" w:hanging="360"/>
      </w:pPr>
      <w:rPr>
        <w:rFonts w:ascii="Wingdings" w:hAnsi="Wingdings" w:hint="default"/>
      </w:rPr>
    </w:lvl>
  </w:abstractNum>
  <w:num w:numId="1">
    <w:abstractNumId w:val="0"/>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8"/>
  </w:num>
  <w:num w:numId="5">
    <w:abstractNumId w:val="3"/>
  </w:num>
  <w:num w:numId="6">
    <w:abstractNumId w:val="7"/>
  </w:num>
  <w:num w:numId="7">
    <w:abstractNumId w:val="9"/>
  </w:num>
  <w:num w:numId="8">
    <w:abstractNumId w:val="1"/>
  </w:num>
  <w:num w:numId="9">
    <w:abstractNumId w:val="5"/>
  </w:num>
  <w:num w:numId="10">
    <w:abstractNumId w:val="2"/>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9B5"/>
    <w:rsid w:val="00000FC2"/>
    <w:rsid w:val="000010EC"/>
    <w:rsid w:val="00001DA8"/>
    <w:rsid w:val="00002182"/>
    <w:rsid w:val="00002692"/>
    <w:rsid w:val="00002775"/>
    <w:rsid w:val="00003039"/>
    <w:rsid w:val="00003160"/>
    <w:rsid w:val="000055D7"/>
    <w:rsid w:val="000057EC"/>
    <w:rsid w:val="00005C21"/>
    <w:rsid w:val="000061A4"/>
    <w:rsid w:val="000064DF"/>
    <w:rsid w:val="0000660A"/>
    <w:rsid w:val="00006814"/>
    <w:rsid w:val="00007626"/>
    <w:rsid w:val="00010344"/>
    <w:rsid w:val="000117B9"/>
    <w:rsid w:val="000117DA"/>
    <w:rsid w:val="00014C9B"/>
    <w:rsid w:val="000160D7"/>
    <w:rsid w:val="00017A5C"/>
    <w:rsid w:val="00017CF8"/>
    <w:rsid w:val="00023175"/>
    <w:rsid w:val="00023952"/>
    <w:rsid w:val="00023ADA"/>
    <w:rsid w:val="00023C0D"/>
    <w:rsid w:val="00023FD3"/>
    <w:rsid w:val="00026623"/>
    <w:rsid w:val="00030DE1"/>
    <w:rsid w:val="00030E6D"/>
    <w:rsid w:val="0003258A"/>
    <w:rsid w:val="00033877"/>
    <w:rsid w:val="00034A17"/>
    <w:rsid w:val="00037B64"/>
    <w:rsid w:val="0004057F"/>
    <w:rsid w:val="00040A18"/>
    <w:rsid w:val="00041746"/>
    <w:rsid w:val="00045337"/>
    <w:rsid w:val="00046A8B"/>
    <w:rsid w:val="000473AB"/>
    <w:rsid w:val="00051B13"/>
    <w:rsid w:val="000526A6"/>
    <w:rsid w:val="000526E6"/>
    <w:rsid w:val="00053E82"/>
    <w:rsid w:val="000546DD"/>
    <w:rsid w:val="0005555C"/>
    <w:rsid w:val="000573FF"/>
    <w:rsid w:val="0006111D"/>
    <w:rsid w:val="00063908"/>
    <w:rsid w:val="00066781"/>
    <w:rsid w:val="00070FEA"/>
    <w:rsid w:val="0007143E"/>
    <w:rsid w:val="000717B2"/>
    <w:rsid w:val="00071DD1"/>
    <w:rsid w:val="00072756"/>
    <w:rsid w:val="00072FC8"/>
    <w:rsid w:val="00073516"/>
    <w:rsid w:val="00073DCC"/>
    <w:rsid w:val="00076812"/>
    <w:rsid w:val="000801F4"/>
    <w:rsid w:val="00080668"/>
    <w:rsid w:val="00082984"/>
    <w:rsid w:val="000839E0"/>
    <w:rsid w:val="00084FA8"/>
    <w:rsid w:val="000857AB"/>
    <w:rsid w:val="00085AD4"/>
    <w:rsid w:val="00086AA9"/>
    <w:rsid w:val="0008793F"/>
    <w:rsid w:val="000909CD"/>
    <w:rsid w:val="000914D6"/>
    <w:rsid w:val="000917D3"/>
    <w:rsid w:val="00092026"/>
    <w:rsid w:val="00092869"/>
    <w:rsid w:val="00093186"/>
    <w:rsid w:val="00093187"/>
    <w:rsid w:val="000937C9"/>
    <w:rsid w:val="00094509"/>
    <w:rsid w:val="00094DDF"/>
    <w:rsid w:val="00095520"/>
    <w:rsid w:val="00095AD0"/>
    <w:rsid w:val="000962C5"/>
    <w:rsid w:val="00096653"/>
    <w:rsid w:val="000A16A5"/>
    <w:rsid w:val="000A1948"/>
    <w:rsid w:val="000A1B08"/>
    <w:rsid w:val="000A4202"/>
    <w:rsid w:val="000A4EB4"/>
    <w:rsid w:val="000A5ED4"/>
    <w:rsid w:val="000A62FA"/>
    <w:rsid w:val="000A652F"/>
    <w:rsid w:val="000B1F60"/>
    <w:rsid w:val="000B28BE"/>
    <w:rsid w:val="000B376B"/>
    <w:rsid w:val="000B5B07"/>
    <w:rsid w:val="000B66DA"/>
    <w:rsid w:val="000B6FA2"/>
    <w:rsid w:val="000B7CBD"/>
    <w:rsid w:val="000C00EC"/>
    <w:rsid w:val="000C0FA2"/>
    <w:rsid w:val="000C432D"/>
    <w:rsid w:val="000C51F9"/>
    <w:rsid w:val="000C6472"/>
    <w:rsid w:val="000D2684"/>
    <w:rsid w:val="000D34FC"/>
    <w:rsid w:val="000D4EC7"/>
    <w:rsid w:val="000D6655"/>
    <w:rsid w:val="000D6C50"/>
    <w:rsid w:val="000D798F"/>
    <w:rsid w:val="000E06B4"/>
    <w:rsid w:val="000E6213"/>
    <w:rsid w:val="000F02A4"/>
    <w:rsid w:val="000F0B69"/>
    <w:rsid w:val="000F268A"/>
    <w:rsid w:val="000F35F7"/>
    <w:rsid w:val="000F3D28"/>
    <w:rsid w:val="001014B2"/>
    <w:rsid w:val="001019BF"/>
    <w:rsid w:val="0010205A"/>
    <w:rsid w:val="00103385"/>
    <w:rsid w:val="0010354C"/>
    <w:rsid w:val="0010554A"/>
    <w:rsid w:val="00106E84"/>
    <w:rsid w:val="001106E3"/>
    <w:rsid w:val="001107A7"/>
    <w:rsid w:val="00111B11"/>
    <w:rsid w:val="00111FEC"/>
    <w:rsid w:val="001126DE"/>
    <w:rsid w:val="00115376"/>
    <w:rsid w:val="00116EC5"/>
    <w:rsid w:val="00117866"/>
    <w:rsid w:val="0012052E"/>
    <w:rsid w:val="00121288"/>
    <w:rsid w:val="001221D1"/>
    <w:rsid w:val="00122D03"/>
    <w:rsid w:val="00124232"/>
    <w:rsid w:val="00124F85"/>
    <w:rsid w:val="001262BF"/>
    <w:rsid w:val="00126FFD"/>
    <w:rsid w:val="00127F5D"/>
    <w:rsid w:val="00131BFC"/>
    <w:rsid w:val="0013408F"/>
    <w:rsid w:val="00134801"/>
    <w:rsid w:val="00135C5E"/>
    <w:rsid w:val="0013675A"/>
    <w:rsid w:val="00137127"/>
    <w:rsid w:val="00140484"/>
    <w:rsid w:val="00142C0A"/>
    <w:rsid w:val="001436BC"/>
    <w:rsid w:val="00144793"/>
    <w:rsid w:val="00145E60"/>
    <w:rsid w:val="00145F13"/>
    <w:rsid w:val="00146411"/>
    <w:rsid w:val="0014676E"/>
    <w:rsid w:val="00147028"/>
    <w:rsid w:val="00150108"/>
    <w:rsid w:val="00151222"/>
    <w:rsid w:val="00153CBA"/>
    <w:rsid w:val="00154D63"/>
    <w:rsid w:val="00154EB1"/>
    <w:rsid w:val="00156899"/>
    <w:rsid w:val="00156AAF"/>
    <w:rsid w:val="00157F9D"/>
    <w:rsid w:val="00157FCA"/>
    <w:rsid w:val="001615DD"/>
    <w:rsid w:val="001617D8"/>
    <w:rsid w:val="00161847"/>
    <w:rsid w:val="001630E3"/>
    <w:rsid w:val="0016363D"/>
    <w:rsid w:val="00164840"/>
    <w:rsid w:val="0016597F"/>
    <w:rsid w:val="001704C5"/>
    <w:rsid w:val="00170886"/>
    <w:rsid w:val="00172E38"/>
    <w:rsid w:val="00173B8F"/>
    <w:rsid w:val="00174B70"/>
    <w:rsid w:val="00175736"/>
    <w:rsid w:val="00176273"/>
    <w:rsid w:val="00176BFF"/>
    <w:rsid w:val="0017794C"/>
    <w:rsid w:val="0018180E"/>
    <w:rsid w:val="00181D37"/>
    <w:rsid w:val="0018291F"/>
    <w:rsid w:val="00184A64"/>
    <w:rsid w:val="001858FB"/>
    <w:rsid w:val="0018647C"/>
    <w:rsid w:val="0018690A"/>
    <w:rsid w:val="00190661"/>
    <w:rsid w:val="00190714"/>
    <w:rsid w:val="00191D0F"/>
    <w:rsid w:val="001929DB"/>
    <w:rsid w:val="00193C62"/>
    <w:rsid w:val="00194BC9"/>
    <w:rsid w:val="00197075"/>
    <w:rsid w:val="001A07BD"/>
    <w:rsid w:val="001A21D7"/>
    <w:rsid w:val="001A34F6"/>
    <w:rsid w:val="001A3B80"/>
    <w:rsid w:val="001A495D"/>
    <w:rsid w:val="001A660A"/>
    <w:rsid w:val="001A6892"/>
    <w:rsid w:val="001A6EC6"/>
    <w:rsid w:val="001B0438"/>
    <w:rsid w:val="001B0F1D"/>
    <w:rsid w:val="001B1F7B"/>
    <w:rsid w:val="001B227C"/>
    <w:rsid w:val="001B2BF6"/>
    <w:rsid w:val="001B2D23"/>
    <w:rsid w:val="001B5213"/>
    <w:rsid w:val="001B53DC"/>
    <w:rsid w:val="001B7394"/>
    <w:rsid w:val="001C153A"/>
    <w:rsid w:val="001C1874"/>
    <w:rsid w:val="001C27B8"/>
    <w:rsid w:val="001C28F6"/>
    <w:rsid w:val="001C46E1"/>
    <w:rsid w:val="001C4FA0"/>
    <w:rsid w:val="001C5598"/>
    <w:rsid w:val="001C5B14"/>
    <w:rsid w:val="001D2C08"/>
    <w:rsid w:val="001D3006"/>
    <w:rsid w:val="001D3BD9"/>
    <w:rsid w:val="001D4570"/>
    <w:rsid w:val="001D4B9E"/>
    <w:rsid w:val="001E113E"/>
    <w:rsid w:val="001E22DE"/>
    <w:rsid w:val="001E33E1"/>
    <w:rsid w:val="001E73A2"/>
    <w:rsid w:val="001F1669"/>
    <w:rsid w:val="001F2222"/>
    <w:rsid w:val="001F2560"/>
    <w:rsid w:val="001F27E6"/>
    <w:rsid w:val="001F4C9B"/>
    <w:rsid w:val="001F5475"/>
    <w:rsid w:val="001F799D"/>
    <w:rsid w:val="00200162"/>
    <w:rsid w:val="00202E5E"/>
    <w:rsid w:val="002051F3"/>
    <w:rsid w:val="00206A7B"/>
    <w:rsid w:val="002071C9"/>
    <w:rsid w:val="002108B6"/>
    <w:rsid w:val="00210CB1"/>
    <w:rsid w:val="00211A99"/>
    <w:rsid w:val="00211AEB"/>
    <w:rsid w:val="00212882"/>
    <w:rsid w:val="00212ED5"/>
    <w:rsid w:val="00213E5E"/>
    <w:rsid w:val="002154D7"/>
    <w:rsid w:val="00217854"/>
    <w:rsid w:val="002203CC"/>
    <w:rsid w:val="002209AA"/>
    <w:rsid w:val="00222FA0"/>
    <w:rsid w:val="00223523"/>
    <w:rsid w:val="0022427A"/>
    <w:rsid w:val="0022539B"/>
    <w:rsid w:val="00226A56"/>
    <w:rsid w:val="002300A9"/>
    <w:rsid w:val="00232510"/>
    <w:rsid w:val="00233899"/>
    <w:rsid w:val="00234E05"/>
    <w:rsid w:val="00234ED7"/>
    <w:rsid w:val="00234F7A"/>
    <w:rsid w:val="00236BB0"/>
    <w:rsid w:val="00237744"/>
    <w:rsid w:val="002400F5"/>
    <w:rsid w:val="0024020C"/>
    <w:rsid w:val="00242B57"/>
    <w:rsid w:val="0024330C"/>
    <w:rsid w:val="00246490"/>
    <w:rsid w:val="002471D7"/>
    <w:rsid w:val="00247579"/>
    <w:rsid w:val="002502CE"/>
    <w:rsid w:val="00251302"/>
    <w:rsid w:val="00251AB1"/>
    <w:rsid w:val="00252576"/>
    <w:rsid w:val="00252C37"/>
    <w:rsid w:val="00253951"/>
    <w:rsid w:val="00254CEA"/>
    <w:rsid w:val="00254EB3"/>
    <w:rsid w:val="00255EA5"/>
    <w:rsid w:val="00260EE8"/>
    <w:rsid w:val="002618EC"/>
    <w:rsid w:val="00262DC6"/>
    <w:rsid w:val="00262FE0"/>
    <w:rsid w:val="0026589E"/>
    <w:rsid w:val="00266D4A"/>
    <w:rsid w:val="002676AF"/>
    <w:rsid w:val="00270AC7"/>
    <w:rsid w:val="00272998"/>
    <w:rsid w:val="00272AC2"/>
    <w:rsid w:val="00272CA9"/>
    <w:rsid w:val="00274683"/>
    <w:rsid w:val="002749F5"/>
    <w:rsid w:val="00274F6D"/>
    <w:rsid w:val="002808D5"/>
    <w:rsid w:val="00280D64"/>
    <w:rsid w:val="00283A9C"/>
    <w:rsid w:val="00285149"/>
    <w:rsid w:val="002863F6"/>
    <w:rsid w:val="002934EE"/>
    <w:rsid w:val="002936CC"/>
    <w:rsid w:val="00293E93"/>
    <w:rsid w:val="002943E8"/>
    <w:rsid w:val="00295A2E"/>
    <w:rsid w:val="002968C6"/>
    <w:rsid w:val="00296E28"/>
    <w:rsid w:val="002973D4"/>
    <w:rsid w:val="002A033D"/>
    <w:rsid w:val="002A0631"/>
    <w:rsid w:val="002A0C0E"/>
    <w:rsid w:val="002A0EEC"/>
    <w:rsid w:val="002A3877"/>
    <w:rsid w:val="002A53D0"/>
    <w:rsid w:val="002B1386"/>
    <w:rsid w:val="002B14DD"/>
    <w:rsid w:val="002B189D"/>
    <w:rsid w:val="002B19EC"/>
    <w:rsid w:val="002B33D6"/>
    <w:rsid w:val="002B3775"/>
    <w:rsid w:val="002B47A9"/>
    <w:rsid w:val="002B56B6"/>
    <w:rsid w:val="002B57D6"/>
    <w:rsid w:val="002B6055"/>
    <w:rsid w:val="002B7608"/>
    <w:rsid w:val="002C03F6"/>
    <w:rsid w:val="002C05A3"/>
    <w:rsid w:val="002C2EAE"/>
    <w:rsid w:val="002C500A"/>
    <w:rsid w:val="002C53F2"/>
    <w:rsid w:val="002C631F"/>
    <w:rsid w:val="002C6790"/>
    <w:rsid w:val="002D0B31"/>
    <w:rsid w:val="002D1C67"/>
    <w:rsid w:val="002D21CC"/>
    <w:rsid w:val="002D2F2A"/>
    <w:rsid w:val="002D430C"/>
    <w:rsid w:val="002D58BD"/>
    <w:rsid w:val="002D6914"/>
    <w:rsid w:val="002D7883"/>
    <w:rsid w:val="002D79E6"/>
    <w:rsid w:val="002E068E"/>
    <w:rsid w:val="002E0745"/>
    <w:rsid w:val="002E1D93"/>
    <w:rsid w:val="002E376B"/>
    <w:rsid w:val="002E74D6"/>
    <w:rsid w:val="002F1C6C"/>
    <w:rsid w:val="002F1EE8"/>
    <w:rsid w:val="002F26D7"/>
    <w:rsid w:val="002F5CA6"/>
    <w:rsid w:val="002F737F"/>
    <w:rsid w:val="002F7AD0"/>
    <w:rsid w:val="00301207"/>
    <w:rsid w:val="003016FC"/>
    <w:rsid w:val="00302111"/>
    <w:rsid w:val="00302F4B"/>
    <w:rsid w:val="00303DF8"/>
    <w:rsid w:val="00304204"/>
    <w:rsid w:val="00305BC1"/>
    <w:rsid w:val="00306168"/>
    <w:rsid w:val="003108D6"/>
    <w:rsid w:val="00311AD5"/>
    <w:rsid w:val="003129B9"/>
    <w:rsid w:val="00313FA9"/>
    <w:rsid w:val="00316DC3"/>
    <w:rsid w:val="00317C99"/>
    <w:rsid w:val="00317E5D"/>
    <w:rsid w:val="00320F8C"/>
    <w:rsid w:val="00321160"/>
    <w:rsid w:val="003211A7"/>
    <w:rsid w:val="00322E02"/>
    <w:rsid w:val="00323504"/>
    <w:rsid w:val="00325392"/>
    <w:rsid w:val="003253DF"/>
    <w:rsid w:val="0032555A"/>
    <w:rsid w:val="00326797"/>
    <w:rsid w:val="00326B65"/>
    <w:rsid w:val="003307CA"/>
    <w:rsid w:val="00330EBC"/>
    <w:rsid w:val="00331922"/>
    <w:rsid w:val="00331B8E"/>
    <w:rsid w:val="003332E8"/>
    <w:rsid w:val="003343EA"/>
    <w:rsid w:val="00334663"/>
    <w:rsid w:val="003354D5"/>
    <w:rsid w:val="003403F5"/>
    <w:rsid w:val="00340948"/>
    <w:rsid w:val="00341EEE"/>
    <w:rsid w:val="0034252A"/>
    <w:rsid w:val="003429F9"/>
    <w:rsid w:val="0034310B"/>
    <w:rsid w:val="003449EB"/>
    <w:rsid w:val="00344A2E"/>
    <w:rsid w:val="003509D1"/>
    <w:rsid w:val="00351BD0"/>
    <w:rsid w:val="00352D77"/>
    <w:rsid w:val="003536D5"/>
    <w:rsid w:val="003548FB"/>
    <w:rsid w:val="00355028"/>
    <w:rsid w:val="003568B2"/>
    <w:rsid w:val="00361394"/>
    <w:rsid w:val="003622BA"/>
    <w:rsid w:val="00362757"/>
    <w:rsid w:val="00362CDA"/>
    <w:rsid w:val="00363EAE"/>
    <w:rsid w:val="003642F0"/>
    <w:rsid w:val="0036506B"/>
    <w:rsid w:val="0036587E"/>
    <w:rsid w:val="003672AB"/>
    <w:rsid w:val="003674D3"/>
    <w:rsid w:val="0036757C"/>
    <w:rsid w:val="003677DA"/>
    <w:rsid w:val="00367FEA"/>
    <w:rsid w:val="003732CA"/>
    <w:rsid w:val="00373C40"/>
    <w:rsid w:val="003766CB"/>
    <w:rsid w:val="003769B4"/>
    <w:rsid w:val="003772EC"/>
    <w:rsid w:val="003774E3"/>
    <w:rsid w:val="00380B58"/>
    <w:rsid w:val="00380EF4"/>
    <w:rsid w:val="003814DE"/>
    <w:rsid w:val="0038283F"/>
    <w:rsid w:val="003834CC"/>
    <w:rsid w:val="00383E5A"/>
    <w:rsid w:val="00384C20"/>
    <w:rsid w:val="00385DE5"/>
    <w:rsid w:val="00385F7A"/>
    <w:rsid w:val="003866A7"/>
    <w:rsid w:val="003874F8"/>
    <w:rsid w:val="003879ED"/>
    <w:rsid w:val="00392EAA"/>
    <w:rsid w:val="00393405"/>
    <w:rsid w:val="003939A7"/>
    <w:rsid w:val="00394B15"/>
    <w:rsid w:val="003962C1"/>
    <w:rsid w:val="0039661C"/>
    <w:rsid w:val="00397189"/>
    <w:rsid w:val="003A3818"/>
    <w:rsid w:val="003A4A9E"/>
    <w:rsid w:val="003A585C"/>
    <w:rsid w:val="003A60B8"/>
    <w:rsid w:val="003A7A04"/>
    <w:rsid w:val="003A7E16"/>
    <w:rsid w:val="003B0197"/>
    <w:rsid w:val="003B3075"/>
    <w:rsid w:val="003B3A82"/>
    <w:rsid w:val="003B470B"/>
    <w:rsid w:val="003B5AED"/>
    <w:rsid w:val="003B5F0B"/>
    <w:rsid w:val="003B6389"/>
    <w:rsid w:val="003B78E7"/>
    <w:rsid w:val="003B7CC7"/>
    <w:rsid w:val="003C3504"/>
    <w:rsid w:val="003C38DF"/>
    <w:rsid w:val="003C3BF9"/>
    <w:rsid w:val="003C3EAA"/>
    <w:rsid w:val="003C463F"/>
    <w:rsid w:val="003C478A"/>
    <w:rsid w:val="003C58B9"/>
    <w:rsid w:val="003C5EC3"/>
    <w:rsid w:val="003C6395"/>
    <w:rsid w:val="003C6E59"/>
    <w:rsid w:val="003C6F1F"/>
    <w:rsid w:val="003D2E09"/>
    <w:rsid w:val="003D5596"/>
    <w:rsid w:val="003D59C1"/>
    <w:rsid w:val="003D7F91"/>
    <w:rsid w:val="003E0CE6"/>
    <w:rsid w:val="003E2162"/>
    <w:rsid w:val="003E2BA8"/>
    <w:rsid w:val="003E2CA4"/>
    <w:rsid w:val="003E3166"/>
    <w:rsid w:val="003E414C"/>
    <w:rsid w:val="003E41D0"/>
    <w:rsid w:val="003E430E"/>
    <w:rsid w:val="003E4FE2"/>
    <w:rsid w:val="003F0437"/>
    <w:rsid w:val="003F0877"/>
    <w:rsid w:val="003F16AA"/>
    <w:rsid w:val="003F31B3"/>
    <w:rsid w:val="003F334A"/>
    <w:rsid w:val="003F3B79"/>
    <w:rsid w:val="003F47FB"/>
    <w:rsid w:val="003F4DC2"/>
    <w:rsid w:val="003F5365"/>
    <w:rsid w:val="003F69C1"/>
    <w:rsid w:val="003F707B"/>
    <w:rsid w:val="003F750F"/>
    <w:rsid w:val="00402070"/>
    <w:rsid w:val="00402466"/>
    <w:rsid w:val="0040329F"/>
    <w:rsid w:val="00404A12"/>
    <w:rsid w:val="00404FCA"/>
    <w:rsid w:val="0040516C"/>
    <w:rsid w:val="004052D8"/>
    <w:rsid w:val="00406E7A"/>
    <w:rsid w:val="004102E6"/>
    <w:rsid w:val="00411358"/>
    <w:rsid w:val="00411C14"/>
    <w:rsid w:val="004123E1"/>
    <w:rsid w:val="00412488"/>
    <w:rsid w:val="0042292C"/>
    <w:rsid w:val="00422D77"/>
    <w:rsid w:val="00423390"/>
    <w:rsid w:val="004236F5"/>
    <w:rsid w:val="00423B08"/>
    <w:rsid w:val="00423E68"/>
    <w:rsid w:val="00423E69"/>
    <w:rsid w:val="00426729"/>
    <w:rsid w:val="00427202"/>
    <w:rsid w:val="00427BEE"/>
    <w:rsid w:val="0043037E"/>
    <w:rsid w:val="00430CEC"/>
    <w:rsid w:val="004319FE"/>
    <w:rsid w:val="00432581"/>
    <w:rsid w:val="004329B2"/>
    <w:rsid w:val="00435C40"/>
    <w:rsid w:val="004362C9"/>
    <w:rsid w:val="00436911"/>
    <w:rsid w:val="00437CBB"/>
    <w:rsid w:val="00440194"/>
    <w:rsid w:val="00440365"/>
    <w:rsid w:val="004414F0"/>
    <w:rsid w:val="00441CD9"/>
    <w:rsid w:val="0044216A"/>
    <w:rsid w:val="00443C30"/>
    <w:rsid w:val="004449D0"/>
    <w:rsid w:val="00444A9D"/>
    <w:rsid w:val="00444EB1"/>
    <w:rsid w:val="00445874"/>
    <w:rsid w:val="00446629"/>
    <w:rsid w:val="00446962"/>
    <w:rsid w:val="00450BDB"/>
    <w:rsid w:val="00454169"/>
    <w:rsid w:val="004562FD"/>
    <w:rsid w:val="0045682B"/>
    <w:rsid w:val="0045694E"/>
    <w:rsid w:val="00457195"/>
    <w:rsid w:val="004579C5"/>
    <w:rsid w:val="004603EF"/>
    <w:rsid w:val="004611D5"/>
    <w:rsid w:val="00462A21"/>
    <w:rsid w:val="004638FB"/>
    <w:rsid w:val="00463B50"/>
    <w:rsid w:val="00464D4D"/>
    <w:rsid w:val="00465182"/>
    <w:rsid w:val="0046660E"/>
    <w:rsid w:val="00470428"/>
    <w:rsid w:val="00471C83"/>
    <w:rsid w:val="0047339B"/>
    <w:rsid w:val="00473532"/>
    <w:rsid w:val="004735AB"/>
    <w:rsid w:val="0047448C"/>
    <w:rsid w:val="0047481F"/>
    <w:rsid w:val="00474B00"/>
    <w:rsid w:val="00474F0A"/>
    <w:rsid w:val="00484335"/>
    <w:rsid w:val="00486232"/>
    <w:rsid w:val="00490939"/>
    <w:rsid w:val="0049154E"/>
    <w:rsid w:val="004924DB"/>
    <w:rsid w:val="00492512"/>
    <w:rsid w:val="00492A15"/>
    <w:rsid w:val="00494434"/>
    <w:rsid w:val="00494CC7"/>
    <w:rsid w:val="00494E0E"/>
    <w:rsid w:val="00494EA0"/>
    <w:rsid w:val="004954EA"/>
    <w:rsid w:val="00496430"/>
    <w:rsid w:val="004969B6"/>
    <w:rsid w:val="004A019A"/>
    <w:rsid w:val="004A0633"/>
    <w:rsid w:val="004A10E0"/>
    <w:rsid w:val="004A2084"/>
    <w:rsid w:val="004A267E"/>
    <w:rsid w:val="004A3330"/>
    <w:rsid w:val="004A3A6B"/>
    <w:rsid w:val="004A4BDF"/>
    <w:rsid w:val="004A4C58"/>
    <w:rsid w:val="004A71BC"/>
    <w:rsid w:val="004A75E8"/>
    <w:rsid w:val="004A7E11"/>
    <w:rsid w:val="004B068F"/>
    <w:rsid w:val="004B25D2"/>
    <w:rsid w:val="004B3BA7"/>
    <w:rsid w:val="004B5099"/>
    <w:rsid w:val="004B57CC"/>
    <w:rsid w:val="004B669E"/>
    <w:rsid w:val="004B6D96"/>
    <w:rsid w:val="004B7483"/>
    <w:rsid w:val="004B77DC"/>
    <w:rsid w:val="004C0192"/>
    <w:rsid w:val="004C20C1"/>
    <w:rsid w:val="004C2E36"/>
    <w:rsid w:val="004C3365"/>
    <w:rsid w:val="004C4140"/>
    <w:rsid w:val="004C477F"/>
    <w:rsid w:val="004D181C"/>
    <w:rsid w:val="004D208E"/>
    <w:rsid w:val="004D20D7"/>
    <w:rsid w:val="004D524E"/>
    <w:rsid w:val="004D575A"/>
    <w:rsid w:val="004D60B0"/>
    <w:rsid w:val="004E0BDD"/>
    <w:rsid w:val="004E2D80"/>
    <w:rsid w:val="004E2EA7"/>
    <w:rsid w:val="004E40E6"/>
    <w:rsid w:val="004E44BD"/>
    <w:rsid w:val="004E5AD2"/>
    <w:rsid w:val="004F13E0"/>
    <w:rsid w:val="004F2FD2"/>
    <w:rsid w:val="004F3332"/>
    <w:rsid w:val="004F36E2"/>
    <w:rsid w:val="004F5126"/>
    <w:rsid w:val="004F57E3"/>
    <w:rsid w:val="004F7497"/>
    <w:rsid w:val="005009CA"/>
    <w:rsid w:val="0050109E"/>
    <w:rsid w:val="00501208"/>
    <w:rsid w:val="0050121D"/>
    <w:rsid w:val="00501B4A"/>
    <w:rsid w:val="00502D20"/>
    <w:rsid w:val="00505054"/>
    <w:rsid w:val="005062AC"/>
    <w:rsid w:val="00513538"/>
    <w:rsid w:val="005135A3"/>
    <w:rsid w:val="00514A6D"/>
    <w:rsid w:val="00515555"/>
    <w:rsid w:val="00515632"/>
    <w:rsid w:val="00517121"/>
    <w:rsid w:val="00522D96"/>
    <w:rsid w:val="005254DD"/>
    <w:rsid w:val="00530B9E"/>
    <w:rsid w:val="00531172"/>
    <w:rsid w:val="00533106"/>
    <w:rsid w:val="005335FE"/>
    <w:rsid w:val="005357E6"/>
    <w:rsid w:val="0054028B"/>
    <w:rsid w:val="00540AB6"/>
    <w:rsid w:val="00541317"/>
    <w:rsid w:val="00542C1E"/>
    <w:rsid w:val="00543A89"/>
    <w:rsid w:val="00543E50"/>
    <w:rsid w:val="00544C62"/>
    <w:rsid w:val="00550584"/>
    <w:rsid w:val="00550F90"/>
    <w:rsid w:val="00551A70"/>
    <w:rsid w:val="00553168"/>
    <w:rsid w:val="005549CB"/>
    <w:rsid w:val="0055644F"/>
    <w:rsid w:val="00557241"/>
    <w:rsid w:val="0055764C"/>
    <w:rsid w:val="00557CA3"/>
    <w:rsid w:val="005601FD"/>
    <w:rsid w:val="005622B4"/>
    <w:rsid w:val="005624F8"/>
    <w:rsid w:val="005630A6"/>
    <w:rsid w:val="005634EF"/>
    <w:rsid w:val="00564A79"/>
    <w:rsid w:val="005660B3"/>
    <w:rsid w:val="00567116"/>
    <w:rsid w:val="00571771"/>
    <w:rsid w:val="00571C09"/>
    <w:rsid w:val="00574220"/>
    <w:rsid w:val="0057584B"/>
    <w:rsid w:val="00575BA9"/>
    <w:rsid w:val="00576335"/>
    <w:rsid w:val="00577461"/>
    <w:rsid w:val="00581014"/>
    <w:rsid w:val="00582AD0"/>
    <w:rsid w:val="0058340A"/>
    <w:rsid w:val="0058352D"/>
    <w:rsid w:val="00583587"/>
    <w:rsid w:val="0058395D"/>
    <w:rsid w:val="00585327"/>
    <w:rsid w:val="00591150"/>
    <w:rsid w:val="00591C93"/>
    <w:rsid w:val="0059546A"/>
    <w:rsid w:val="0059575F"/>
    <w:rsid w:val="00596ACE"/>
    <w:rsid w:val="00597620"/>
    <w:rsid w:val="00597BE0"/>
    <w:rsid w:val="005A031E"/>
    <w:rsid w:val="005A14AC"/>
    <w:rsid w:val="005A25FF"/>
    <w:rsid w:val="005A4392"/>
    <w:rsid w:val="005A46E4"/>
    <w:rsid w:val="005A4E99"/>
    <w:rsid w:val="005A5422"/>
    <w:rsid w:val="005B14EA"/>
    <w:rsid w:val="005B335A"/>
    <w:rsid w:val="005B35D8"/>
    <w:rsid w:val="005B501A"/>
    <w:rsid w:val="005B6E05"/>
    <w:rsid w:val="005C0B6A"/>
    <w:rsid w:val="005C4601"/>
    <w:rsid w:val="005C6CD9"/>
    <w:rsid w:val="005C6E6A"/>
    <w:rsid w:val="005D1B14"/>
    <w:rsid w:val="005D1D51"/>
    <w:rsid w:val="005D3B79"/>
    <w:rsid w:val="005D56B6"/>
    <w:rsid w:val="005D73C9"/>
    <w:rsid w:val="005D7939"/>
    <w:rsid w:val="005E06E0"/>
    <w:rsid w:val="005E0A45"/>
    <w:rsid w:val="005E1000"/>
    <w:rsid w:val="005E3B29"/>
    <w:rsid w:val="005E4E7A"/>
    <w:rsid w:val="005E4F75"/>
    <w:rsid w:val="005E509B"/>
    <w:rsid w:val="005E657F"/>
    <w:rsid w:val="005E6AC1"/>
    <w:rsid w:val="005E7FD4"/>
    <w:rsid w:val="005F0096"/>
    <w:rsid w:val="005F1DF8"/>
    <w:rsid w:val="005F2E9F"/>
    <w:rsid w:val="005F3041"/>
    <w:rsid w:val="005F4627"/>
    <w:rsid w:val="005F4705"/>
    <w:rsid w:val="005F5C72"/>
    <w:rsid w:val="005F6010"/>
    <w:rsid w:val="005F782A"/>
    <w:rsid w:val="005F7DC4"/>
    <w:rsid w:val="0060226B"/>
    <w:rsid w:val="00606016"/>
    <w:rsid w:val="006079CB"/>
    <w:rsid w:val="00610630"/>
    <w:rsid w:val="0061077D"/>
    <w:rsid w:val="0061100A"/>
    <w:rsid w:val="0061141E"/>
    <w:rsid w:val="006137F3"/>
    <w:rsid w:val="00613E21"/>
    <w:rsid w:val="006150F8"/>
    <w:rsid w:val="00617B88"/>
    <w:rsid w:val="00620151"/>
    <w:rsid w:val="0062069D"/>
    <w:rsid w:val="00620DCB"/>
    <w:rsid w:val="006215E1"/>
    <w:rsid w:val="006237A8"/>
    <w:rsid w:val="00627372"/>
    <w:rsid w:val="00632169"/>
    <w:rsid w:val="00632322"/>
    <w:rsid w:val="006337A2"/>
    <w:rsid w:val="006351B4"/>
    <w:rsid w:val="0063570E"/>
    <w:rsid w:val="006370C1"/>
    <w:rsid w:val="00637646"/>
    <w:rsid w:val="0064025F"/>
    <w:rsid w:val="006404A3"/>
    <w:rsid w:val="00642327"/>
    <w:rsid w:val="00645439"/>
    <w:rsid w:val="006454FF"/>
    <w:rsid w:val="00645B3D"/>
    <w:rsid w:val="00647079"/>
    <w:rsid w:val="0065167B"/>
    <w:rsid w:val="00652BF2"/>
    <w:rsid w:val="00654107"/>
    <w:rsid w:val="00654196"/>
    <w:rsid w:val="006560A4"/>
    <w:rsid w:val="0065753F"/>
    <w:rsid w:val="00657EAA"/>
    <w:rsid w:val="00660367"/>
    <w:rsid w:val="00661B56"/>
    <w:rsid w:val="00661C41"/>
    <w:rsid w:val="00663644"/>
    <w:rsid w:val="00663A74"/>
    <w:rsid w:val="0066483B"/>
    <w:rsid w:val="0066626D"/>
    <w:rsid w:val="0067019D"/>
    <w:rsid w:val="006741A3"/>
    <w:rsid w:val="00675DA7"/>
    <w:rsid w:val="006773C3"/>
    <w:rsid w:val="00680B02"/>
    <w:rsid w:val="00682E0F"/>
    <w:rsid w:val="00682E15"/>
    <w:rsid w:val="00684F43"/>
    <w:rsid w:val="0068669F"/>
    <w:rsid w:val="00686D83"/>
    <w:rsid w:val="006922A3"/>
    <w:rsid w:val="006927FA"/>
    <w:rsid w:val="00692FB7"/>
    <w:rsid w:val="00693BA7"/>
    <w:rsid w:val="00694072"/>
    <w:rsid w:val="00694E05"/>
    <w:rsid w:val="0069587E"/>
    <w:rsid w:val="00696FA0"/>
    <w:rsid w:val="006A1895"/>
    <w:rsid w:val="006A2970"/>
    <w:rsid w:val="006A412C"/>
    <w:rsid w:val="006A6B2E"/>
    <w:rsid w:val="006A796A"/>
    <w:rsid w:val="006B0003"/>
    <w:rsid w:val="006B067E"/>
    <w:rsid w:val="006B30D4"/>
    <w:rsid w:val="006B3900"/>
    <w:rsid w:val="006C03D3"/>
    <w:rsid w:val="006C0EA3"/>
    <w:rsid w:val="006C132A"/>
    <w:rsid w:val="006C35F1"/>
    <w:rsid w:val="006C4033"/>
    <w:rsid w:val="006C4D7A"/>
    <w:rsid w:val="006C4E42"/>
    <w:rsid w:val="006C527A"/>
    <w:rsid w:val="006C63DE"/>
    <w:rsid w:val="006D15F8"/>
    <w:rsid w:val="006D2199"/>
    <w:rsid w:val="006D2F7B"/>
    <w:rsid w:val="006D3BE6"/>
    <w:rsid w:val="006D68FB"/>
    <w:rsid w:val="006D69E1"/>
    <w:rsid w:val="006E121A"/>
    <w:rsid w:val="006E18E2"/>
    <w:rsid w:val="006E246D"/>
    <w:rsid w:val="006E26AC"/>
    <w:rsid w:val="006E2971"/>
    <w:rsid w:val="006E4D97"/>
    <w:rsid w:val="006E537D"/>
    <w:rsid w:val="006E62B7"/>
    <w:rsid w:val="006F2885"/>
    <w:rsid w:val="006F4D20"/>
    <w:rsid w:val="006F53E1"/>
    <w:rsid w:val="006F6912"/>
    <w:rsid w:val="00700DF3"/>
    <w:rsid w:val="00704673"/>
    <w:rsid w:val="00710B6B"/>
    <w:rsid w:val="00714F06"/>
    <w:rsid w:val="007151F6"/>
    <w:rsid w:val="0071573D"/>
    <w:rsid w:val="007161A7"/>
    <w:rsid w:val="00716603"/>
    <w:rsid w:val="00720473"/>
    <w:rsid w:val="0072077F"/>
    <w:rsid w:val="00720A21"/>
    <w:rsid w:val="00723190"/>
    <w:rsid w:val="00723441"/>
    <w:rsid w:val="0072368D"/>
    <w:rsid w:val="00723784"/>
    <w:rsid w:val="00723AE0"/>
    <w:rsid w:val="00726AAD"/>
    <w:rsid w:val="00731D7B"/>
    <w:rsid w:val="00733408"/>
    <w:rsid w:val="00733A45"/>
    <w:rsid w:val="00734732"/>
    <w:rsid w:val="007347F1"/>
    <w:rsid w:val="00734C88"/>
    <w:rsid w:val="007354E4"/>
    <w:rsid w:val="00736545"/>
    <w:rsid w:val="00736BFB"/>
    <w:rsid w:val="00737E89"/>
    <w:rsid w:val="007420DB"/>
    <w:rsid w:val="00742612"/>
    <w:rsid w:val="00744B0B"/>
    <w:rsid w:val="00745EA7"/>
    <w:rsid w:val="00746F74"/>
    <w:rsid w:val="0075016C"/>
    <w:rsid w:val="00751842"/>
    <w:rsid w:val="00753E63"/>
    <w:rsid w:val="0075401E"/>
    <w:rsid w:val="007546A5"/>
    <w:rsid w:val="00754DD2"/>
    <w:rsid w:val="007570D6"/>
    <w:rsid w:val="0075785A"/>
    <w:rsid w:val="007604C2"/>
    <w:rsid w:val="00761B70"/>
    <w:rsid w:val="007631B3"/>
    <w:rsid w:val="00763562"/>
    <w:rsid w:val="00763E14"/>
    <w:rsid w:val="007654BD"/>
    <w:rsid w:val="007658A4"/>
    <w:rsid w:val="00765A46"/>
    <w:rsid w:val="007667D6"/>
    <w:rsid w:val="00766B7A"/>
    <w:rsid w:val="00767BE2"/>
    <w:rsid w:val="00770A63"/>
    <w:rsid w:val="00773865"/>
    <w:rsid w:val="007740F4"/>
    <w:rsid w:val="00774B9E"/>
    <w:rsid w:val="007756C1"/>
    <w:rsid w:val="00775E93"/>
    <w:rsid w:val="00776BB1"/>
    <w:rsid w:val="00777588"/>
    <w:rsid w:val="00782930"/>
    <w:rsid w:val="00782D77"/>
    <w:rsid w:val="0078314C"/>
    <w:rsid w:val="00783CFA"/>
    <w:rsid w:val="00783ED4"/>
    <w:rsid w:val="00784849"/>
    <w:rsid w:val="00786636"/>
    <w:rsid w:val="007866D1"/>
    <w:rsid w:val="00786921"/>
    <w:rsid w:val="00787300"/>
    <w:rsid w:val="0079052D"/>
    <w:rsid w:val="00791337"/>
    <w:rsid w:val="007917BD"/>
    <w:rsid w:val="00791EA5"/>
    <w:rsid w:val="00795CA5"/>
    <w:rsid w:val="00796059"/>
    <w:rsid w:val="007970F3"/>
    <w:rsid w:val="007A14BD"/>
    <w:rsid w:val="007A2A1F"/>
    <w:rsid w:val="007A3310"/>
    <w:rsid w:val="007A3481"/>
    <w:rsid w:val="007A36DE"/>
    <w:rsid w:val="007A3709"/>
    <w:rsid w:val="007A4521"/>
    <w:rsid w:val="007A4605"/>
    <w:rsid w:val="007A6383"/>
    <w:rsid w:val="007A6FFE"/>
    <w:rsid w:val="007A7920"/>
    <w:rsid w:val="007B053E"/>
    <w:rsid w:val="007B14ED"/>
    <w:rsid w:val="007B1B45"/>
    <w:rsid w:val="007B3ABD"/>
    <w:rsid w:val="007B5D88"/>
    <w:rsid w:val="007B600C"/>
    <w:rsid w:val="007B6848"/>
    <w:rsid w:val="007B6C94"/>
    <w:rsid w:val="007B7FA6"/>
    <w:rsid w:val="007C0DAA"/>
    <w:rsid w:val="007C1AD9"/>
    <w:rsid w:val="007C2B6F"/>
    <w:rsid w:val="007C59AF"/>
    <w:rsid w:val="007C5FD1"/>
    <w:rsid w:val="007C617D"/>
    <w:rsid w:val="007C6450"/>
    <w:rsid w:val="007C667B"/>
    <w:rsid w:val="007C75D4"/>
    <w:rsid w:val="007C7928"/>
    <w:rsid w:val="007D02BC"/>
    <w:rsid w:val="007D3154"/>
    <w:rsid w:val="007D3BAA"/>
    <w:rsid w:val="007D3EC6"/>
    <w:rsid w:val="007D69B3"/>
    <w:rsid w:val="007D7940"/>
    <w:rsid w:val="007E04CA"/>
    <w:rsid w:val="007E1029"/>
    <w:rsid w:val="007E13AD"/>
    <w:rsid w:val="007E1E4F"/>
    <w:rsid w:val="007E2058"/>
    <w:rsid w:val="007E598E"/>
    <w:rsid w:val="007E7394"/>
    <w:rsid w:val="007F1FA9"/>
    <w:rsid w:val="007F2147"/>
    <w:rsid w:val="007F313E"/>
    <w:rsid w:val="007F3F4B"/>
    <w:rsid w:val="007F4CE8"/>
    <w:rsid w:val="007F5ACD"/>
    <w:rsid w:val="007F5CB9"/>
    <w:rsid w:val="007F7EAD"/>
    <w:rsid w:val="008004F0"/>
    <w:rsid w:val="008018D1"/>
    <w:rsid w:val="008054B4"/>
    <w:rsid w:val="0080585B"/>
    <w:rsid w:val="00805F43"/>
    <w:rsid w:val="00810876"/>
    <w:rsid w:val="00811680"/>
    <w:rsid w:val="00811F6E"/>
    <w:rsid w:val="00813053"/>
    <w:rsid w:val="00813FEC"/>
    <w:rsid w:val="0081750F"/>
    <w:rsid w:val="00820436"/>
    <w:rsid w:val="008253F7"/>
    <w:rsid w:val="00827796"/>
    <w:rsid w:val="00827AAE"/>
    <w:rsid w:val="00830282"/>
    <w:rsid w:val="00830483"/>
    <w:rsid w:val="008312F2"/>
    <w:rsid w:val="008319C5"/>
    <w:rsid w:val="00831BCB"/>
    <w:rsid w:val="00833543"/>
    <w:rsid w:val="00833C5E"/>
    <w:rsid w:val="00834415"/>
    <w:rsid w:val="0083445B"/>
    <w:rsid w:val="0083698D"/>
    <w:rsid w:val="00837484"/>
    <w:rsid w:val="00843334"/>
    <w:rsid w:val="00843885"/>
    <w:rsid w:val="00844EAD"/>
    <w:rsid w:val="0084504B"/>
    <w:rsid w:val="00846321"/>
    <w:rsid w:val="008506C1"/>
    <w:rsid w:val="00851A4B"/>
    <w:rsid w:val="00851F7D"/>
    <w:rsid w:val="0085288F"/>
    <w:rsid w:val="008535EB"/>
    <w:rsid w:val="008537F5"/>
    <w:rsid w:val="00854905"/>
    <w:rsid w:val="00854A08"/>
    <w:rsid w:val="008550BC"/>
    <w:rsid w:val="008556E9"/>
    <w:rsid w:val="00855AE8"/>
    <w:rsid w:val="008562F9"/>
    <w:rsid w:val="008564D8"/>
    <w:rsid w:val="008565E2"/>
    <w:rsid w:val="00856EE2"/>
    <w:rsid w:val="00857BFC"/>
    <w:rsid w:val="00857FEF"/>
    <w:rsid w:val="0086051E"/>
    <w:rsid w:val="00861169"/>
    <w:rsid w:val="0086181F"/>
    <w:rsid w:val="00863390"/>
    <w:rsid w:val="008635E3"/>
    <w:rsid w:val="0086456F"/>
    <w:rsid w:val="008647AA"/>
    <w:rsid w:val="008656CB"/>
    <w:rsid w:val="00865C4B"/>
    <w:rsid w:val="00865DE5"/>
    <w:rsid w:val="00866B69"/>
    <w:rsid w:val="0087035B"/>
    <w:rsid w:val="0087607F"/>
    <w:rsid w:val="00876BE1"/>
    <w:rsid w:val="00877672"/>
    <w:rsid w:val="008816C5"/>
    <w:rsid w:val="00882461"/>
    <w:rsid w:val="0088262D"/>
    <w:rsid w:val="00883A58"/>
    <w:rsid w:val="00885081"/>
    <w:rsid w:val="0088524D"/>
    <w:rsid w:val="008857FF"/>
    <w:rsid w:val="00886DEE"/>
    <w:rsid w:val="008873B8"/>
    <w:rsid w:val="0088781D"/>
    <w:rsid w:val="008917FA"/>
    <w:rsid w:val="008918B4"/>
    <w:rsid w:val="00891E96"/>
    <w:rsid w:val="00893EDE"/>
    <w:rsid w:val="008945CE"/>
    <w:rsid w:val="00895D15"/>
    <w:rsid w:val="008970DD"/>
    <w:rsid w:val="00897921"/>
    <w:rsid w:val="008A0C33"/>
    <w:rsid w:val="008A0C90"/>
    <w:rsid w:val="008A235E"/>
    <w:rsid w:val="008A313D"/>
    <w:rsid w:val="008A3376"/>
    <w:rsid w:val="008A3639"/>
    <w:rsid w:val="008B09B6"/>
    <w:rsid w:val="008B186E"/>
    <w:rsid w:val="008B33C5"/>
    <w:rsid w:val="008B4376"/>
    <w:rsid w:val="008B6211"/>
    <w:rsid w:val="008C18B0"/>
    <w:rsid w:val="008C3839"/>
    <w:rsid w:val="008C3ACB"/>
    <w:rsid w:val="008C5602"/>
    <w:rsid w:val="008C66D4"/>
    <w:rsid w:val="008C79CD"/>
    <w:rsid w:val="008D30BD"/>
    <w:rsid w:val="008D3590"/>
    <w:rsid w:val="008D36C6"/>
    <w:rsid w:val="008D59F0"/>
    <w:rsid w:val="008D733F"/>
    <w:rsid w:val="008D75AB"/>
    <w:rsid w:val="008E0C9D"/>
    <w:rsid w:val="008E67F8"/>
    <w:rsid w:val="008E72AD"/>
    <w:rsid w:val="008F0AEC"/>
    <w:rsid w:val="008F0DE1"/>
    <w:rsid w:val="008F10A4"/>
    <w:rsid w:val="008F11B0"/>
    <w:rsid w:val="008F29CB"/>
    <w:rsid w:val="008F4220"/>
    <w:rsid w:val="008F562E"/>
    <w:rsid w:val="008F76ED"/>
    <w:rsid w:val="008F7DB5"/>
    <w:rsid w:val="009022FA"/>
    <w:rsid w:val="00902ECD"/>
    <w:rsid w:val="0090314A"/>
    <w:rsid w:val="00905044"/>
    <w:rsid w:val="009070DD"/>
    <w:rsid w:val="00907496"/>
    <w:rsid w:val="009077CB"/>
    <w:rsid w:val="0091063C"/>
    <w:rsid w:val="00911934"/>
    <w:rsid w:val="0091350D"/>
    <w:rsid w:val="00914AEF"/>
    <w:rsid w:val="00915979"/>
    <w:rsid w:val="009163B6"/>
    <w:rsid w:val="00916856"/>
    <w:rsid w:val="00921417"/>
    <w:rsid w:val="009236E0"/>
    <w:rsid w:val="00923B47"/>
    <w:rsid w:val="0092578C"/>
    <w:rsid w:val="00927CE5"/>
    <w:rsid w:val="00930680"/>
    <w:rsid w:val="0093089F"/>
    <w:rsid w:val="009324D2"/>
    <w:rsid w:val="00935373"/>
    <w:rsid w:val="00935766"/>
    <w:rsid w:val="0093638B"/>
    <w:rsid w:val="00940C58"/>
    <w:rsid w:val="00941054"/>
    <w:rsid w:val="00942E62"/>
    <w:rsid w:val="00943B8E"/>
    <w:rsid w:val="00944421"/>
    <w:rsid w:val="00947210"/>
    <w:rsid w:val="0094745F"/>
    <w:rsid w:val="00951A60"/>
    <w:rsid w:val="0095287F"/>
    <w:rsid w:val="00953F97"/>
    <w:rsid w:val="00955744"/>
    <w:rsid w:val="0095589C"/>
    <w:rsid w:val="00955F29"/>
    <w:rsid w:val="00956A9C"/>
    <w:rsid w:val="00957C88"/>
    <w:rsid w:val="00961EEE"/>
    <w:rsid w:val="009624D2"/>
    <w:rsid w:val="00963D76"/>
    <w:rsid w:val="009661F2"/>
    <w:rsid w:val="00966626"/>
    <w:rsid w:val="00966AF7"/>
    <w:rsid w:val="00971A5F"/>
    <w:rsid w:val="00971CAF"/>
    <w:rsid w:val="00972464"/>
    <w:rsid w:val="00972DCB"/>
    <w:rsid w:val="009734EB"/>
    <w:rsid w:val="00974472"/>
    <w:rsid w:val="009746A4"/>
    <w:rsid w:val="0097628A"/>
    <w:rsid w:val="00976A5A"/>
    <w:rsid w:val="00977570"/>
    <w:rsid w:val="0098215B"/>
    <w:rsid w:val="0098345F"/>
    <w:rsid w:val="0098471C"/>
    <w:rsid w:val="00986B69"/>
    <w:rsid w:val="009928C9"/>
    <w:rsid w:val="00994448"/>
    <w:rsid w:val="009945BA"/>
    <w:rsid w:val="009979C7"/>
    <w:rsid w:val="009A1DCA"/>
    <w:rsid w:val="009A28C3"/>
    <w:rsid w:val="009A35AB"/>
    <w:rsid w:val="009A5CBB"/>
    <w:rsid w:val="009B1423"/>
    <w:rsid w:val="009B4C14"/>
    <w:rsid w:val="009B59F1"/>
    <w:rsid w:val="009B5C05"/>
    <w:rsid w:val="009C0A28"/>
    <w:rsid w:val="009C1C71"/>
    <w:rsid w:val="009C2869"/>
    <w:rsid w:val="009C4587"/>
    <w:rsid w:val="009C47BC"/>
    <w:rsid w:val="009C4870"/>
    <w:rsid w:val="009C552F"/>
    <w:rsid w:val="009C6A69"/>
    <w:rsid w:val="009D0C19"/>
    <w:rsid w:val="009D22D5"/>
    <w:rsid w:val="009D43D5"/>
    <w:rsid w:val="009D559A"/>
    <w:rsid w:val="009D5B5F"/>
    <w:rsid w:val="009E0A4C"/>
    <w:rsid w:val="009E0BCA"/>
    <w:rsid w:val="009E0FB9"/>
    <w:rsid w:val="009E15BF"/>
    <w:rsid w:val="009E2ADD"/>
    <w:rsid w:val="009E4EFC"/>
    <w:rsid w:val="009E685A"/>
    <w:rsid w:val="009F0E88"/>
    <w:rsid w:val="009F2735"/>
    <w:rsid w:val="009F322A"/>
    <w:rsid w:val="009F4BFE"/>
    <w:rsid w:val="009F5011"/>
    <w:rsid w:val="009F57D4"/>
    <w:rsid w:val="009F674A"/>
    <w:rsid w:val="00A0000B"/>
    <w:rsid w:val="00A02A14"/>
    <w:rsid w:val="00A03C12"/>
    <w:rsid w:val="00A03C18"/>
    <w:rsid w:val="00A04130"/>
    <w:rsid w:val="00A04B3E"/>
    <w:rsid w:val="00A06B5A"/>
    <w:rsid w:val="00A06D38"/>
    <w:rsid w:val="00A1080E"/>
    <w:rsid w:val="00A113C9"/>
    <w:rsid w:val="00A121FF"/>
    <w:rsid w:val="00A127BA"/>
    <w:rsid w:val="00A134B1"/>
    <w:rsid w:val="00A140BA"/>
    <w:rsid w:val="00A14CFE"/>
    <w:rsid w:val="00A15373"/>
    <w:rsid w:val="00A16B0F"/>
    <w:rsid w:val="00A16E25"/>
    <w:rsid w:val="00A1708F"/>
    <w:rsid w:val="00A20405"/>
    <w:rsid w:val="00A22BB2"/>
    <w:rsid w:val="00A24C13"/>
    <w:rsid w:val="00A24E90"/>
    <w:rsid w:val="00A266C3"/>
    <w:rsid w:val="00A26B27"/>
    <w:rsid w:val="00A277A6"/>
    <w:rsid w:val="00A3136D"/>
    <w:rsid w:val="00A3162C"/>
    <w:rsid w:val="00A32743"/>
    <w:rsid w:val="00A3403C"/>
    <w:rsid w:val="00A340EA"/>
    <w:rsid w:val="00A3477F"/>
    <w:rsid w:val="00A34881"/>
    <w:rsid w:val="00A34AD0"/>
    <w:rsid w:val="00A35244"/>
    <w:rsid w:val="00A35905"/>
    <w:rsid w:val="00A35934"/>
    <w:rsid w:val="00A4076A"/>
    <w:rsid w:val="00A40EE9"/>
    <w:rsid w:val="00A41124"/>
    <w:rsid w:val="00A41287"/>
    <w:rsid w:val="00A426D9"/>
    <w:rsid w:val="00A43F66"/>
    <w:rsid w:val="00A44486"/>
    <w:rsid w:val="00A46122"/>
    <w:rsid w:val="00A4726C"/>
    <w:rsid w:val="00A51950"/>
    <w:rsid w:val="00A5399B"/>
    <w:rsid w:val="00A55421"/>
    <w:rsid w:val="00A5628B"/>
    <w:rsid w:val="00A5701D"/>
    <w:rsid w:val="00A601C5"/>
    <w:rsid w:val="00A61470"/>
    <w:rsid w:val="00A624CF"/>
    <w:rsid w:val="00A6274C"/>
    <w:rsid w:val="00A63EE2"/>
    <w:rsid w:val="00A655C6"/>
    <w:rsid w:val="00A65A25"/>
    <w:rsid w:val="00A67DA8"/>
    <w:rsid w:val="00A7234B"/>
    <w:rsid w:val="00A72D87"/>
    <w:rsid w:val="00A73C05"/>
    <w:rsid w:val="00A7431E"/>
    <w:rsid w:val="00A759AF"/>
    <w:rsid w:val="00A75C6A"/>
    <w:rsid w:val="00A775FA"/>
    <w:rsid w:val="00A77FFC"/>
    <w:rsid w:val="00A80002"/>
    <w:rsid w:val="00A81162"/>
    <w:rsid w:val="00A81FA1"/>
    <w:rsid w:val="00A83B11"/>
    <w:rsid w:val="00A85C39"/>
    <w:rsid w:val="00A86793"/>
    <w:rsid w:val="00A86A98"/>
    <w:rsid w:val="00A95244"/>
    <w:rsid w:val="00A95716"/>
    <w:rsid w:val="00A969FE"/>
    <w:rsid w:val="00A97541"/>
    <w:rsid w:val="00AA14D4"/>
    <w:rsid w:val="00AA2267"/>
    <w:rsid w:val="00AA2D64"/>
    <w:rsid w:val="00AA307C"/>
    <w:rsid w:val="00AA3391"/>
    <w:rsid w:val="00AA3C18"/>
    <w:rsid w:val="00AA5D68"/>
    <w:rsid w:val="00AB07AF"/>
    <w:rsid w:val="00AB091C"/>
    <w:rsid w:val="00AB1AED"/>
    <w:rsid w:val="00AB30D1"/>
    <w:rsid w:val="00AB35B1"/>
    <w:rsid w:val="00AB3FA3"/>
    <w:rsid w:val="00AB5CD7"/>
    <w:rsid w:val="00AB6240"/>
    <w:rsid w:val="00AB6789"/>
    <w:rsid w:val="00AB7448"/>
    <w:rsid w:val="00AB772F"/>
    <w:rsid w:val="00AB788B"/>
    <w:rsid w:val="00AC0988"/>
    <w:rsid w:val="00AC1712"/>
    <w:rsid w:val="00AC17CF"/>
    <w:rsid w:val="00AC1BC9"/>
    <w:rsid w:val="00AC1DE5"/>
    <w:rsid w:val="00AC20DD"/>
    <w:rsid w:val="00AC40A4"/>
    <w:rsid w:val="00AC4611"/>
    <w:rsid w:val="00AC50BD"/>
    <w:rsid w:val="00AC671E"/>
    <w:rsid w:val="00AC7597"/>
    <w:rsid w:val="00AC773D"/>
    <w:rsid w:val="00AD0853"/>
    <w:rsid w:val="00AD0A28"/>
    <w:rsid w:val="00AD178D"/>
    <w:rsid w:val="00AD24E4"/>
    <w:rsid w:val="00AD3481"/>
    <w:rsid w:val="00AD41A9"/>
    <w:rsid w:val="00AD4303"/>
    <w:rsid w:val="00AD6794"/>
    <w:rsid w:val="00AD7280"/>
    <w:rsid w:val="00AD7BDA"/>
    <w:rsid w:val="00AF0F05"/>
    <w:rsid w:val="00AF180D"/>
    <w:rsid w:val="00AF1D4E"/>
    <w:rsid w:val="00AF1EEF"/>
    <w:rsid w:val="00AF2357"/>
    <w:rsid w:val="00AF3983"/>
    <w:rsid w:val="00AF3AC8"/>
    <w:rsid w:val="00AF573A"/>
    <w:rsid w:val="00AF5FE6"/>
    <w:rsid w:val="00AF6066"/>
    <w:rsid w:val="00AF6751"/>
    <w:rsid w:val="00AF67F7"/>
    <w:rsid w:val="00AF68C5"/>
    <w:rsid w:val="00AF70F3"/>
    <w:rsid w:val="00B00AA7"/>
    <w:rsid w:val="00B01393"/>
    <w:rsid w:val="00B015EE"/>
    <w:rsid w:val="00B03030"/>
    <w:rsid w:val="00B04079"/>
    <w:rsid w:val="00B04BC3"/>
    <w:rsid w:val="00B05470"/>
    <w:rsid w:val="00B05DFA"/>
    <w:rsid w:val="00B06E08"/>
    <w:rsid w:val="00B11F65"/>
    <w:rsid w:val="00B126BE"/>
    <w:rsid w:val="00B1273B"/>
    <w:rsid w:val="00B13B63"/>
    <w:rsid w:val="00B155EE"/>
    <w:rsid w:val="00B157A6"/>
    <w:rsid w:val="00B158E8"/>
    <w:rsid w:val="00B168F4"/>
    <w:rsid w:val="00B17CA8"/>
    <w:rsid w:val="00B226B5"/>
    <w:rsid w:val="00B22CEA"/>
    <w:rsid w:val="00B26B73"/>
    <w:rsid w:val="00B274F2"/>
    <w:rsid w:val="00B310F4"/>
    <w:rsid w:val="00B33470"/>
    <w:rsid w:val="00B3385E"/>
    <w:rsid w:val="00B34013"/>
    <w:rsid w:val="00B3408D"/>
    <w:rsid w:val="00B35D68"/>
    <w:rsid w:val="00B36E4B"/>
    <w:rsid w:val="00B37345"/>
    <w:rsid w:val="00B41D1D"/>
    <w:rsid w:val="00B422DA"/>
    <w:rsid w:val="00B42E59"/>
    <w:rsid w:val="00B457EF"/>
    <w:rsid w:val="00B50805"/>
    <w:rsid w:val="00B50FE6"/>
    <w:rsid w:val="00B51545"/>
    <w:rsid w:val="00B5193B"/>
    <w:rsid w:val="00B51FDA"/>
    <w:rsid w:val="00B524DE"/>
    <w:rsid w:val="00B533E5"/>
    <w:rsid w:val="00B5361F"/>
    <w:rsid w:val="00B5382A"/>
    <w:rsid w:val="00B54914"/>
    <w:rsid w:val="00B56383"/>
    <w:rsid w:val="00B56D24"/>
    <w:rsid w:val="00B6035B"/>
    <w:rsid w:val="00B6072A"/>
    <w:rsid w:val="00B6096A"/>
    <w:rsid w:val="00B65462"/>
    <w:rsid w:val="00B66EE5"/>
    <w:rsid w:val="00B72CAC"/>
    <w:rsid w:val="00B7308F"/>
    <w:rsid w:val="00B74B95"/>
    <w:rsid w:val="00B76D09"/>
    <w:rsid w:val="00B77A40"/>
    <w:rsid w:val="00B80B6F"/>
    <w:rsid w:val="00B84516"/>
    <w:rsid w:val="00B84D09"/>
    <w:rsid w:val="00B85261"/>
    <w:rsid w:val="00B873C5"/>
    <w:rsid w:val="00B875C3"/>
    <w:rsid w:val="00B87D6D"/>
    <w:rsid w:val="00B90523"/>
    <w:rsid w:val="00B9094F"/>
    <w:rsid w:val="00B90B65"/>
    <w:rsid w:val="00B92825"/>
    <w:rsid w:val="00B93042"/>
    <w:rsid w:val="00B93072"/>
    <w:rsid w:val="00B96C5D"/>
    <w:rsid w:val="00B97670"/>
    <w:rsid w:val="00BA0CC1"/>
    <w:rsid w:val="00BA3A63"/>
    <w:rsid w:val="00BA6E18"/>
    <w:rsid w:val="00BB1226"/>
    <w:rsid w:val="00BB15AE"/>
    <w:rsid w:val="00BB1F05"/>
    <w:rsid w:val="00BB29C7"/>
    <w:rsid w:val="00BB2AD4"/>
    <w:rsid w:val="00BB3111"/>
    <w:rsid w:val="00BB3AC1"/>
    <w:rsid w:val="00BB3D6E"/>
    <w:rsid w:val="00BB49B5"/>
    <w:rsid w:val="00BB655D"/>
    <w:rsid w:val="00BB73B9"/>
    <w:rsid w:val="00BC030A"/>
    <w:rsid w:val="00BC2003"/>
    <w:rsid w:val="00BC39E7"/>
    <w:rsid w:val="00BC7D7C"/>
    <w:rsid w:val="00BD01EA"/>
    <w:rsid w:val="00BD0CF7"/>
    <w:rsid w:val="00BD16D1"/>
    <w:rsid w:val="00BD3582"/>
    <w:rsid w:val="00BD3968"/>
    <w:rsid w:val="00BD3C32"/>
    <w:rsid w:val="00BD3C79"/>
    <w:rsid w:val="00BD4320"/>
    <w:rsid w:val="00BD4FD1"/>
    <w:rsid w:val="00BD5061"/>
    <w:rsid w:val="00BD6C1B"/>
    <w:rsid w:val="00BD7EC9"/>
    <w:rsid w:val="00BE070B"/>
    <w:rsid w:val="00BE09B8"/>
    <w:rsid w:val="00BE1B88"/>
    <w:rsid w:val="00BE22B1"/>
    <w:rsid w:val="00BE2DDE"/>
    <w:rsid w:val="00BE347B"/>
    <w:rsid w:val="00BE421F"/>
    <w:rsid w:val="00BE6774"/>
    <w:rsid w:val="00BE70C0"/>
    <w:rsid w:val="00BF11A3"/>
    <w:rsid w:val="00BF1DD8"/>
    <w:rsid w:val="00BF2D3B"/>
    <w:rsid w:val="00BF320A"/>
    <w:rsid w:val="00BF4540"/>
    <w:rsid w:val="00BF5B19"/>
    <w:rsid w:val="00BF5F20"/>
    <w:rsid w:val="00BF66C4"/>
    <w:rsid w:val="00BF6F09"/>
    <w:rsid w:val="00BF7AA5"/>
    <w:rsid w:val="00BF7D75"/>
    <w:rsid w:val="00C00382"/>
    <w:rsid w:val="00C00481"/>
    <w:rsid w:val="00C017EB"/>
    <w:rsid w:val="00C02308"/>
    <w:rsid w:val="00C02460"/>
    <w:rsid w:val="00C0375E"/>
    <w:rsid w:val="00C04360"/>
    <w:rsid w:val="00C05710"/>
    <w:rsid w:val="00C11456"/>
    <w:rsid w:val="00C1292A"/>
    <w:rsid w:val="00C13EAB"/>
    <w:rsid w:val="00C27479"/>
    <w:rsid w:val="00C2763F"/>
    <w:rsid w:val="00C27E5F"/>
    <w:rsid w:val="00C32117"/>
    <w:rsid w:val="00C32256"/>
    <w:rsid w:val="00C3271A"/>
    <w:rsid w:val="00C33B17"/>
    <w:rsid w:val="00C356D7"/>
    <w:rsid w:val="00C35706"/>
    <w:rsid w:val="00C36889"/>
    <w:rsid w:val="00C370AD"/>
    <w:rsid w:val="00C373DE"/>
    <w:rsid w:val="00C378A5"/>
    <w:rsid w:val="00C40EF2"/>
    <w:rsid w:val="00C41802"/>
    <w:rsid w:val="00C42381"/>
    <w:rsid w:val="00C42C35"/>
    <w:rsid w:val="00C43723"/>
    <w:rsid w:val="00C439AA"/>
    <w:rsid w:val="00C45B13"/>
    <w:rsid w:val="00C45D7D"/>
    <w:rsid w:val="00C46CC7"/>
    <w:rsid w:val="00C46F38"/>
    <w:rsid w:val="00C50F7A"/>
    <w:rsid w:val="00C52AA8"/>
    <w:rsid w:val="00C5340E"/>
    <w:rsid w:val="00C546A9"/>
    <w:rsid w:val="00C56407"/>
    <w:rsid w:val="00C5764B"/>
    <w:rsid w:val="00C577F6"/>
    <w:rsid w:val="00C60596"/>
    <w:rsid w:val="00C63AE1"/>
    <w:rsid w:val="00C63F8F"/>
    <w:rsid w:val="00C648FC"/>
    <w:rsid w:val="00C66422"/>
    <w:rsid w:val="00C66758"/>
    <w:rsid w:val="00C66F2E"/>
    <w:rsid w:val="00C678AB"/>
    <w:rsid w:val="00C67C2B"/>
    <w:rsid w:val="00C71900"/>
    <w:rsid w:val="00C7282C"/>
    <w:rsid w:val="00C732E9"/>
    <w:rsid w:val="00C738D5"/>
    <w:rsid w:val="00C748DC"/>
    <w:rsid w:val="00C74F37"/>
    <w:rsid w:val="00C75066"/>
    <w:rsid w:val="00C8166F"/>
    <w:rsid w:val="00C823ED"/>
    <w:rsid w:val="00C85486"/>
    <w:rsid w:val="00C875BE"/>
    <w:rsid w:val="00C87709"/>
    <w:rsid w:val="00C90ED5"/>
    <w:rsid w:val="00C9149D"/>
    <w:rsid w:val="00C9213A"/>
    <w:rsid w:val="00C92576"/>
    <w:rsid w:val="00C935A8"/>
    <w:rsid w:val="00C93AD5"/>
    <w:rsid w:val="00C93F99"/>
    <w:rsid w:val="00C94CCE"/>
    <w:rsid w:val="00C957BE"/>
    <w:rsid w:val="00C960E1"/>
    <w:rsid w:val="00C967C1"/>
    <w:rsid w:val="00CA0D46"/>
    <w:rsid w:val="00CA170D"/>
    <w:rsid w:val="00CA2EEA"/>
    <w:rsid w:val="00CA7467"/>
    <w:rsid w:val="00CA7828"/>
    <w:rsid w:val="00CA7C1E"/>
    <w:rsid w:val="00CB07A2"/>
    <w:rsid w:val="00CB0D8A"/>
    <w:rsid w:val="00CB236A"/>
    <w:rsid w:val="00CB29B7"/>
    <w:rsid w:val="00CB522A"/>
    <w:rsid w:val="00CB54A2"/>
    <w:rsid w:val="00CB590A"/>
    <w:rsid w:val="00CB71EE"/>
    <w:rsid w:val="00CC0E59"/>
    <w:rsid w:val="00CC10D3"/>
    <w:rsid w:val="00CC41DB"/>
    <w:rsid w:val="00CC58B7"/>
    <w:rsid w:val="00CD0CD5"/>
    <w:rsid w:val="00CD2A03"/>
    <w:rsid w:val="00CD3F45"/>
    <w:rsid w:val="00CD411B"/>
    <w:rsid w:val="00CD4FCF"/>
    <w:rsid w:val="00CD7992"/>
    <w:rsid w:val="00CE1095"/>
    <w:rsid w:val="00CE3175"/>
    <w:rsid w:val="00CE3E68"/>
    <w:rsid w:val="00CE443B"/>
    <w:rsid w:val="00CE46F4"/>
    <w:rsid w:val="00CE4C42"/>
    <w:rsid w:val="00CE4D32"/>
    <w:rsid w:val="00CE6C3C"/>
    <w:rsid w:val="00CF0A14"/>
    <w:rsid w:val="00CF1CF8"/>
    <w:rsid w:val="00CF5932"/>
    <w:rsid w:val="00CF688C"/>
    <w:rsid w:val="00CF6AB3"/>
    <w:rsid w:val="00D01125"/>
    <w:rsid w:val="00D01468"/>
    <w:rsid w:val="00D0286D"/>
    <w:rsid w:val="00D03759"/>
    <w:rsid w:val="00D038CE"/>
    <w:rsid w:val="00D053AF"/>
    <w:rsid w:val="00D05E4C"/>
    <w:rsid w:val="00D05EEF"/>
    <w:rsid w:val="00D069E9"/>
    <w:rsid w:val="00D07A68"/>
    <w:rsid w:val="00D07B9B"/>
    <w:rsid w:val="00D10173"/>
    <w:rsid w:val="00D1116A"/>
    <w:rsid w:val="00D14207"/>
    <w:rsid w:val="00D16F79"/>
    <w:rsid w:val="00D20160"/>
    <w:rsid w:val="00D20280"/>
    <w:rsid w:val="00D207E3"/>
    <w:rsid w:val="00D20DA7"/>
    <w:rsid w:val="00D2222D"/>
    <w:rsid w:val="00D2473D"/>
    <w:rsid w:val="00D254E1"/>
    <w:rsid w:val="00D26E79"/>
    <w:rsid w:val="00D31210"/>
    <w:rsid w:val="00D35EA4"/>
    <w:rsid w:val="00D362F4"/>
    <w:rsid w:val="00D40BDC"/>
    <w:rsid w:val="00D41203"/>
    <w:rsid w:val="00D41C51"/>
    <w:rsid w:val="00D4228A"/>
    <w:rsid w:val="00D43371"/>
    <w:rsid w:val="00D44850"/>
    <w:rsid w:val="00D45299"/>
    <w:rsid w:val="00D5053D"/>
    <w:rsid w:val="00D5229D"/>
    <w:rsid w:val="00D522F4"/>
    <w:rsid w:val="00D53722"/>
    <w:rsid w:val="00D53DC2"/>
    <w:rsid w:val="00D56BAB"/>
    <w:rsid w:val="00D62CCA"/>
    <w:rsid w:val="00D63132"/>
    <w:rsid w:val="00D63D79"/>
    <w:rsid w:val="00D642DD"/>
    <w:rsid w:val="00D667D5"/>
    <w:rsid w:val="00D667E4"/>
    <w:rsid w:val="00D71659"/>
    <w:rsid w:val="00D71EEF"/>
    <w:rsid w:val="00D74598"/>
    <w:rsid w:val="00D75CAE"/>
    <w:rsid w:val="00D77B43"/>
    <w:rsid w:val="00D8068F"/>
    <w:rsid w:val="00D8080B"/>
    <w:rsid w:val="00D80A62"/>
    <w:rsid w:val="00D81C5B"/>
    <w:rsid w:val="00D86C7B"/>
    <w:rsid w:val="00D9172D"/>
    <w:rsid w:val="00D92668"/>
    <w:rsid w:val="00D942FC"/>
    <w:rsid w:val="00D9490A"/>
    <w:rsid w:val="00D94A67"/>
    <w:rsid w:val="00D95834"/>
    <w:rsid w:val="00D96D0F"/>
    <w:rsid w:val="00D97012"/>
    <w:rsid w:val="00DA07D1"/>
    <w:rsid w:val="00DA1AB0"/>
    <w:rsid w:val="00DA3A41"/>
    <w:rsid w:val="00DA4202"/>
    <w:rsid w:val="00DA4DA1"/>
    <w:rsid w:val="00DA4ED2"/>
    <w:rsid w:val="00DA4F84"/>
    <w:rsid w:val="00DA77EB"/>
    <w:rsid w:val="00DA7CEE"/>
    <w:rsid w:val="00DB1BF6"/>
    <w:rsid w:val="00DB1E6F"/>
    <w:rsid w:val="00DB327A"/>
    <w:rsid w:val="00DB3FB4"/>
    <w:rsid w:val="00DB6060"/>
    <w:rsid w:val="00DB6855"/>
    <w:rsid w:val="00DC00B5"/>
    <w:rsid w:val="00DC3B45"/>
    <w:rsid w:val="00DC42D3"/>
    <w:rsid w:val="00DC4390"/>
    <w:rsid w:val="00DC44B7"/>
    <w:rsid w:val="00DC5A62"/>
    <w:rsid w:val="00DC6C5A"/>
    <w:rsid w:val="00DC77E3"/>
    <w:rsid w:val="00DC7EBE"/>
    <w:rsid w:val="00DD05AD"/>
    <w:rsid w:val="00DD178A"/>
    <w:rsid w:val="00DD2542"/>
    <w:rsid w:val="00DD4806"/>
    <w:rsid w:val="00DD5D52"/>
    <w:rsid w:val="00DD6E93"/>
    <w:rsid w:val="00DD7514"/>
    <w:rsid w:val="00DE097C"/>
    <w:rsid w:val="00DE09DA"/>
    <w:rsid w:val="00DE0C37"/>
    <w:rsid w:val="00DE1769"/>
    <w:rsid w:val="00DE190D"/>
    <w:rsid w:val="00DE1C15"/>
    <w:rsid w:val="00DE20DF"/>
    <w:rsid w:val="00DE2152"/>
    <w:rsid w:val="00DE2C6B"/>
    <w:rsid w:val="00DE31F4"/>
    <w:rsid w:val="00DE412D"/>
    <w:rsid w:val="00DE4A65"/>
    <w:rsid w:val="00DE4E33"/>
    <w:rsid w:val="00DF1854"/>
    <w:rsid w:val="00DF4903"/>
    <w:rsid w:val="00DF4A83"/>
    <w:rsid w:val="00DF5E71"/>
    <w:rsid w:val="00DF5F7F"/>
    <w:rsid w:val="00DF6B9F"/>
    <w:rsid w:val="00DF7774"/>
    <w:rsid w:val="00E000F8"/>
    <w:rsid w:val="00E02774"/>
    <w:rsid w:val="00E04FE7"/>
    <w:rsid w:val="00E05853"/>
    <w:rsid w:val="00E06946"/>
    <w:rsid w:val="00E10C75"/>
    <w:rsid w:val="00E11246"/>
    <w:rsid w:val="00E11731"/>
    <w:rsid w:val="00E129CE"/>
    <w:rsid w:val="00E13770"/>
    <w:rsid w:val="00E14FF3"/>
    <w:rsid w:val="00E15873"/>
    <w:rsid w:val="00E15CED"/>
    <w:rsid w:val="00E15ED9"/>
    <w:rsid w:val="00E16544"/>
    <w:rsid w:val="00E168D5"/>
    <w:rsid w:val="00E16A70"/>
    <w:rsid w:val="00E17228"/>
    <w:rsid w:val="00E20850"/>
    <w:rsid w:val="00E21770"/>
    <w:rsid w:val="00E22B8D"/>
    <w:rsid w:val="00E273DD"/>
    <w:rsid w:val="00E27524"/>
    <w:rsid w:val="00E27753"/>
    <w:rsid w:val="00E31C96"/>
    <w:rsid w:val="00E32B7E"/>
    <w:rsid w:val="00E32EEF"/>
    <w:rsid w:val="00E3340E"/>
    <w:rsid w:val="00E34D1C"/>
    <w:rsid w:val="00E35056"/>
    <w:rsid w:val="00E3599C"/>
    <w:rsid w:val="00E35FE7"/>
    <w:rsid w:val="00E3635F"/>
    <w:rsid w:val="00E369ED"/>
    <w:rsid w:val="00E36FB9"/>
    <w:rsid w:val="00E37619"/>
    <w:rsid w:val="00E3784E"/>
    <w:rsid w:val="00E403DA"/>
    <w:rsid w:val="00E41AE3"/>
    <w:rsid w:val="00E41D8A"/>
    <w:rsid w:val="00E430DF"/>
    <w:rsid w:val="00E43CED"/>
    <w:rsid w:val="00E45C4F"/>
    <w:rsid w:val="00E476EB"/>
    <w:rsid w:val="00E50385"/>
    <w:rsid w:val="00E5419C"/>
    <w:rsid w:val="00E54566"/>
    <w:rsid w:val="00E5466A"/>
    <w:rsid w:val="00E54FD6"/>
    <w:rsid w:val="00E5587E"/>
    <w:rsid w:val="00E60E4F"/>
    <w:rsid w:val="00E61165"/>
    <w:rsid w:val="00E62025"/>
    <w:rsid w:val="00E634A6"/>
    <w:rsid w:val="00E63C9E"/>
    <w:rsid w:val="00E6564F"/>
    <w:rsid w:val="00E679CF"/>
    <w:rsid w:val="00E71580"/>
    <w:rsid w:val="00E72FD3"/>
    <w:rsid w:val="00E73B84"/>
    <w:rsid w:val="00E743B7"/>
    <w:rsid w:val="00E757E4"/>
    <w:rsid w:val="00E775FE"/>
    <w:rsid w:val="00E77BE8"/>
    <w:rsid w:val="00E77CB2"/>
    <w:rsid w:val="00E77D77"/>
    <w:rsid w:val="00E8042A"/>
    <w:rsid w:val="00E80CAF"/>
    <w:rsid w:val="00E81649"/>
    <w:rsid w:val="00E82F4E"/>
    <w:rsid w:val="00E83B9E"/>
    <w:rsid w:val="00E86554"/>
    <w:rsid w:val="00E8797E"/>
    <w:rsid w:val="00E937CA"/>
    <w:rsid w:val="00E938DD"/>
    <w:rsid w:val="00E93C46"/>
    <w:rsid w:val="00E93EDA"/>
    <w:rsid w:val="00E94296"/>
    <w:rsid w:val="00E96251"/>
    <w:rsid w:val="00E96706"/>
    <w:rsid w:val="00E970EB"/>
    <w:rsid w:val="00EA0200"/>
    <w:rsid w:val="00EA1602"/>
    <w:rsid w:val="00EA1E86"/>
    <w:rsid w:val="00EA23B4"/>
    <w:rsid w:val="00EA293D"/>
    <w:rsid w:val="00EA29CB"/>
    <w:rsid w:val="00EA38AF"/>
    <w:rsid w:val="00EA4175"/>
    <w:rsid w:val="00EB0082"/>
    <w:rsid w:val="00EB01D2"/>
    <w:rsid w:val="00EB0551"/>
    <w:rsid w:val="00EB10D4"/>
    <w:rsid w:val="00EB27AF"/>
    <w:rsid w:val="00EB2D0B"/>
    <w:rsid w:val="00EB330D"/>
    <w:rsid w:val="00EB3B49"/>
    <w:rsid w:val="00EB4E46"/>
    <w:rsid w:val="00EB796A"/>
    <w:rsid w:val="00EB7BDC"/>
    <w:rsid w:val="00EB7CD6"/>
    <w:rsid w:val="00EC0A8A"/>
    <w:rsid w:val="00EC0C67"/>
    <w:rsid w:val="00EC1598"/>
    <w:rsid w:val="00EC3F95"/>
    <w:rsid w:val="00EC48B5"/>
    <w:rsid w:val="00EC563D"/>
    <w:rsid w:val="00ED088B"/>
    <w:rsid w:val="00ED1D04"/>
    <w:rsid w:val="00ED24B8"/>
    <w:rsid w:val="00ED2BB2"/>
    <w:rsid w:val="00ED3473"/>
    <w:rsid w:val="00ED3495"/>
    <w:rsid w:val="00ED4DF7"/>
    <w:rsid w:val="00ED4E51"/>
    <w:rsid w:val="00ED7311"/>
    <w:rsid w:val="00EE0AC9"/>
    <w:rsid w:val="00EE0C6A"/>
    <w:rsid w:val="00EE0C87"/>
    <w:rsid w:val="00EE24A5"/>
    <w:rsid w:val="00EE3CD4"/>
    <w:rsid w:val="00EE4C00"/>
    <w:rsid w:val="00EE59CF"/>
    <w:rsid w:val="00EE6666"/>
    <w:rsid w:val="00EE6683"/>
    <w:rsid w:val="00EE6CFE"/>
    <w:rsid w:val="00EE6E47"/>
    <w:rsid w:val="00EE7306"/>
    <w:rsid w:val="00EE7503"/>
    <w:rsid w:val="00EF0061"/>
    <w:rsid w:val="00EF11BC"/>
    <w:rsid w:val="00EF1733"/>
    <w:rsid w:val="00EF2025"/>
    <w:rsid w:val="00EF2CEE"/>
    <w:rsid w:val="00EF3FDA"/>
    <w:rsid w:val="00EF5506"/>
    <w:rsid w:val="00EF56E7"/>
    <w:rsid w:val="00EF5FF6"/>
    <w:rsid w:val="00EF714B"/>
    <w:rsid w:val="00EF747A"/>
    <w:rsid w:val="00EF7D8A"/>
    <w:rsid w:val="00F0188C"/>
    <w:rsid w:val="00F03940"/>
    <w:rsid w:val="00F03A97"/>
    <w:rsid w:val="00F03F76"/>
    <w:rsid w:val="00F066C0"/>
    <w:rsid w:val="00F07D67"/>
    <w:rsid w:val="00F10786"/>
    <w:rsid w:val="00F10915"/>
    <w:rsid w:val="00F12565"/>
    <w:rsid w:val="00F162FD"/>
    <w:rsid w:val="00F16857"/>
    <w:rsid w:val="00F17183"/>
    <w:rsid w:val="00F17C19"/>
    <w:rsid w:val="00F20DE2"/>
    <w:rsid w:val="00F211AE"/>
    <w:rsid w:val="00F23496"/>
    <w:rsid w:val="00F23C10"/>
    <w:rsid w:val="00F24186"/>
    <w:rsid w:val="00F258B8"/>
    <w:rsid w:val="00F25EE9"/>
    <w:rsid w:val="00F25FAA"/>
    <w:rsid w:val="00F26221"/>
    <w:rsid w:val="00F2656A"/>
    <w:rsid w:val="00F32941"/>
    <w:rsid w:val="00F33782"/>
    <w:rsid w:val="00F34833"/>
    <w:rsid w:val="00F35DCD"/>
    <w:rsid w:val="00F37DB5"/>
    <w:rsid w:val="00F40A6A"/>
    <w:rsid w:val="00F41A30"/>
    <w:rsid w:val="00F41AA3"/>
    <w:rsid w:val="00F424DD"/>
    <w:rsid w:val="00F440A5"/>
    <w:rsid w:val="00F44181"/>
    <w:rsid w:val="00F44CC5"/>
    <w:rsid w:val="00F47DC8"/>
    <w:rsid w:val="00F50451"/>
    <w:rsid w:val="00F52343"/>
    <w:rsid w:val="00F52DE2"/>
    <w:rsid w:val="00F534D5"/>
    <w:rsid w:val="00F54876"/>
    <w:rsid w:val="00F573B7"/>
    <w:rsid w:val="00F6216F"/>
    <w:rsid w:val="00F62563"/>
    <w:rsid w:val="00F62649"/>
    <w:rsid w:val="00F6447F"/>
    <w:rsid w:val="00F64568"/>
    <w:rsid w:val="00F6644E"/>
    <w:rsid w:val="00F70E3B"/>
    <w:rsid w:val="00F72B06"/>
    <w:rsid w:val="00F75FC1"/>
    <w:rsid w:val="00F766AE"/>
    <w:rsid w:val="00F7748A"/>
    <w:rsid w:val="00F77BB0"/>
    <w:rsid w:val="00F809DC"/>
    <w:rsid w:val="00F80AE5"/>
    <w:rsid w:val="00F81390"/>
    <w:rsid w:val="00F837B7"/>
    <w:rsid w:val="00F857BB"/>
    <w:rsid w:val="00F86E04"/>
    <w:rsid w:val="00F9240D"/>
    <w:rsid w:val="00F92853"/>
    <w:rsid w:val="00F94AC6"/>
    <w:rsid w:val="00F95BD8"/>
    <w:rsid w:val="00F96034"/>
    <w:rsid w:val="00F965CB"/>
    <w:rsid w:val="00F97C9B"/>
    <w:rsid w:val="00FA3DB1"/>
    <w:rsid w:val="00FA48CE"/>
    <w:rsid w:val="00FA6770"/>
    <w:rsid w:val="00FB0451"/>
    <w:rsid w:val="00FB10C3"/>
    <w:rsid w:val="00FB2273"/>
    <w:rsid w:val="00FB2D0E"/>
    <w:rsid w:val="00FB3333"/>
    <w:rsid w:val="00FB38EB"/>
    <w:rsid w:val="00FB5C4C"/>
    <w:rsid w:val="00FB5CD9"/>
    <w:rsid w:val="00FB5F8A"/>
    <w:rsid w:val="00FB6283"/>
    <w:rsid w:val="00FB7845"/>
    <w:rsid w:val="00FB7927"/>
    <w:rsid w:val="00FC11C1"/>
    <w:rsid w:val="00FC13CA"/>
    <w:rsid w:val="00FC278E"/>
    <w:rsid w:val="00FC28F2"/>
    <w:rsid w:val="00FC31B7"/>
    <w:rsid w:val="00FC3297"/>
    <w:rsid w:val="00FC35B0"/>
    <w:rsid w:val="00FC3C24"/>
    <w:rsid w:val="00FC5D0E"/>
    <w:rsid w:val="00FC65B5"/>
    <w:rsid w:val="00FC7484"/>
    <w:rsid w:val="00FD1029"/>
    <w:rsid w:val="00FD1405"/>
    <w:rsid w:val="00FD147C"/>
    <w:rsid w:val="00FD20C2"/>
    <w:rsid w:val="00FD4947"/>
    <w:rsid w:val="00FD7D16"/>
    <w:rsid w:val="00FD7D9A"/>
    <w:rsid w:val="00FE01AB"/>
    <w:rsid w:val="00FE0F07"/>
    <w:rsid w:val="00FE1A82"/>
    <w:rsid w:val="00FE20C4"/>
    <w:rsid w:val="00FE40AF"/>
    <w:rsid w:val="00FE43CA"/>
    <w:rsid w:val="00FE474B"/>
    <w:rsid w:val="00FE59D7"/>
    <w:rsid w:val="00FE5F13"/>
    <w:rsid w:val="00FE6844"/>
    <w:rsid w:val="00FF1508"/>
    <w:rsid w:val="00FF1C89"/>
    <w:rsid w:val="00FF3A7B"/>
    <w:rsid w:val="00FF3DD8"/>
    <w:rsid w:val="00FF3FF0"/>
    <w:rsid w:val="00FF4810"/>
    <w:rsid w:val="00FF5F7C"/>
    <w:rsid w:val="00FF6A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C45E8B6"/>
  <w15:docId w15:val="{ECCD9B1C-1DB9-4AC8-9459-2B1806D0D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59" w:hanging="10"/>
      <w:outlineLvl w:val="0"/>
    </w:pPr>
    <w:rPr>
      <w:rFonts w:ascii="Calibri" w:eastAsia="Calibri" w:hAnsi="Calibri" w:cs="Calibri"/>
      <w:color w:val="000000"/>
      <w:sz w:val="30"/>
    </w:rPr>
  </w:style>
  <w:style w:type="paragraph" w:styleId="Heading2">
    <w:name w:val="heading 2"/>
    <w:next w:val="Normal"/>
    <w:link w:val="Heading2Char"/>
    <w:uiPriority w:val="9"/>
    <w:unhideWhenUsed/>
    <w:qFormat/>
    <w:pPr>
      <w:keepNext/>
      <w:keepLines/>
      <w:spacing w:after="0"/>
      <w:ind w:left="2919" w:hanging="10"/>
      <w:outlineLvl w:val="1"/>
    </w:pPr>
    <w:rPr>
      <w:rFonts w:ascii="Calibri" w:eastAsia="Calibri" w:hAnsi="Calibri" w:cs="Calibri"/>
      <w:color w:val="000000"/>
      <w:sz w:val="28"/>
    </w:rPr>
  </w:style>
  <w:style w:type="paragraph" w:styleId="Heading4">
    <w:name w:val="heading 4"/>
    <w:basedOn w:val="Normal"/>
    <w:next w:val="Normal"/>
    <w:link w:val="Heading4Char"/>
    <w:uiPriority w:val="9"/>
    <w:semiHidden/>
    <w:unhideWhenUsed/>
    <w:qFormat/>
    <w:rsid w:val="004C019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8"/>
    </w:rPr>
  </w:style>
  <w:style w:type="character" w:customStyle="1" w:styleId="Heading1Char">
    <w:name w:val="Heading 1 Char"/>
    <w:link w:val="Heading1"/>
    <w:rPr>
      <w:rFonts w:ascii="Calibri" w:eastAsia="Calibri" w:hAnsi="Calibri" w:cs="Calibri"/>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F54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475"/>
    <w:rPr>
      <w:rFonts w:ascii="Segoe UI" w:eastAsia="Calibri" w:hAnsi="Segoe UI" w:cs="Segoe UI"/>
      <w:color w:val="000000"/>
      <w:sz w:val="18"/>
      <w:szCs w:val="18"/>
    </w:rPr>
  </w:style>
  <w:style w:type="paragraph" w:styleId="ListParagraph">
    <w:name w:val="List Paragraph"/>
    <w:basedOn w:val="Normal"/>
    <w:link w:val="ListParagraphChar"/>
    <w:uiPriority w:val="34"/>
    <w:qFormat/>
    <w:rsid w:val="001F5475"/>
    <w:pPr>
      <w:ind w:left="720"/>
      <w:contextualSpacing/>
    </w:pPr>
  </w:style>
  <w:style w:type="character" w:styleId="CommentReference">
    <w:name w:val="annotation reference"/>
    <w:basedOn w:val="DefaultParagraphFont"/>
    <w:uiPriority w:val="99"/>
    <w:semiHidden/>
    <w:unhideWhenUsed/>
    <w:rsid w:val="007A3310"/>
    <w:rPr>
      <w:sz w:val="16"/>
      <w:szCs w:val="16"/>
    </w:rPr>
  </w:style>
  <w:style w:type="paragraph" w:styleId="CommentText">
    <w:name w:val="annotation text"/>
    <w:basedOn w:val="Normal"/>
    <w:link w:val="CommentTextChar"/>
    <w:uiPriority w:val="99"/>
    <w:semiHidden/>
    <w:unhideWhenUsed/>
    <w:rsid w:val="007A3310"/>
    <w:pPr>
      <w:spacing w:line="240" w:lineRule="auto"/>
    </w:pPr>
    <w:rPr>
      <w:sz w:val="20"/>
      <w:szCs w:val="20"/>
    </w:rPr>
  </w:style>
  <w:style w:type="character" w:customStyle="1" w:styleId="CommentTextChar">
    <w:name w:val="Comment Text Char"/>
    <w:basedOn w:val="DefaultParagraphFont"/>
    <w:link w:val="CommentText"/>
    <w:uiPriority w:val="99"/>
    <w:semiHidden/>
    <w:rsid w:val="007A3310"/>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7A3310"/>
    <w:rPr>
      <w:b/>
      <w:bCs/>
    </w:rPr>
  </w:style>
  <w:style w:type="character" w:customStyle="1" w:styleId="CommentSubjectChar">
    <w:name w:val="Comment Subject Char"/>
    <w:basedOn w:val="CommentTextChar"/>
    <w:link w:val="CommentSubject"/>
    <w:uiPriority w:val="99"/>
    <w:semiHidden/>
    <w:rsid w:val="007A3310"/>
    <w:rPr>
      <w:rFonts w:ascii="Calibri" w:eastAsia="Calibri" w:hAnsi="Calibri" w:cs="Calibri"/>
      <w:b/>
      <w:bCs/>
      <w:color w:val="000000"/>
      <w:sz w:val="20"/>
      <w:szCs w:val="20"/>
    </w:rPr>
  </w:style>
  <w:style w:type="table" w:styleId="TableGrid0">
    <w:name w:val="Table Grid"/>
    <w:basedOn w:val="TableNormal"/>
    <w:uiPriority w:val="39"/>
    <w:rsid w:val="00190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07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77F"/>
    <w:rPr>
      <w:rFonts w:ascii="Calibri" w:eastAsia="Calibri" w:hAnsi="Calibri" w:cs="Calibri"/>
      <w:color w:val="000000"/>
    </w:rPr>
  </w:style>
  <w:style w:type="paragraph" w:styleId="Footer">
    <w:name w:val="footer"/>
    <w:basedOn w:val="Normal"/>
    <w:link w:val="FooterChar"/>
    <w:uiPriority w:val="99"/>
    <w:unhideWhenUsed/>
    <w:rsid w:val="007207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77F"/>
    <w:rPr>
      <w:rFonts w:ascii="Calibri" w:eastAsia="Calibri" w:hAnsi="Calibri" w:cs="Calibri"/>
      <w:color w:val="000000"/>
    </w:rPr>
  </w:style>
  <w:style w:type="character" w:styleId="Hyperlink">
    <w:name w:val="Hyperlink"/>
    <w:basedOn w:val="DefaultParagraphFont"/>
    <w:uiPriority w:val="99"/>
    <w:unhideWhenUsed/>
    <w:rsid w:val="008C3839"/>
    <w:rPr>
      <w:color w:val="0563C1" w:themeColor="hyperlink"/>
      <w:u w:val="single"/>
    </w:rPr>
  </w:style>
  <w:style w:type="character" w:styleId="UnresolvedMention">
    <w:name w:val="Unresolved Mention"/>
    <w:basedOn w:val="DefaultParagraphFont"/>
    <w:uiPriority w:val="99"/>
    <w:semiHidden/>
    <w:unhideWhenUsed/>
    <w:rsid w:val="008C3839"/>
    <w:rPr>
      <w:color w:val="808080"/>
      <w:shd w:val="clear" w:color="auto" w:fill="E6E6E6"/>
    </w:rPr>
  </w:style>
  <w:style w:type="paragraph" w:styleId="NormalWeb">
    <w:name w:val="Normal (Web)"/>
    <w:basedOn w:val="Normal"/>
    <w:uiPriority w:val="99"/>
    <w:semiHidden/>
    <w:unhideWhenUsed/>
    <w:rsid w:val="000C51F9"/>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4C0192"/>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E5466A"/>
    <w:rPr>
      <w:color w:val="954F72" w:themeColor="followedHyperlink"/>
      <w:u w:val="single"/>
    </w:rPr>
  </w:style>
  <w:style w:type="paragraph" w:styleId="NoSpacing">
    <w:name w:val="No Spacing"/>
    <w:uiPriority w:val="1"/>
    <w:qFormat/>
    <w:rsid w:val="00145F13"/>
    <w:pPr>
      <w:spacing w:after="0" w:line="240" w:lineRule="auto"/>
    </w:pPr>
    <w:rPr>
      <w:rFonts w:ascii="Calibri" w:eastAsia="Calibri" w:hAnsi="Calibri" w:cs="Calibri"/>
      <w:color w:val="000000"/>
    </w:rPr>
  </w:style>
  <w:style w:type="paragraph" w:styleId="Revision">
    <w:name w:val="Revision"/>
    <w:hidden/>
    <w:uiPriority w:val="99"/>
    <w:semiHidden/>
    <w:rsid w:val="00C32256"/>
    <w:pPr>
      <w:spacing w:after="0" w:line="240" w:lineRule="auto"/>
    </w:pPr>
    <w:rPr>
      <w:rFonts w:ascii="Calibri" w:eastAsia="Calibri" w:hAnsi="Calibri" w:cs="Calibri"/>
      <w:color w:val="000000"/>
    </w:rPr>
  </w:style>
  <w:style w:type="character" w:customStyle="1" w:styleId="ListParagraphChar">
    <w:name w:val="List Paragraph Char"/>
    <w:basedOn w:val="DefaultParagraphFont"/>
    <w:link w:val="ListParagraph"/>
    <w:uiPriority w:val="34"/>
    <w:locked/>
    <w:rsid w:val="00F857BB"/>
    <w:rPr>
      <w:rFonts w:ascii="Calibri" w:eastAsia="Calibri" w:hAnsi="Calibri" w:cs="Calibri"/>
      <w:color w:val="000000"/>
    </w:rPr>
  </w:style>
  <w:style w:type="paragraph" w:styleId="PlainText">
    <w:name w:val="Plain Text"/>
    <w:basedOn w:val="Normal"/>
    <w:link w:val="PlainTextChar"/>
    <w:uiPriority w:val="99"/>
    <w:semiHidden/>
    <w:unhideWhenUsed/>
    <w:rsid w:val="009746A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746A4"/>
    <w:rPr>
      <w:rFonts w:ascii="Consolas" w:eastAsia="Calibri" w:hAnsi="Consolas" w:cs="Calibri"/>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6589">
      <w:bodyDiv w:val="1"/>
      <w:marLeft w:val="0"/>
      <w:marRight w:val="0"/>
      <w:marTop w:val="0"/>
      <w:marBottom w:val="0"/>
      <w:divBdr>
        <w:top w:val="none" w:sz="0" w:space="0" w:color="auto"/>
        <w:left w:val="none" w:sz="0" w:space="0" w:color="auto"/>
        <w:bottom w:val="none" w:sz="0" w:space="0" w:color="auto"/>
        <w:right w:val="none" w:sz="0" w:space="0" w:color="auto"/>
      </w:divBdr>
    </w:div>
    <w:div w:id="6711558">
      <w:bodyDiv w:val="1"/>
      <w:marLeft w:val="0"/>
      <w:marRight w:val="0"/>
      <w:marTop w:val="0"/>
      <w:marBottom w:val="0"/>
      <w:divBdr>
        <w:top w:val="none" w:sz="0" w:space="0" w:color="auto"/>
        <w:left w:val="none" w:sz="0" w:space="0" w:color="auto"/>
        <w:bottom w:val="none" w:sz="0" w:space="0" w:color="auto"/>
        <w:right w:val="none" w:sz="0" w:space="0" w:color="auto"/>
      </w:divBdr>
    </w:div>
    <w:div w:id="27999927">
      <w:bodyDiv w:val="1"/>
      <w:marLeft w:val="0"/>
      <w:marRight w:val="0"/>
      <w:marTop w:val="0"/>
      <w:marBottom w:val="0"/>
      <w:divBdr>
        <w:top w:val="none" w:sz="0" w:space="0" w:color="auto"/>
        <w:left w:val="none" w:sz="0" w:space="0" w:color="auto"/>
        <w:bottom w:val="none" w:sz="0" w:space="0" w:color="auto"/>
        <w:right w:val="none" w:sz="0" w:space="0" w:color="auto"/>
      </w:divBdr>
    </w:div>
    <w:div w:id="32049495">
      <w:bodyDiv w:val="1"/>
      <w:marLeft w:val="0"/>
      <w:marRight w:val="0"/>
      <w:marTop w:val="0"/>
      <w:marBottom w:val="0"/>
      <w:divBdr>
        <w:top w:val="none" w:sz="0" w:space="0" w:color="auto"/>
        <w:left w:val="none" w:sz="0" w:space="0" w:color="auto"/>
        <w:bottom w:val="none" w:sz="0" w:space="0" w:color="auto"/>
        <w:right w:val="none" w:sz="0" w:space="0" w:color="auto"/>
      </w:divBdr>
    </w:div>
    <w:div w:id="42993659">
      <w:bodyDiv w:val="1"/>
      <w:marLeft w:val="0"/>
      <w:marRight w:val="0"/>
      <w:marTop w:val="0"/>
      <w:marBottom w:val="0"/>
      <w:divBdr>
        <w:top w:val="none" w:sz="0" w:space="0" w:color="auto"/>
        <w:left w:val="none" w:sz="0" w:space="0" w:color="auto"/>
        <w:bottom w:val="none" w:sz="0" w:space="0" w:color="auto"/>
        <w:right w:val="none" w:sz="0" w:space="0" w:color="auto"/>
      </w:divBdr>
    </w:div>
    <w:div w:id="48119517">
      <w:bodyDiv w:val="1"/>
      <w:marLeft w:val="0"/>
      <w:marRight w:val="0"/>
      <w:marTop w:val="0"/>
      <w:marBottom w:val="0"/>
      <w:divBdr>
        <w:top w:val="none" w:sz="0" w:space="0" w:color="auto"/>
        <w:left w:val="none" w:sz="0" w:space="0" w:color="auto"/>
        <w:bottom w:val="none" w:sz="0" w:space="0" w:color="auto"/>
        <w:right w:val="none" w:sz="0" w:space="0" w:color="auto"/>
      </w:divBdr>
      <w:divsChild>
        <w:div w:id="844976841">
          <w:marLeft w:val="360"/>
          <w:marRight w:val="0"/>
          <w:marTop w:val="180"/>
          <w:marBottom w:val="180"/>
          <w:divBdr>
            <w:top w:val="none" w:sz="0" w:space="0" w:color="auto"/>
            <w:left w:val="none" w:sz="0" w:space="0" w:color="auto"/>
            <w:bottom w:val="none" w:sz="0" w:space="0" w:color="auto"/>
            <w:right w:val="none" w:sz="0" w:space="0" w:color="auto"/>
          </w:divBdr>
        </w:div>
        <w:div w:id="28920624">
          <w:marLeft w:val="360"/>
          <w:marRight w:val="0"/>
          <w:marTop w:val="180"/>
          <w:marBottom w:val="180"/>
          <w:divBdr>
            <w:top w:val="none" w:sz="0" w:space="0" w:color="auto"/>
            <w:left w:val="none" w:sz="0" w:space="0" w:color="auto"/>
            <w:bottom w:val="none" w:sz="0" w:space="0" w:color="auto"/>
            <w:right w:val="none" w:sz="0" w:space="0" w:color="auto"/>
          </w:divBdr>
        </w:div>
      </w:divsChild>
    </w:div>
    <w:div w:id="106044161">
      <w:bodyDiv w:val="1"/>
      <w:marLeft w:val="0"/>
      <w:marRight w:val="0"/>
      <w:marTop w:val="0"/>
      <w:marBottom w:val="0"/>
      <w:divBdr>
        <w:top w:val="none" w:sz="0" w:space="0" w:color="auto"/>
        <w:left w:val="none" w:sz="0" w:space="0" w:color="auto"/>
        <w:bottom w:val="none" w:sz="0" w:space="0" w:color="auto"/>
        <w:right w:val="none" w:sz="0" w:space="0" w:color="auto"/>
      </w:divBdr>
    </w:div>
    <w:div w:id="132525000">
      <w:bodyDiv w:val="1"/>
      <w:marLeft w:val="0"/>
      <w:marRight w:val="0"/>
      <w:marTop w:val="0"/>
      <w:marBottom w:val="0"/>
      <w:divBdr>
        <w:top w:val="none" w:sz="0" w:space="0" w:color="auto"/>
        <w:left w:val="none" w:sz="0" w:space="0" w:color="auto"/>
        <w:bottom w:val="none" w:sz="0" w:space="0" w:color="auto"/>
        <w:right w:val="none" w:sz="0" w:space="0" w:color="auto"/>
      </w:divBdr>
    </w:div>
    <w:div w:id="174616999">
      <w:bodyDiv w:val="1"/>
      <w:marLeft w:val="0"/>
      <w:marRight w:val="0"/>
      <w:marTop w:val="0"/>
      <w:marBottom w:val="0"/>
      <w:divBdr>
        <w:top w:val="none" w:sz="0" w:space="0" w:color="auto"/>
        <w:left w:val="none" w:sz="0" w:space="0" w:color="auto"/>
        <w:bottom w:val="none" w:sz="0" w:space="0" w:color="auto"/>
        <w:right w:val="none" w:sz="0" w:space="0" w:color="auto"/>
      </w:divBdr>
    </w:div>
    <w:div w:id="203367362">
      <w:bodyDiv w:val="1"/>
      <w:marLeft w:val="0"/>
      <w:marRight w:val="0"/>
      <w:marTop w:val="0"/>
      <w:marBottom w:val="0"/>
      <w:divBdr>
        <w:top w:val="none" w:sz="0" w:space="0" w:color="auto"/>
        <w:left w:val="none" w:sz="0" w:space="0" w:color="auto"/>
        <w:bottom w:val="none" w:sz="0" w:space="0" w:color="auto"/>
        <w:right w:val="none" w:sz="0" w:space="0" w:color="auto"/>
      </w:divBdr>
    </w:div>
    <w:div w:id="233855079">
      <w:bodyDiv w:val="1"/>
      <w:marLeft w:val="0"/>
      <w:marRight w:val="0"/>
      <w:marTop w:val="0"/>
      <w:marBottom w:val="0"/>
      <w:divBdr>
        <w:top w:val="none" w:sz="0" w:space="0" w:color="auto"/>
        <w:left w:val="none" w:sz="0" w:space="0" w:color="auto"/>
        <w:bottom w:val="none" w:sz="0" w:space="0" w:color="auto"/>
        <w:right w:val="none" w:sz="0" w:space="0" w:color="auto"/>
      </w:divBdr>
    </w:div>
    <w:div w:id="236941257">
      <w:bodyDiv w:val="1"/>
      <w:marLeft w:val="0"/>
      <w:marRight w:val="0"/>
      <w:marTop w:val="0"/>
      <w:marBottom w:val="0"/>
      <w:divBdr>
        <w:top w:val="none" w:sz="0" w:space="0" w:color="auto"/>
        <w:left w:val="none" w:sz="0" w:space="0" w:color="auto"/>
        <w:bottom w:val="none" w:sz="0" w:space="0" w:color="auto"/>
        <w:right w:val="none" w:sz="0" w:space="0" w:color="auto"/>
      </w:divBdr>
    </w:div>
    <w:div w:id="266238512">
      <w:bodyDiv w:val="1"/>
      <w:marLeft w:val="0"/>
      <w:marRight w:val="0"/>
      <w:marTop w:val="0"/>
      <w:marBottom w:val="0"/>
      <w:divBdr>
        <w:top w:val="none" w:sz="0" w:space="0" w:color="auto"/>
        <w:left w:val="none" w:sz="0" w:space="0" w:color="auto"/>
        <w:bottom w:val="none" w:sz="0" w:space="0" w:color="auto"/>
        <w:right w:val="none" w:sz="0" w:space="0" w:color="auto"/>
      </w:divBdr>
    </w:div>
    <w:div w:id="284047532">
      <w:bodyDiv w:val="1"/>
      <w:marLeft w:val="0"/>
      <w:marRight w:val="0"/>
      <w:marTop w:val="0"/>
      <w:marBottom w:val="0"/>
      <w:divBdr>
        <w:top w:val="none" w:sz="0" w:space="0" w:color="auto"/>
        <w:left w:val="none" w:sz="0" w:space="0" w:color="auto"/>
        <w:bottom w:val="none" w:sz="0" w:space="0" w:color="auto"/>
        <w:right w:val="none" w:sz="0" w:space="0" w:color="auto"/>
      </w:divBdr>
    </w:div>
    <w:div w:id="310057693">
      <w:bodyDiv w:val="1"/>
      <w:marLeft w:val="0"/>
      <w:marRight w:val="0"/>
      <w:marTop w:val="0"/>
      <w:marBottom w:val="0"/>
      <w:divBdr>
        <w:top w:val="none" w:sz="0" w:space="0" w:color="auto"/>
        <w:left w:val="none" w:sz="0" w:space="0" w:color="auto"/>
        <w:bottom w:val="none" w:sz="0" w:space="0" w:color="auto"/>
        <w:right w:val="none" w:sz="0" w:space="0" w:color="auto"/>
      </w:divBdr>
    </w:div>
    <w:div w:id="310141875">
      <w:bodyDiv w:val="1"/>
      <w:marLeft w:val="0"/>
      <w:marRight w:val="0"/>
      <w:marTop w:val="0"/>
      <w:marBottom w:val="0"/>
      <w:divBdr>
        <w:top w:val="none" w:sz="0" w:space="0" w:color="auto"/>
        <w:left w:val="none" w:sz="0" w:space="0" w:color="auto"/>
        <w:bottom w:val="none" w:sz="0" w:space="0" w:color="auto"/>
        <w:right w:val="none" w:sz="0" w:space="0" w:color="auto"/>
      </w:divBdr>
    </w:div>
    <w:div w:id="370804768">
      <w:bodyDiv w:val="1"/>
      <w:marLeft w:val="0"/>
      <w:marRight w:val="0"/>
      <w:marTop w:val="0"/>
      <w:marBottom w:val="0"/>
      <w:divBdr>
        <w:top w:val="none" w:sz="0" w:space="0" w:color="auto"/>
        <w:left w:val="none" w:sz="0" w:space="0" w:color="auto"/>
        <w:bottom w:val="none" w:sz="0" w:space="0" w:color="auto"/>
        <w:right w:val="none" w:sz="0" w:space="0" w:color="auto"/>
      </w:divBdr>
    </w:div>
    <w:div w:id="390422783">
      <w:bodyDiv w:val="1"/>
      <w:marLeft w:val="0"/>
      <w:marRight w:val="0"/>
      <w:marTop w:val="0"/>
      <w:marBottom w:val="0"/>
      <w:divBdr>
        <w:top w:val="none" w:sz="0" w:space="0" w:color="auto"/>
        <w:left w:val="none" w:sz="0" w:space="0" w:color="auto"/>
        <w:bottom w:val="none" w:sz="0" w:space="0" w:color="auto"/>
        <w:right w:val="none" w:sz="0" w:space="0" w:color="auto"/>
      </w:divBdr>
    </w:div>
    <w:div w:id="406532553">
      <w:bodyDiv w:val="1"/>
      <w:marLeft w:val="0"/>
      <w:marRight w:val="0"/>
      <w:marTop w:val="0"/>
      <w:marBottom w:val="0"/>
      <w:divBdr>
        <w:top w:val="none" w:sz="0" w:space="0" w:color="auto"/>
        <w:left w:val="none" w:sz="0" w:space="0" w:color="auto"/>
        <w:bottom w:val="none" w:sz="0" w:space="0" w:color="auto"/>
        <w:right w:val="none" w:sz="0" w:space="0" w:color="auto"/>
      </w:divBdr>
    </w:div>
    <w:div w:id="433597534">
      <w:bodyDiv w:val="1"/>
      <w:marLeft w:val="0"/>
      <w:marRight w:val="0"/>
      <w:marTop w:val="0"/>
      <w:marBottom w:val="0"/>
      <w:divBdr>
        <w:top w:val="none" w:sz="0" w:space="0" w:color="auto"/>
        <w:left w:val="none" w:sz="0" w:space="0" w:color="auto"/>
        <w:bottom w:val="none" w:sz="0" w:space="0" w:color="auto"/>
        <w:right w:val="none" w:sz="0" w:space="0" w:color="auto"/>
      </w:divBdr>
    </w:div>
    <w:div w:id="453449103">
      <w:bodyDiv w:val="1"/>
      <w:marLeft w:val="0"/>
      <w:marRight w:val="0"/>
      <w:marTop w:val="0"/>
      <w:marBottom w:val="0"/>
      <w:divBdr>
        <w:top w:val="none" w:sz="0" w:space="0" w:color="auto"/>
        <w:left w:val="none" w:sz="0" w:space="0" w:color="auto"/>
        <w:bottom w:val="none" w:sz="0" w:space="0" w:color="auto"/>
        <w:right w:val="none" w:sz="0" w:space="0" w:color="auto"/>
      </w:divBdr>
    </w:div>
    <w:div w:id="455567159">
      <w:bodyDiv w:val="1"/>
      <w:marLeft w:val="0"/>
      <w:marRight w:val="0"/>
      <w:marTop w:val="0"/>
      <w:marBottom w:val="0"/>
      <w:divBdr>
        <w:top w:val="none" w:sz="0" w:space="0" w:color="auto"/>
        <w:left w:val="none" w:sz="0" w:space="0" w:color="auto"/>
        <w:bottom w:val="none" w:sz="0" w:space="0" w:color="auto"/>
        <w:right w:val="none" w:sz="0" w:space="0" w:color="auto"/>
      </w:divBdr>
    </w:div>
    <w:div w:id="461970716">
      <w:bodyDiv w:val="1"/>
      <w:marLeft w:val="0"/>
      <w:marRight w:val="0"/>
      <w:marTop w:val="0"/>
      <w:marBottom w:val="0"/>
      <w:divBdr>
        <w:top w:val="none" w:sz="0" w:space="0" w:color="auto"/>
        <w:left w:val="none" w:sz="0" w:space="0" w:color="auto"/>
        <w:bottom w:val="none" w:sz="0" w:space="0" w:color="auto"/>
        <w:right w:val="none" w:sz="0" w:space="0" w:color="auto"/>
      </w:divBdr>
    </w:div>
    <w:div w:id="491139222">
      <w:bodyDiv w:val="1"/>
      <w:marLeft w:val="0"/>
      <w:marRight w:val="0"/>
      <w:marTop w:val="0"/>
      <w:marBottom w:val="0"/>
      <w:divBdr>
        <w:top w:val="none" w:sz="0" w:space="0" w:color="auto"/>
        <w:left w:val="none" w:sz="0" w:space="0" w:color="auto"/>
        <w:bottom w:val="none" w:sz="0" w:space="0" w:color="auto"/>
        <w:right w:val="none" w:sz="0" w:space="0" w:color="auto"/>
      </w:divBdr>
    </w:div>
    <w:div w:id="497775283">
      <w:bodyDiv w:val="1"/>
      <w:marLeft w:val="0"/>
      <w:marRight w:val="0"/>
      <w:marTop w:val="0"/>
      <w:marBottom w:val="0"/>
      <w:divBdr>
        <w:top w:val="none" w:sz="0" w:space="0" w:color="auto"/>
        <w:left w:val="none" w:sz="0" w:space="0" w:color="auto"/>
        <w:bottom w:val="none" w:sz="0" w:space="0" w:color="auto"/>
        <w:right w:val="none" w:sz="0" w:space="0" w:color="auto"/>
      </w:divBdr>
    </w:div>
    <w:div w:id="502863677">
      <w:bodyDiv w:val="1"/>
      <w:marLeft w:val="0"/>
      <w:marRight w:val="0"/>
      <w:marTop w:val="0"/>
      <w:marBottom w:val="0"/>
      <w:divBdr>
        <w:top w:val="none" w:sz="0" w:space="0" w:color="auto"/>
        <w:left w:val="none" w:sz="0" w:space="0" w:color="auto"/>
        <w:bottom w:val="none" w:sz="0" w:space="0" w:color="auto"/>
        <w:right w:val="none" w:sz="0" w:space="0" w:color="auto"/>
      </w:divBdr>
    </w:div>
    <w:div w:id="507981567">
      <w:bodyDiv w:val="1"/>
      <w:marLeft w:val="0"/>
      <w:marRight w:val="0"/>
      <w:marTop w:val="0"/>
      <w:marBottom w:val="0"/>
      <w:divBdr>
        <w:top w:val="none" w:sz="0" w:space="0" w:color="auto"/>
        <w:left w:val="none" w:sz="0" w:space="0" w:color="auto"/>
        <w:bottom w:val="none" w:sz="0" w:space="0" w:color="auto"/>
        <w:right w:val="none" w:sz="0" w:space="0" w:color="auto"/>
      </w:divBdr>
    </w:div>
    <w:div w:id="538783054">
      <w:bodyDiv w:val="1"/>
      <w:marLeft w:val="0"/>
      <w:marRight w:val="0"/>
      <w:marTop w:val="0"/>
      <w:marBottom w:val="0"/>
      <w:divBdr>
        <w:top w:val="none" w:sz="0" w:space="0" w:color="auto"/>
        <w:left w:val="none" w:sz="0" w:space="0" w:color="auto"/>
        <w:bottom w:val="none" w:sz="0" w:space="0" w:color="auto"/>
        <w:right w:val="none" w:sz="0" w:space="0" w:color="auto"/>
      </w:divBdr>
    </w:div>
    <w:div w:id="570652529">
      <w:bodyDiv w:val="1"/>
      <w:marLeft w:val="0"/>
      <w:marRight w:val="0"/>
      <w:marTop w:val="0"/>
      <w:marBottom w:val="0"/>
      <w:divBdr>
        <w:top w:val="none" w:sz="0" w:space="0" w:color="auto"/>
        <w:left w:val="none" w:sz="0" w:space="0" w:color="auto"/>
        <w:bottom w:val="none" w:sz="0" w:space="0" w:color="auto"/>
        <w:right w:val="none" w:sz="0" w:space="0" w:color="auto"/>
      </w:divBdr>
    </w:div>
    <w:div w:id="578951194">
      <w:bodyDiv w:val="1"/>
      <w:marLeft w:val="0"/>
      <w:marRight w:val="0"/>
      <w:marTop w:val="0"/>
      <w:marBottom w:val="0"/>
      <w:divBdr>
        <w:top w:val="none" w:sz="0" w:space="0" w:color="auto"/>
        <w:left w:val="none" w:sz="0" w:space="0" w:color="auto"/>
        <w:bottom w:val="none" w:sz="0" w:space="0" w:color="auto"/>
        <w:right w:val="none" w:sz="0" w:space="0" w:color="auto"/>
      </w:divBdr>
    </w:div>
    <w:div w:id="606427692">
      <w:bodyDiv w:val="1"/>
      <w:marLeft w:val="0"/>
      <w:marRight w:val="0"/>
      <w:marTop w:val="0"/>
      <w:marBottom w:val="0"/>
      <w:divBdr>
        <w:top w:val="none" w:sz="0" w:space="0" w:color="auto"/>
        <w:left w:val="none" w:sz="0" w:space="0" w:color="auto"/>
        <w:bottom w:val="none" w:sz="0" w:space="0" w:color="auto"/>
        <w:right w:val="none" w:sz="0" w:space="0" w:color="auto"/>
      </w:divBdr>
    </w:div>
    <w:div w:id="739598217">
      <w:bodyDiv w:val="1"/>
      <w:marLeft w:val="0"/>
      <w:marRight w:val="0"/>
      <w:marTop w:val="0"/>
      <w:marBottom w:val="0"/>
      <w:divBdr>
        <w:top w:val="none" w:sz="0" w:space="0" w:color="auto"/>
        <w:left w:val="none" w:sz="0" w:space="0" w:color="auto"/>
        <w:bottom w:val="none" w:sz="0" w:space="0" w:color="auto"/>
        <w:right w:val="none" w:sz="0" w:space="0" w:color="auto"/>
      </w:divBdr>
    </w:div>
    <w:div w:id="740560272">
      <w:bodyDiv w:val="1"/>
      <w:marLeft w:val="0"/>
      <w:marRight w:val="0"/>
      <w:marTop w:val="0"/>
      <w:marBottom w:val="0"/>
      <w:divBdr>
        <w:top w:val="none" w:sz="0" w:space="0" w:color="auto"/>
        <w:left w:val="none" w:sz="0" w:space="0" w:color="auto"/>
        <w:bottom w:val="none" w:sz="0" w:space="0" w:color="auto"/>
        <w:right w:val="none" w:sz="0" w:space="0" w:color="auto"/>
      </w:divBdr>
    </w:div>
    <w:div w:id="756482821">
      <w:bodyDiv w:val="1"/>
      <w:marLeft w:val="0"/>
      <w:marRight w:val="0"/>
      <w:marTop w:val="0"/>
      <w:marBottom w:val="0"/>
      <w:divBdr>
        <w:top w:val="none" w:sz="0" w:space="0" w:color="auto"/>
        <w:left w:val="none" w:sz="0" w:space="0" w:color="auto"/>
        <w:bottom w:val="none" w:sz="0" w:space="0" w:color="auto"/>
        <w:right w:val="none" w:sz="0" w:space="0" w:color="auto"/>
      </w:divBdr>
    </w:div>
    <w:div w:id="757140625">
      <w:bodyDiv w:val="1"/>
      <w:marLeft w:val="0"/>
      <w:marRight w:val="0"/>
      <w:marTop w:val="0"/>
      <w:marBottom w:val="0"/>
      <w:divBdr>
        <w:top w:val="none" w:sz="0" w:space="0" w:color="auto"/>
        <w:left w:val="none" w:sz="0" w:space="0" w:color="auto"/>
        <w:bottom w:val="none" w:sz="0" w:space="0" w:color="auto"/>
        <w:right w:val="none" w:sz="0" w:space="0" w:color="auto"/>
      </w:divBdr>
    </w:div>
    <w:div w:id="764883058">
      <w:bodyDiv w:val="1"/>
      <w:marLeft w:val="0"/>
      <w:marRight w:val="0"/>
      <w:marTop w:val="0"/>
      <w:marBottom w:val="0"/>
      <w:divBdr>
        <w:top w:val="none" w:sz="0" w:space="0" w:color="auto"/>
        <w:left w:val="none" w:sz="0" w:space="0" w:color="auto"/>
        <w:bottom w:val="none" w:sz="0" w:space="0" w:color="auto"/>
        <w:right w:val="none" w:sz="0" w:space="0" w:color="auto"/>
      </w:divBdr>
    </w:div>
    <w:div w:id="770511589">
      <w:bodyDiv w:val="1"/>
      <w:marLeft w:val="0"/>
      <w:marRight w:val="0"/>
      <w:marTop w:val="0"/>
      <w:marBottom w:val="0"/>
      <w:divBdr>
        <w:top w:val="none" w:sz="0" w:space="0" w:color="auto"/>
        <w:left w:val="none" w:sz="0" w:space="0" w:color="auto"/>
        <w:bottom w:val="none" w:sz="0" w:space="0" w:color="auto"/>
        <w:right w:val="none" w:sz="0" w:space="0" w:color="auto"/>
      </w:divBdr>
    </w:div>
    <w:div w:id="776755154">
      <w:bodyDiv w:val="1"/>
      <w:marLeft w:val="0"/>
      <w:marRight w:val="0"/>
      <w:marTop w:val="0"/>
      <w:marBottom w:val="0"/>
      <w:divBdr>
        <w:top w:val="none" w:sz="0" w:space="0" w:color="auto"/>
        <w:left w:val="none" w:sz="0" w:space="0" w:color="auto"/>
        <w:bottom w:val="none" w:sz="0" w:space="0" w:color="auto"/>
        <w:right w:val="none" w:sz="0" w:space="0" w:color="auto"/>
      </w:divBdr>
    </w:div>
    <w:div w:id="782186857">
      <w:bodyDiv w:val="1"/>
      <w:marLeft w:val="0"/>
      <w:marRight w:val="0"/>
      <w:marTop w:val="0"/>
      <w:marBottom w:val="0"/>
      <w:divBdr>
        <w:top w:val="none" w:sz="0" w:space="0" w:color="auto"/>
        <w:left w:val="none" w:sz="0" w:space="0" w:color="auto"/>
        <w:bottom w:val="none" w:sz="0" w:space="0" w:color="auto"/>
        <w:right w:val="none" w:sz="0" w:space="0" w:color="auto"/>
      </w:divBdr>
    </w:div>
    <w:div w:id="797376981">
      <w:bodyDiv w:val="1"/>
      <w:marLeft w:val="0"/>
      <w:marRight w:val="0"/>
      <w:marTop w:val="0"/>
      <w:marBottom w:val="0"/>
      <w:divBdr>
        <w:top w:val="none" w:sz="0" w:space="0" w:color="auto"/>
        <w:left w:val="none" w:sz="0" w:space="0" w:color="auto"/>
        <w:bottom w:val="none" w:sz="0" w:space="0" w:color="auto"/>
        <w:right w:val="none" w:sz="0" w:space="0" w:color="auto"/>
      </w:divBdr>
    </w:div>
    <w:div w:id="798913535">
      <w:bodyDiv w:val="1"/>
      <w:marLeft w:val="0"/>
      <w:marRight w:val="0"/>
      <w:marTop w:val="0"/>
      <w:marBottom w:val="0"/>
      <w:divBdr>
        <w:top w:val="none" w:sz="0" w:space="0" w:color="auto"/>
        <w:left w:val="none" w:sz="0" w:space="0" w:color="auto"/>
        <w:bottom w:val="none" w:sz="0" w:space="0" w:color="auto"/>
        <w:right w:val="none" w:sz="0" w:space="0" w:color="auto"/>
      </w:divBdr>
    </w:div>
    <w:div w:id="875313228">
      <w:bodyDiv w:val="1"/>
      <w:marLeft w:val="0"/>
      <w:marRight w:val="0"/>
      <w:marTop w:val="0"/>
      <w:marBottom w:val="0"/>
      <w:divBdr>
        <w:top w:val="none" w:sz="0" w:space="0" w:color="auto"/>
        <w:left w:val="none" w:sz="0" w:space="0" w:color="auto"/>
        <w:bottom w:val="none" w:sz="0" w:space="0" w:color="auto"/>
        <w:right w:val="none" w:sz="0" w:space="0" w:color="auto"/>
      </w:divBdr>
    </w:div>
    <w:div w:id="878249280">
      <w:bodyDiv w:val="1"/>
      <w:marLeft w:val="0"/>
      <w:marRight w:val="0"/>
      <w:marTop w:val="0"/>
      <w:marBottom w:val="0"/>
      <w:divBdr>
        <w:top w:val="none" w:sz="0" w:space="0" w:color="auto"/>
        <w:left w:val="none" w:sz="0" w:space="0" w:color="auto"/>
        <w:bottom w:val="none" w:sz="0" w:space="0" w:color="auto"/>
        <w:right w:val="none" w:sz="0" w:space="0" w:color="auto"/>
      </w:divBdr>
    </w:div>
    <w:div w:id="895580930">
      <w:bodyDiv w:val="1"/>
      <w:marLeft w:val="0"/>
      <w:marRight w:val="0"/>
      <w:marTop w:val="0"/>
      <w:marBottom w:val="0"/>
      <w:divBdr>
        <w:top w:val="none" w:sz="0" w:space="0" w:color="auto"/>
        <w:left w:val="none" w:sz="0" w:space="0" w:color="auto"/>
        <w:bottom w:val="none" w:sz="0" w:space="0" w:color="auto"/>
        <w:right w:val="none" w:sz="0" w:space="0" w:color="auto"/>
      </w:divBdr>
    </w:div>
    <w:div w:id="938172468">
      <w:bodyDiv w:val="1"/>
      <w:marLeft w:val="0"/>
      <w:marRight w:val="0"/>
      <w:marTop w:val="0"/>
      <w:marBottom w:val="0"/>
      <w:divBdr>
        <w:top w:val="none" w:sz="0" w:space="0" w:color="auto"/>
        <w:left w:val="none" w:sz="0" w:space="0" w:color="auto"/>
        <w:bottom w:val="none" w:sz="0" w:space="0" w:color="auto"/>
        <w:right w:val="none" w:sz="0" w:space="0" w:color="auto"/>
      </w:divBdr>
    </w:div>
    <w:div w:id="944650759">
      <w:bodyDiv w:val="1"/>
      <w:marLeft w:val="0"/>
      <w:marRight w:val="0"/>
      <w:marTop w:val="0"/>
      <w:marBottom w:val="0"/>
      <w:divBdr>
        <w:top w:val="none" w:sz="0" w:space="0" w:color="auto"/>
        <w:left w:val="none" w:sz="0" w:space="0" w:color="auto"/>
        <w:bottom w:val="none" w:sz="0" w:space="0" w:color="auto"/>
        <w:right w:val="none" w:sz="0" w:space="0" w:color="auto"/>
      </w:divBdr>
    </w:div>
    <w:div w:id="966819397">
      <w:bodyDiv w:val="1"/>
      <w:marLeft w:val="0"/>
      <w:marRight w:val="0"/>
      <w:marTop w:val="0"/>
      <w:marBottom w:val="0"/>
      <w:divBdr>
        <w:top w:val="none" w:sz="0" w:space="0" w:color="auto"/>
        <w:left w:val="none" w:sz="0" w:space="0" w:color="auto"/>
        <w:bottom w:val="none" w:sz="0" w:space="0" w:color="auto"/>
        <w:right w:val="none" w:sz="0" w:space="0" w:color="auto"/>
      </w:divBdr>
    </w:div>
    <w:div w:id="967317165">
      <w:bodyDiv w:val="1"/>
      <w:marLeft w:val="0"/>
      <w:marRight w:val="0"/>
      <w:marTop w:val="0"/>
      <w:marBottom w:val="0"/>
      <w:divBdr>
        <w:top w:val="none" w:sz="0" w:space="0" w:color="auto"/>
        <w:left w:val="none" w:sz="0" w:space="0" w:color="auto"/>
        <w:bottom w:val="none" w:sz="0" w:space="0" w:color="auto"/>
        <w:right w:val="none" w:sz="0" w:space="0" w:color="auto"/>
      </w:divBdr>
    </w:div>
    <w:div w:id="975261838">
      <w:bodyDiv w:val="1"/>
      <w:marLeft w:val="0"/>
      <w:marRight w:val="0"/>
      <w:marTop w:val="0"/>
      <w:marBottom w:val="0"/>
      <w:divBdr>
        <w:top w:val="none" w:sz="0" w:space="0" w:color="auto"/>
        <w:left w:val="none" w:sz="0" w:space="0" w:color="auto"/>
        <w:bottom w:val="none" w:sz="0" w:space="0" w:color="auto"/>
        <w:right w:val="none" w:sz="0" w:space="0" w:color="auto"/>
      </w:divBdr>
    </w:div>
    <w:div w:id="981350704">
      <w:bodyDiv w:val="1"/>
      <w:marLeft w:val="0"/>
      <w:marRight w:val="0"/>
      <w:marTop w:val="0"/>
      <w:marBottom w:val="0"/>
      <w:divBdr>
        <w:top w:val="none" w:sz="0" w:space="0" w:color="auto"/>
        <w:left w:val="none" w:sz="0" w:space="0" w:color="auto"/>
        <w:bottom w:val="none" w:sz="0" w:space="0" w:color="auto"/>
        <w:right w:val="none" w:sz="0" w:space="0" w:color="auto"/>
      </w:divBdr>
    </w:div>
    <w:div w:id="989794215">
      <w:bodyDiv w:val="1"/>
      <w:marLeft w:val="0"/>
      <w:marRight w:val="0"/>
      <w:marTop w:val="0"/>
      <w:marBottom w:val="0"/>
      <w:divBdr>
        <w:top w:val="none" w:sz="0" w:space="0" w:color="auto"/>
        <w:left w:val="none" w:sz="0" w:space="0" w:color="auto"/>
        <w:bottom w:val="none" w:sz="0" w:space="0" w:color="auto"/>
        <w:right w:val="none" w:sz="0" w:space="0" w:color="auto"/>
      </w:divBdr>
    </w:div>
    <w:div w:id="1011033622">
      <w:bodyDiv w:val="1"/>
      <w:marLeft w:val="0"/>
      <w:marRight w:val="0"/>
      <w:marTop w:val="0"/>
      <w:marBottom w:val="0"/>
      <w:divBdr>
        <w:top w:val="none" w:sz="0" w:space="0" w:color="auto"/>
        <w:left w:val="none" w:sz="0" w:space="0" w:color="auto"/>
        <w:bottom w:val="none" w:sz="0" w:space="0" w:color="auto"/>
        <w:right w:val="none" w:sz="0" w:space="0" w:color="auto"/>
      </w:divBdr>
    </w:div>
    <w:div w:id="1011567819">
      <w:bodyDiv w:val="1"/>
      <w:marLeft w:val="0"/>
      <w:marRight w:val="0"/>
      <w:marTop w:val="0"/>
      <w:marBottom w:val="0"/>
      <w:divBdr>
        <w:top w:val="none" w:sz="0" w:space="0" w:color="auto"/>
        <w:left w:val="none" w:sz="0" w:space="0" w:color="auto"/>
        <w:bottom w:val="none" w:sz="0" w:space="0" w:color="auto"/>
        <w:right w:val="none" w:sz="0" w:space="0" w:color="auto"/>
      </w:divBdr>
    </w:div>
    <w:div w:id="1091589946">
      <w:bodyDiv w:val="1"/>
      <w:marLeft w:val="0"/>
      <w:marRight w:val="0"/>
      <w:marTop w:val="0"/>
      <w:marBottom w:val="0"/>
      <w:divBdr>
        <w:top w:val="none" w:sz="0" w:space="0" w:color="auto"/>
        <w:left w:val="none" w:sz="0" w:space="0" w:color="auto"/>
        <w:bottom w:val="none" w:sz="0" w:space="0" w:color="auto"/>
        <w:right w:val="none" w:sz="0" w:space="0" w:color="auto"/>
      </w:divBdr>
    </w:div>
    <w:div w:id="1140686081">
      <w:bodyDiv w:val="1"/>
      <w:marLeft w:val="0"/>
      <w:marRight w:val="0"/>
      <w:marTop w:val="0"/>
      <w:marBottom w:val="0"/>
      <w:divBdr>
        <w:top w:val="none" w:sz="0" w:space="0" w:color="auto"/>
        <w:left w:val="none" w:sz="0" w:space="0" w:color="auto"/>
        <w:bottom w:val="none" w:sz="0" w:space="0" w:color="auto"/>
        <w:right w:val="none" w:sz="0" w:space="0" w:color="auto"/>
      </w:divBdr>
    </w:div>
    <w:div w:id="1144589848">
      <w:bodyDiv w:val="1"/>
      <w:marLeft w:val="0"/>
      <w:marRight w:val="0"/>
      <w:marTop w:val="0"/>
      <w:marBottom w:val="0"/>
      <w:divBdr>
        <w:top w:val="none" w:sz="0" w:space="0" w:color="auto"/>
        <w:left w:val="none" w:sz="0" w:space="0" w:color="auto"/>
        <w:bottom w:val="none" w:sz="0" w:space="0" w:color="auto"/>
        <w:right w:val="none" w:sz="0" w:space="0" w:color="auto"/>
      </w:divBdr>
    </w:div>
    <w:div w:id="1169060285">
      <w:bodyDiv w:val="1"/>
      <w:marLeft w:val="0"/>
      <w:marRight w:val="0"/>
      <w:marTop w:val="0"/>
      <w:marBottom w:val="0"/>
      <w:divBdr>
        <w:top w:val="none" w:sz="0" w:space="0" w:color="auto"/>
        <w:left w:val="none" w:sz="0" w:space="0" w:color="auto"/>
        <w:bottom w:val="none" w:sz="0" w:space="0" w:color="auto"/>
        <w:right w:val="none" w:sz="0" w:space="0" w:color="auto"/>
      </w:divBdr>
    </w:div>
    <w:div w:id="1213469364">
      <w:bodyDiv w:val="1"/>
      <w:marLeft w:val="0"/>
      <w:marRight w:val="0"/>
      <w:marTop w:val="0"/>
      <w:marBottom w:val="0"/>
      <w:divBdr>
        <w:top w:val="none" w:sz="0" w:space="0" w:color="auto"/>
        <w:left w:val="none" w:sz="0" w:space="0" w:color="auto"/>
        <w:bottom w:val="none" w:sz="0" w:space="0" w:color="auto"/>
        <w:right w:val="none" w:sz="0" w:space="0" w:color="auto"/>
      </w:divBdr>
    </w:div>
    <w:div w:id="1224297240">
      <w:bodyDiv w:val="1"/>
      <w:marLeft w:val="0"/>
      <w:marRight w:val="0"/>
      <w:marTop w:val="0"/>
      <w:marBottom w:val="0"/>
      <w:divBdr>
        <w:top w:val="none" w:sz="0" w:space="0" w:color="auto"/>
        <w:left w:val="none" w:sz="0" w:space="0" w:color="auto"/>
        <w:bottom w:val="none" w:sz="0" w:space="0" w:color="auto"/>
        <w:right w:val="none" w:sz="0" w:space="0" w:color="auto"/>
      </w:divBdr>
    </w:div>
    <w:div w:id="1231890396">
      <w:bodyDiv w:val="1"/>
      <w:marLeft w:val="0"/>
      <w:marRight w:val="0"/>
      <w:marTop w:val="0"/>
      <w:marBottom w:val="0"/>
      <w:divBdr>
        <w:top w:val="none" w:sz="0" w:space="0" w:color="auto"/>
        <w:left w:val="none" w:sz="0" w:space="0" w:color="auto"/>
        <w:bottom w:val="none" w:sz="0" w:space="0" w:color="auto"/>
        <w:right w:val="none" w:sz="0" w:space="0" w:color="auto"/>
      </w:divBdr>
    </w:div>
    <w:div w:id="1241016293">
      <w:bodyDiv w:val="1"/>
      <w:marLeft w:val="0"/>
      <w:marRight w:val="0"/>
      <w:marTop w:val="0"/>
      <w:marBottom w:val="0"/>
      <w:divBdr>
        <w:top w:val="none" w:sz="0" w:space="0" w:color="auto"/>
        <w:left w:val="none" w:sz="0" w:space="0" w:color="auto"/>
        <w:bottom w:val="none" w:sz="0" w:space="0" w:color="auto"/>
        <w:right w:val="none" w:sz="0" w:space="0" w:color="auto"/>
      </w:divBdr>
    </w:div>
    <w:div w:id="1273855504">
      <w:bodyDiv w:val="1"/>
      <w:marLeft w:val="0"/>
      <w:marRight w:val="0"/>
      <w:marTop w:val="0"/>
      <w:marBottom w:val="0"/>
      <w:divBdr>
        <w:top w:val="none" w:sz="0" w:space="0" w:color="auto"/>
        <w:left w:val="none" w:sz="0" w:space="0" w:color="auto"/>
        <w:bottom w:val="none" w:sz="0" w:space="0" w:color="auto"/>
        <w:right w:val="none" w:sz="0" w:space="0" w:color="auto"/>
      </w:divBdr>
    </w:div>
    <w:div w:id="1304851417">
      <w:bodyDiv w:val="1"/>
      <w:marLeft w:val="0"/>
      <w:marRight w:val="0"/>
      <w:marTop w:val="0"/>
      <w:marBottom w:val="0"/>
      <w:divBdr>
        <w:top w:val="none" w:sz="0" w:space="0" w:color="auto"/>
        <w:left w:val="none" w:sz="0" w:space="0" w:color="auto"/>
        <w:bottom w:val="none" w:sz="0" w:space="0" w:color="auto"/>
        <w:right w:val="none" w:sz="0" w:space="0" w:color="auto"/>
      </w:divBdr>
    </w:div>
    <w:div w:id="1331985244">
      <w:bodyDiv w:val="1"/>
      <w:marLeft w:val="0"/>
      <w:marRight w:val="0"/>
      <w:marTop w:val="0"/>
      <w:marBottom w:val="0"/>
      <w:divBdr>
        <w:top w:val="none" w:sz="0" w:space="0" w:color="auto"/>
        <w:left w:val="none" w:sz="0" w:space="0" w:color="auto"/>
        <w:bottom w:val="none" w:sz="0" w:space="0" w:color="auto"/>
        <w:right w:val="none" w:sz="0" w:space="0" w:color="auto"/>
      </w:divBdr>
    </w:div>
    <w:div w:id="1360743998">
      <w:bodyDiv w:val="1"/>
      <w:marLeft w:val="0"/>
      <w:marRight w:val="0"/>
      <w:marTop w:val="0"/>
      <w:marBottom w:val="0"/>
      <w:divBdr>
        <w:top w:val="none" w:sz="0" w:space="0" w:color="auto"/>
        <w:left w:val="none" w:sz="0" w:space="0" w:color="auto"/>
        <w:bottom w:val="none" w:sz="0" w:space="0" w:color="auto"/>
        <w:right w:val="none" w:sz="0" w:space="0" w:color="auto"/>
      </w:divBdr>
    </w:div>
    <w:div w:id="1401947088">
      <w:bodyDiv w:val="1"/>
      <w:marLeft w:val="0"/>
      <w:marRight w:val="0"/>
      <w:marTop w:val="0"/>
      <w:marBottom w:val="0"/>
      <w:divBdr>
        <w:top w:val="none" w:sz="0" w:space="0" w:color="auto"/>
        <w:left w:val="none" w:sz="0" w:space="0" w:color="auto"/>
        <w:bottom w:val="none" w:sz="0" w:space="0" w:color="auto"/>
        <w:right w:val="none" w:sz="0" w:space="0" w:color="auto"/>
      </w:divBdr>
    </w:div>
    <w:div w:id="1426338680">
      <w:bodyDiv w:val="1"/>
      <w:marLeft w:val="0"/>
      <w:marRight w:val="0"/>
      <w:marTop w:val="0"/>
      <w:marBottom w:val="0"/>
      <w:divBdr>
        <w:top w:val="none" w:sz="0" w:space="0" w:color="auto"/>
        <w:left w:val="none" w:sz="0" w:space="0" w:color="auto"/>
        <w:bottom w:val="none" w:sz="0" w:space="0" w:color="auto"/>
        <w:right w:val="none" w:sz="0" w:space="0" w:color="auto"/>
      </w:divBdr>
    </w:div>
    <w:div w:id="1441295866">
      <w:bodyDiv w:val="1"/>
      <w:marLeft w:val="0"/>
      <w:marRight w:val="0"/>
      <w:marTop w:val="0"/>
      <w:marBottom w:val="0"/>
      <w:divBdr>
        <w:top w:val="none" w:sz="0" w:space="0" w:color="auto"/>
        <w:left w:val="none" w:sz="0" w:space="0" w:color="auto"/>
        <w:bottom w:val="none" w:sz="0" w:space="0" w:color="auto"/>
        <w:right w:val="none" w:sz="0" w:space="0" w:color="auto"/>
      </w:divBdr>
    </w:div>
    <w:div w:id="1514299886">
      <w:bodyDiv w:val="1"/>
      <w:marLeft w:val="0"/>
      <w:marRight w:val="0"/>
      <w:marTop w:val="0"/>
      <w:marBottom w:val="0"/>
      <w:divBdr>
        <w:top w:val="none" w:sz="0" w:space="0" w:color="auto"/>
        <w:left w:val="none" w:sz="0" w:space="0" w:color="auto"/>
        <w:bottom w:val="none" w:sz="0" w:space="0" w:color="auto"/>
        <w:right w:val="none" w:sz="0" w:space="0" w:color="auto"/>
      </w:divBdr>
    </w:div>
    <w:div w:id="1538086422">
      <w:bodyDiv w:val="1"/>
      <w:marLeft w:val="0"/>
      <w:marRight w:val="0"/>
      <w:marTop w:val="0"/>
      <w:marBottom w:val="0"/>
      <w:divBdr>
        <w:top w:val="none" w:sz="0" w:space="0" w:color="auto"/>
        <w:left w:val="none" w:sz="0" w:space="0" w:color="auto"/>
        <w:bottom w:val="none" w:sz="0" w:space="0" w:color="auto"/>
        <w:right w:val="none" w:sz="0" w:space="0" w:color="auto"/>
      </w:divBdr>
    </w:div>
    <w:div w:id="1552114511">
      <w:bodyDiv w:val="1"/>
      <w:marLeft w:val="0"/>
      <w:marRight w:val="0"/>
      <w:marTop w:val="0"/>
      <w:marBottom w:val="0"/>
      <w:divBdr>
        <w:top w:val="none" w:sz="0" w:space="0" w:color="auto"/>
        <w:left w:val="none" w:sz="0" w:space="0" w:color="auto"/>
        <w:bottom w:val="none" w:sz="0" w:space="0" w:color="auto"/>
        <w:right w:val="none" w:sz="0" w:space="0" w:color="auto"/>
      </w:divBdr>
    </w:div>
    <w:div w:id="1577402584">
      <w:bodyDiv w:val="1"/>
      <w:marLeft w:val="0"/>
      <w:marRight w:val="0"/>
      <w:marTop w:val="0"/>
      <w:marBottom w:val="0"/>
      <w:divBdr>
        <w:top w:val="none" w:sz="0" w:space="0" w:color="auto"/>
        <w:left w:val="none" w:sz="0" w:space="0" w:color="auto"/>
        <w:bottom w:val="none" w:sz="0" w:space="0" w:color="auto"/>
        <w:right w:val="none" w:sz="0" w:space="0" w:color="auto"/>
      </w:divBdr>
    </w:div>
    <w:div w:id="1617102617">
      <w:bodyDiv w:val="1"/>
      <w:marLeft w:val="0"/>
      <w:marRight w:val="0"/>
      <w:marTop w:val="0"/>
      <w:marBottom w:val="0"/>
      <w:divBdr>
        <w:top w:val="none" w:sz="0" w:space="0" w:color="auto"/>
        <w:left w:val="none" w:sz="0" w:space="0" w:color="auto"/>
        <w:bottom w:val="none" w:sz="0" w:space="0" w:color="auto"/>
        <w:right w:val="none" w:sz="0" w:space="0" w:color="auto"/>
      </w:divBdr>
    </w:div>
    <w:div w:id="1644500384">
      <w:bodyDiv w:val="1"/>
      <w:marLeft w:val="0"/>
      <w:marRight w:val="0"/>
      <w:marTop w:val="0"/>
      <w:marBottom w:val="0"/>
      <w:divBdr>
        <w:top w:val="none" w:sz="0" w:space="0" w:color="auto"/>
        <w:left w:val="none" w:sz="0" w:space="0" w:color="auto"/>
        <w:bottom w:val="none" w:sz="0" w:space="0" w:color="auto"/>
        <w:right w:val="none" w:sz="0" w:space="0" w:color="auto"/>
      </w:divBdr>
    </w:div>
    <w:div w:id="1646665675">
      <w:bodyDiv w:val="1"/>
      <w:marLeft w:val="0"/>
      <w:marRight w:val="0"/>
      <w:marTop w:val="0"/>
      <w:marBottom w:val="0"/>
      <w:divBdr>
        <w:top w:val="none" w:sz="0" w:space="0" w:color="auto"/>
        <w:left w:val="none" w:sz="0" w:space="0" w:color="auto"/>
        <w:bottom w:val="none" w:sz="0" w:space="0" w:color="auto"/>
        <w:right w:val="none" w:sz="0" w:space="0" w:color="auto"/>
      </w:divBdr>
    </w:div>
    <w:div w:id="1660232446">
      <w:bodyDiv w:val="1"/>
      <w:marLeft w:val="0"/>
      <w:marRight w:val="0"/>
      <w:marTop w:val="0"/>
      <w:marBottom w:val="0"/>
      <w:divBdr>
        <w:top w:val="none" w:sz="0" w:space="0" w:color="auto"/>
        <w:left w:val="none" w:sz="0" w:space="0" w:color="auto"/>
        <w:bottom w:val="none" w:sz="0" w:space="0" w:color="auto"/>
        <w:right w:val="none" w:sz="0" w:space="0" w:color="auto"/>
      </w:divBdr>
    </w:div>
    <w:div w:id="1683897307">
      <w:bodyDiv w:val="1"/>
      <w:marLeft w:val="0"/>
      <w:marRight w:val="0"/>
      <w:marTop w:val="0"/>
      <w:marBottom w:val="0"/>
      <w:divBdr>
        <w:top w:val="none" w:sz="0" w:space="0" w:color="auto"/>
        <w:left w:val="none" w:sz="0" w:space="0" w:color="auto"/>
        <w:bottom w:val="none" w:sz="0" w:space="0" w:color="auto"/>
        <w:right w:val="none" w:sz="0" w:space="0" w:color="auto"/>
      </w:divBdr>
    </w:div>
    <w:div w:id="1694066360">
      <w:bodyDiv w:val="1"/>
      <w:marLeft w:val="0"/>
      <w:marRight w:val="0"/>
      <w:marTop w:val="0"/>
      <w:marBottom w:val="0"/>
      <w:divBdr>
        <w:top w:val="none" w:sz="0" w:space="0" w:color="auto"/>
        <w:left w:val="none" w:sz="0" w:space="0" w:color="auto"/>
        <w:bottom w:val="none" w:sz="0" w:space="0" w:color="auto"/>
        <w:right w:val="none" w:sz="0" w:space="0" w:color="auto"/>
      </w:divBdr>
    </w:div>
    <w:div w:id="1695645411">
      <w:bodyDiv w:val="1"/>
      <w:marLeft w:val="0"/>
      <w:marRight w:val="0"/>
      <w:marTop w:val="0"/>
      <w:marBottom w:val="0"/>
      <w:divBdr>
        <w:top w:val="none" w:sz="0" w:space="0" w:color="auto"/>
        <w:left w:val="none" w:sz="0" w:space="0" w:color="auto"/>
        <w:bottom w:val="none" w:sz="0" w:space="0" w:color="auto"/>
        <w:right w:val="none" w:sz="0" w:space="0" w:color="auto"/>
      </w:divBdr>
    </w:div>
    <w:div w:id="1716080805">
      <w:bodyDiv w:val="1"/>
      <w:marLeft w:val="0"/>
      <w:marRight w:val="0"/>
      <w:marTop w:val="0"/>
      <w:marBottom w:val="0"/>
      <w:divBdr>
        <w:top w:val="none" w:sz="0" w:space="0" w:color="auto"/>
        <w:left w:val="none" w:sz="0" w:space="0" w:color="auto"/>
        <w:bottom w:val="none" w:sz="0" w:space="0" w:color="auto"/>
        <w:right w:val="none" w:sz="0" w:space="0" w:color="auto"/>
      </w:divBdr>
    </w:div>
    <w:div w:id="1734236486">
      <w:bodyDiv w:val="1"/>
      <w:marLeft w:val="0"/>
      <w:marRight w:val="0"/>
      <w:marTop w:val="0"/>
      <w:marBottom w:val="0"/>
      <w:divBdr>
        <w:top w:val="none" w:sz="0" w:space="0" w:color="auto"/>
        <w:left w:val="none" w:sz="0" w:space="0" w:color="auto"/>
        <w:bottom w:val="none" w:sz="0" w:space="0" w:color="auto"/>
        <w:right w:val="none" w:sz="0" w:space="0" w:color="auto"/>
      </w:divBdr>
    </w:div>
    <w:div w:id="1749109449">
      <w:bodyDiv w:val="1"/>
      <w:marLeft w:val="0"/>
      <w:marRight w:val="0"/>
      <w:marTop w:val="0"/>
      <w:marBottom w:val="0"/>
      <w:divBdr>
        <w:top w:val="none" w:sz="0" w:space="0" w:color="auto"/>
        <w:left w:val="none" w:sz="0" w:space="0" w:color="auto"/>
        <w:bottom w:val="none" w:sz="0" w:space="0" w:color="auto"/>
        <w:right w:val="none" w:sz="0" w:space="0" w:color="auto"/>
      </w:divBdr>
    </w:div>
    <w:div w:id="1753702020">
      <w:bodyDiv w:val="1"/>
      <w:marLeft w:val="0"/>
      <w:marRight w:val="0"/>
      <w:marTop w:val="0"/>
      <w:marBottom w:val="0"/>
      <w:divBdr>
        <w:top w:val="none" w:sz="0" w:space="0" w:color="auto"/>
        <w:left w:val="none" w:sz="0" w:space="0" w:color="auto"/>
        <w:bottom w:val="none" w:sz="0" w:space="0" w:color="auto"/>
        <w:right w:val="none" w:sz="0" w:space="0" w:color="auto"/>
      </w:divBdr>
    </w:div>
    <w:div w:id="1764911971">
      <w:bodyDiv w:val="1"/>
      <w:marLeft w:val="0"/>
      <w:marRight w:val="0"/>
      <w:marTop w:val="0"/>
      <w:marBottom w:val="0"/>
      <w:divBdr>
        <w:top w:val="none" w:sz="0" w:space="0" w:color="auto"/>
        <w:left w:val="none" w:sz="0" w:space="0" w:color="auto"/>
        <w:bottom w:val="none" w:sz="0" w:space="0" w:color="auto"/>
        <w:right w:val="none" w:sz="0" w:space="0" w:color="auto"/>
      </w:divBdr>
    </w:div>
    <w:div w:id="1773471098">
      <w:bodyDiv w:val="1"/>
      <w:marLeft w:val="0"/>
      <w:marRight w:val="0"/>
      <w:marTop w:val="0"/>
      <w:marBottom w:val="0"/>
      <w:divBdr>
        <w:top w:val="none" w:sz="0" w:space="0" w:color="auto"/>
        <w:left w:val="none" w:sz="0" w:space="0" w:color="auto"/>
        <w:bottom w:val="none" w:sz="0" w:space="0" w:color="auto"/>
        <w:right w:val="none" w:sz="0" w:space="0" w:color="auto"/>
      </w:divBdr>
    </w:div>
    <w:div w:id="1794666487">
      <w:bodyDiv w:val="1"/>
      <w:marLeft w:val="0"/>
      <w:marRight w:val="0"/>
      <w:marTop w:val="0"/>
      <w:marBottom w:val="0"/>
      <w:divBdr>
        <w:top w:val="none" w:sz="0" w:space="0" w:color="auto"/>
        <w:left w:val="none" w:sz="0" w:space="0" w:color="auto"/>
        <w:bottom w:val="none" w:sz="0" w:space="0" w:color="auto"/>
        <w:right w:val="none" w:sz="0" w:space="0" w:color="auto"/>
      </w:divBdr>
    </w:div>
    <w:div w:id="1810366719">
      <w:bodyDiv w:val="1"/>
      <w:marLeft w:val="0"/>
      <w:marRight w:val="0"/>
      <w:marTop w:val="0"/>
      <w:marBottom w:val="0"/>
      <w:divBdr>
        <w:top w:val="none" w:sz="0" w:space="0" w:color="auto"/>
        <w:left w:val="none" w:sz="0" w:space="0" w:color="auto"/>
        <w:bottom w:val="none" w:sz="0" w:space="0" w:color="auto"/>
        <w:right w:val="none" w:sz="0" w:space="0" w:color="auto"/>
      </w:divBdr>
    </w:div>
    <w:div w:id="1815758640">
      <w:bodyDiv w:val="1"/>
      <w:marLeft w:val="0"/>
      <w:marRight w:val="0"/>
      <w:marTop w:val="0"/>
      <w:marBottom w:val="0"/>
      <w:divBdr>
        <w:top w:val="none" w:sz="0" w:space="0" w:color="auto"/>
        <w:left w:val="none" w:sz="0" w:space="0" w:color="auto"/>
        <w:bottom w:val="none" w:sz="0" w:space="0" w:color="auto"/>
        <w:right w:val="none" w:sz="0" w:space="0" w:color="auto"/>
      </w:divBdr>
    </w:div>
    <w:div w:id="1843009711">
      <w:bodyDiv w:val="1"/>
      <w:marLeft w:val="0"/>
      <w:marRight w:val="0"/>
      <w:marTop w:val="0"/>
      <w:marBottom w:val="0"/>
      <w:divBdr>
        <w:top w:val="none" w:sz="0" w:space="0" w:color="auto"/>
        <w:left w:val="none" w:sz="0" w:space="0" w:color="auto"/>
        <w:bottom w:val="none" w:sz="0" w:space="0" w:color="auto"/>
        <w:right w:val="none" w:sz="0" w:space="0" w:color="auto"/>
      </w:divBdr>
    </w:div>
    <w:div w:id="1845051254">
      <w:bodyDiv w:val="1"/>
      <w:marLeft w:val="0"/>
      <w:marRight w:val="0"/>
      <w:marTop w:val="0"/>
      <w:marBottom w:val="0"/>
      <w:divBdr>
        <w:top w:val="none" w:sz="0" w:space="0" w:color="auto"/>
        <w:left w:val="none" w:sz="0" w:space="0" w:color="auto"/>
        <w:bottom w:val="none" w:sz="0" w:space="0" w:color="auto"/>
        <w:right w:val="none" w:sz="0" w:space="0" w:color="auto"/>
      </w:divBdr>
    </w:div>
    <w:div w:id="1891067539">
      <w:bodyDiv w:val="1"/>
      <w:marLeft w:val="0"/>
      <w:marRight w:val="0"/>
      <w:marTop w:val="0"/>
      <w:marBottom w:val="0"/>
      <w:divBdr>
        <w:top w:val="none" w:sz="0" w:space="0" w:color="auto"/>
        <w:left w:val="none" w:sz="0" w:space="0" w:color="auto"/>
        <w:bottom w:val="none" w:sz="0" w:space="0" w:color="auto"/>
        <w:right w:val="none" w:sz="0" w:space="0" w:color="auto"/>
      </w:divBdr>
    </w:div>
    <w:div w:id="1903103372">
      <w:bodyDiv w:val="1"/>
      <w:marLeft w:val="0"/>
      <w:marRight w:val="0"/>
      <w:marTop w:val="0"/>
      <w:marBottom w:val="0"/>
      <w:divBdr>
        <w:top w:val="none" w:sz="0" w:space="0" w:color="auto"/>
        <w:left w:val="none" w:sz="0" w:space="0" w:color="auto"/>
        <w:bottom w:val="none" w:sz="0" w:space="0" w:color="auto"/>
        <w:right w:val="none" w:sz="0" w:space="0" w:color="auto"/>
      </w:divBdr>
    </w:div>
    <w:div w:id="1917395688">
      <w:bodyDiv w:val="1"/>
      <w:marLeft w:val="0"/>
      <w:marRight w:val="0"/>
      <w:marTop w:val="0"/>
      <w:marBottom w:val="0"/>
      <w:divBdr>
        <w:top w:val="none" w:sz="0" w:space="0" w:color="auto"/>
        <w:left w:val="none" w:sz="0" w:space="0" w:color="auto"/>
        <w:bottom w:val="none" w:sz="0" w:space="0" w:color="auto"/>
        <w:right w:val="none" w:sz="0" w:space="0" w:color="auto"/>
      </w:divBdr>
    </w:div>
    <w:div w:id="1920484826">
      <w:bodyDiv w:val="1"/>
      <w:marLeft w:val="0"/>
      <w:marRight w:val="0"/>
      <w:marTop w:val="0"/>
      <w:marBottom w:val="0"/>
      <w:divBdr>
        <w:top w:val="none" w:sz="0" w:space="0" w:color="auto"/>
        <w:left w:val="none" w:sz="0" w:space="0" w:color="auto"/>
        <w:bottom w:val="none" w:sz="0" w:space="0" w:color="auto"/>
        <w:right w:val="none" w:sz="0" w:space="0" w:color="auto"/>
      </w:divBdr>
    </w:div>
    <w:div w:id="1949190680">
      <w:bodyDiv w:val="1"/>
      <w:marLeft w:val="0"/>
      <w:marRight w:val="0"/>
      <w:marTop w:val="0"/>
      <w:marBottom w:val="0"/>
      <w:divBdr>
        <w:top w:val="none" w:sz="0" w:space="0" w:color="auto"/>
        <w:left w:val="none" w:sz="0" w:space="0" w:color="auto"/>
        <w:bottom w:val="none" w:sz="0" w:space="0" w:color="auto"/>
        <w:right w:val="none" w:sz="0" w:space="0" w:color="auto"/>
      </w:divBdr>
    </w:div>
    <w:div w:id="1996519982">
      <w:bodyDiv w:val="1"/>
      <w:marLeft w:val="0"/>
      <w:marRight w:val="0"/>
      <w:marTop w:val="0"/>
      <w:marBottom w:val="0"/>
      <w:divBdr>
        <w:top w:val="none" w:sz="0" w:space="0" w:color="auto"/>
        <w:left w:val="none" w:sz="0" w:space="0" w:color="auto"/>
        <w:bottom w:val="none" w:sz="0" w:space="0" w:color="auto"/>
        <w:right w:val="none" w:sz="0" w:space="0" w:color="auto"/>
      </w:divBdr>
    </w:div>
    <w:div w:id="2000035386">
      <w:bodyDiv w:val="1"/>
      <w:marLeft w:val="0"/>
      <w:marRight w:val="0"/>
      <w:marTop w:val="0"/>
      <w:marBottom w:val="0"/>
      <w:divBdr>
        <w:top w:val="none" w:sz="0" w:space="0" w:color="auto"/>
        <w:left w:val="none" w:sz="0" w:space="0" w:color="auto"/>
        <w:bottom w:val="none" w:sz="0" w:space="0" w:color="auto"/>
        <w:right w:val="none" w:sz="0" w:space="0" w:color="auto"/>
      </w:divBdr>
    </w:div>
    <w:div w:id="2010252153">
      <w:bodyDiv w:val="1"/>
      <w:marLeft w:val="0"/>
      <w:marRight w:val="0"/>
      <w:marTop w:val="0"/>
      <w:marBottom w:val="0"/>
      <w:divBdr>
        <w:top w:val="none" w:sz="0" w:space="0" w:color="auto"/>
        <w:left w:val="none" w:sz="0" w:space="0" w:color="auto"/>
        <w:bottom w:val="none" w:sz="0" w:space="0" w:color="auto"/>
        <w:right w:val="none" w:sz="0" w:space="0" w:color="auto"/>
      </w:divBdr>
    </w:div>
    <w:div w:id="2044208119">
      <w:bodyDiv w:val="1"/>
      <w:marLeft w:val="0"/>
      <w:marRight w:val="0"/>
      <w:marTop w:val="0"/>
      <w:marBottom w:val="0"/>
      <w:divBdr>
        <w:top w:val="none" w:sz="0" w:space="0" w:color="auto"/>
        <w:left w:val="none" w:sz="0" w:space="0" w:color="auto"/>
        <w:bottom w:val="none" w:sz="0" w:space="0" w:color="auto"/>
        <w:right w:val="none" w:sz="0" w:space="0" w:color="auto"/>
      </w:divBdr>
    </w:div>
    <w:div w:id="2044672090">
      <w:bodyDiv w:val="1"/>
      <w:marLeft w:val="0"/>
      <w:marRight w:val="0"/>
      <w:marTop w:val="0"/>
      <w:marBottom w:val="0"/>
      <w:divBdr>
        <w:top w:val="none" w:sz="0" w:space="0" w:color="auto"/>
        <w:left w:val="none" w:sz="0" w:space="0" w:color="auto"/>
        <w:bottom w:val="none" w:sz="0" w:space="0" w:color="auto"/>
        <w:right w:val="none" w:sz="0" w:space="0" w:color="auto"/>
      </w:divBdr>
    </w:div>
    <w:div w:id="2076975353">
      <w:bodyDiv w:val="1"/>
      <w:marLeft w:val="0"/>
      <w:marRight w:val="0"/>
      <w:marTop w:val="0"/>
      <w:marBottom w:val="0"/>
      <w:divBdr>
        <w:top w:val="none" w:sz="0" w:space="0" w:color="auto"/>
        <w:left w:val="none" w:sz="0" w:space="0" w:color="auto"/>
        <w:bottom w:val="none" w:sz="0" w:space="0" w:color="auto"/>
        <w:right w:val="none" w:sz="0" w:space="0" w:color="auto"/>
      </w:divBdr>
    </w:div>
    <w:div w:id="2080251663">
      <w:bodyDiv w:val="1"/>
      <w:marLeft w:val="0"/>
      <w:marRight w:val="0"/>
      <w:marTop w:val="0"/>
      <w:marBottom w:val="0"/>
      <w:divBdr>
        <w:top w:val="none" w:sz="0" w:space="0" w:color="auto"/>
        <w:left w:val="none" w:sz="0" w:space="0" w:color="auto"/>
        <w:bottom w:val="none" w:sz="0" w:space="0" w:color="auto"/>
        <w:right w:val="none" w:sz="0" w:space="0" w:color="auto"/>
      </w:divBdr>
    </w:div>
    <w:div w:id="2101902416">
      <w:bodyDiv w:val="1"/>
      <w:marLeft w:val="0"/>
      <w:marRight w:val="0"/>
      <w:marTop w:val="0"/>
      <w:marBottom w:val="0"/>
      <w:divBdr>
        <w:top w:val="none" w:sz="0" w:space="0" w:color="auto"/>
        <w:left w:val="none" w:sz="0" w:space="0" w:color="auto"/>
        <w:bottom w:val="none" w:sz="0" w:space="0" w:color="auto"/>
        <w:right w:val="none" w:sz="0" w:space="0" w:color="auto"/>
      </w:divBdr>
    </w:div>
    <w:div w:id="2107379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j/886653404" TargetMode="External"/><Relationship Id="rId13" Type="http://schemas.openxmlformats.org/officeDocument/2006/relationships/image" Target="media/image4.emf"/><Relationship Id="rId18" Type="http://schemas.openxmlformats.org/officeDocument/2006/relationships/image" Target="media/image5.emf"/><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image" Target="media/image1.jpeg"/><Relationship Id="rId12" Type="http://schemas.openxmlformats.org/officeDocument/2006/relationships/package" Target="embeddings/Microsoft_Word_Document1.docx"/><Relationship Id="rId17" Type="http://schemas.openxmlformats.org/officeDocument/2006/relationships/hyperlink" Target="https://zoom.us/webinar/register/WN_HWD3irJrSIWVx7j4ykGa9A"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zoom.us/webinar/register/WN_73Y46-zaSTOkhqd-2yHqeA" TargetMode="External"/><Relationship Id="rId20" Type="http://schemas.openxmlformats.org/officeDocument/2006/relationships/hyperlink" Target="https://legatus.sa.gov.au/regional-strategic-voic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zoom.us/webinar/register/WN_LdhVJf7oQmCRqc_jEuWLow"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package" Target="embeddings/Microsoft_Word_Document.docx"/><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671</TotalTime>
  <Pages>8</Pages>
  <Words>3442</Words>
  <Characters>19625</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 Stevenson</dc:creator>
  <cp:keywords/>
  <cp:lastModifiedBy>Simon Millcock</cp:lastModifiedBy>
  <cp:revision>365</cp:revision>
  <cp:lastPrinted>2019-08-01T08:07:00Z</cp:lastPrinted>
  <dcterms:created xsi:type="dcterms:W3CDTF">2020-04-27T01:41:00Z</dcterms:created>
  <dcterms:modified xsi:type="dcterms:W3CDTF">2020-05-02T01:04:00Z</dcterms:modified>
</cp:coreProperties>
</file>