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C7BA" w14:textId="77777777" w:rsidR="00B30AED" w:rsidRDefault="009652E0" w:rsidP="00B30AE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064AB2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 xml:space="preserve">  </w:t>
      </w:r>
      <w:r w:rsidR="00A40BCE"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37954489" wp14:editId="74730725">
            <wp:extent cx="3985779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tus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49" b="6188"/>
                    <a:stretch/>
                  </pic:blipFill>
                  <pic:spPr bwMode="auto">
                    <a:xfrm>
                      <a:off x="0" y="0"/>
                      <a:ext cx="4171842" cy="114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F0875" w14:textId="77777777" w:rsidR="00A40BCE" w:rsidRDefault="00A40BCE" w:rsidP="003D7E57">
      <w:pPr>
        <w:spacing w:line="240" w:lineRule="auto"/>
        <w:jc w:val="center"/>
        <w:rPr>
          <w:rFonts w:ascii="Gill Sans MT" w:hAnsi="Gill Sans MT" w:cs="Arial"/>
          <w:b/>
          <w:sz w:val="24"/>
        </w:rPr>
      </w:pPr>
    </w:p>
    <w:p w14:paraId="79D43AD4" w14:textId="6BB2F327" w:rsidR="002F35AA" w:rsidRPr="00CE1AFD" w:rsidRDefault="00AF66C2" w:rsidP="003D7E57">
      <w:pPr>
        <w:spacing w:line="240" w:lineRule="auto"/>
        <w:jc w:val="center"/>
        <w:rPr>
          <w:rFonts w:ascii="Gill Sans MT" w:hAnsi="Gill Sans MT" w:cs="Arial"/>
          <w:b/>
        </w:rPr>
      </w:pPr>
      <w:bookmarkStart w:id="0" w:name="_Hlk503360570"/>
      <w:r w:rsidRPr="00CE1AFD">
        <w:rPr>
          <w:rFonts w:ascii="Gill Sans MT" w:hAnsi="Gill Sans MT" w:cs="Arial"/>
          <w:b/>
        </w:rPr>
        <w:t xml:space="preserve">Minutes of Audit </w:t>
      </w:r>
      <w:r w:rsidR="00332CB1" w:rsidRPr="00CE1AFD">
        <w:rPr>
          <w:rFonts w:ascii="Gill Sans MT" w:hAnsi="Gill Sans MT" w:cs="Arial"/>
          <w:b/>
        </w:rPr>
        <w:t>and</w:t>
      </w:r>
      <w:r w:rsidRPr="00CE1AFD">
        <w:rPr>
          <w:rFonts w:ascii="Gill Sans MT" w:hAnsi="Gill Sans MT" w:cs="Arial"/>
          <w:b/>
        </w:rPr>
        <w:t xml:space="preserve"> Risk Management Committee</w:t>
      </w:r>
      <w:r w:rsidR="002F35AA" w:rsidRPr="00CE1AFD">
        <w:rPr>
          <w:rFonts w:ascii="Gill Sans MT" w:hAnsi="Gill Sans MT" w:cs="Arial"/>
          <w:b/>
        </w:rPr>
        <w:t xml:space="preserve"> Meeting </w:t>
      </w:r>
    </w:p>
    <w:p w14:paraId="5DE1DE69" w14:textId="428C9F46" w:rsidR="002F35AA" w:rsidRPr="00CE1AFD" w:rsidRDefault="00DA2DF2" w:rsidP="003D7E57">
      <w:pPr>
        <w:spacing w:line="240" w:lineRule="auto"/>
        <w:jc w:val="center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 xml:space="preserve">30 </w:t>
      </w:r>
      <w:r w:rsidR="006A3910">
        <w:rPr>
          <w:rFonts w:ascii="Gill Sans MT" w:hAnsi="Gill Sans MT" w:cs="Arial"/>
          <w:b/>
        </w:rPr>
        <w:t>April</w:t>
      </w:r>
      <w:r w:rsidRPr="00CE1AFD">
        <w:rPr>
          <w:rFonts w:ascii="Gill Sans MT" w:hAnsi="Gill Sans MT" w:cs="Arial"/>
          <w:b/>
        </w:rPr>
        <w:t xml:space="preserve"> 2019</w:t>
      </w:r>
    </w:p>
    <w:p w14:paraId="49C6AD0D" w14:textId="235BE236" w:rsidR="008C326B" w:rsidRDefault="00DA2DF2" w:rsidP="003E58FA">
      <w:pPr>
        <w:spacing w:line="240" w:lineRule="auto"/>
        <w:jc w:val="center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 xml:space="preserve">Teleconference </w:t>
      </w:r>
      <w:r w:rsidR="00746B51">
        <w:rPr>
          <w:rFonts w:ascii="Gill Sans MT" w:hAnsi="Gill Sans MT" w:cs="Arial"/>
          <w:b/>
        </w:rPr>
        <w:t xml:space="preserve"> </w:t>
      </w:r>
    </w:p>
    <w:p w14:paraId="1701FD99" w14:textId="77777777" w:rsidR="001557CA" w:rsidRPr="00CE1AFD" w:rsidRDefault="001557CA" w:rsidP="003E58FA">
      <w:pPr>
        <w:spacing w:line="240" w:lineRule="auto"/>
        <w:jc w:val="center"/>
        <w:rPr>
          <w:rFonts w:ascii="Gill Sans MT" w:hAnsi="Gill Sans MT" w:cs="Arial"/>
          <w:b/>
        </w:rPr>
      </w:pPr>
    </w:p>
    <w:p w14:paraId="4E87423C" w14:textId="6CBD6C90" w:rsidR="008C326B" w:rsidRDefault="003A442A" w:rsidP="00FF773F">
      <w:pPr>
        <w:spacing w:line="240" w:lineRule="auto"/>
        <w:jc w:val="both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>The</w:t>
      </w:r>
      <w:r w:rsidR="004879B1" w:rsidRPr="00CE1AFD">
        <w:rPr>
          <w:rFonts w:ascii="Gill Sans MT" w:hAnsi="Gill Sans MT" w:cs="Arial"/>
        </w:rPr>
        <w:t xml:space="preserve"> </w:t>
      </w:r>
      <w:r w:rsidRPr="00CE1AFD">
        <w:rPr>
          <w:rFonts w:ascii="Gill Sans MT" w:hAnsi="Gill Sans MT" w:cs="Arial"/>
        </w:rPr>
        <w:t>meeting was</w:t>
      </w:r>
      <w:r w:rsidR="004879B1" w:rsidRPr="00CE1AFD">
        <w:rPr>
          <w:rFonts w:ascii="Gill Sans MT" w:hAnsi="Gill Sans MT" w:cs="Arial"/>
        </w:rPr>
        <w:t xml:space="preserve"> open</w:t>
      </w:r>
      <w:r w:rsidRPr="00CE1AFD">
        <w:rPr>
          <w:rFonts w:ascii="Gill Sans MT" w:hAnsi="Gill Sans MT" w:cs="Arial"/>
        </w:rPr>
        <w:t>ed</w:t>
      </w:r>
      <w:r w:rsidR="004879B1" w:rsidRPr="00CE1AFD">
        <w:rPr>
          <w:rFonts w:ascii="Gill Sans MT" w:hAnsi="Gill Sans MT" w:cs="Arial"/>
        </w:rPr>
        <w:t xml:space="preserve"> at</w:t>
      </w:r>
      <w:r w:rsidR="00AA633C" w:rsidRPr="00CE1AFD">
        <w:rPr>
          <w:rFonts w:ascii="Gill Sans MT" w:hAnsi="Gill Sans MT" w:cs="Arial"/>
        </w:rPr>
        <w:t xml:space="preserve"> </w:t>
      </w:r>
      <w:r w:rsidR="00015829" w:rsidRPr="00CE1AFD">
        <w:rPr>
          <w:rFonts w:ascii="Gill Sans MT" w:hAnsi="Gill Sans MT" w:cs="Arial"/>
        </w:rPr>
        <w:t>10.0</w:t>
      </w:r>
      <w:r w:rsidR="006A3910">
        <w:rPr>
          <w:rFonts w:ascii="Gill Sans MT" w:hAnsi="Gill Sans MT" w:cs="Arial"/>
        </w:rPr>
        <w:t>0</w:t>
      </w:r>
      <w:r w:rsidR="00183E87" w:rsidRPr="00CE1AFD">
        <w:rPr>
          <w:rFonts w:ascii="Gill Sans MT" w:hAnsi="Gill Sans MT" w:cs="Arial"/>
        </w:rPr>
        <w:t>am</w:t>
      </w:r>
      <w:r w:rsidR="00D44C89" w:rsidRPr="00CE1AFD">
        <w:rPr>
          <w:rFonts w:ascii="Gill Sans MT" w:hAnsi="Gill Sans MT" w:cs="Arial"/>
        </w:rPr>
        <w:t xml:space="preserve"> on </w:t>
      </w:r>
      <w:r w:rsidR="00D8196A" w:rsidRPr="00CE1AFD">
        <w:rPr>
          <w:rFonts w:ascii="Gill Sans MT" w:hAnsi="Gill Sans MT" w:cs="Arial"/>
        </w:rPr>
        <w:t>3</w:t>
      </w:r>
      <w:r w:rsidR="00015829" w:rsidRPr="00CE1AFD">
        <w:rPr>
          <w:rFonts w:ascii="Gill Sans MT" w:hAnsi="Gill Sans MT" w:cs="Arial"/>
        </w:rPr>
        <w:t xml:space="preserve">0 </w:t>
      </w:r>
      <w:r w:rsidR="006A3910">
        <w:rPr>
          <w:rFonts w:ascii="Gill Sans MT" w:hAnsi="Gill Sans MT" w:cs="Arial"/>
        </w:rPr>
        <w:t>April</w:t>
      </w:r>
      <w:r w:rsidR="00DA2DF2" w:rsidRPr="00CE1AFD">
        <w:rPr>
          <w:rFonts w:ascii="Gill Sans MT" w:hAnsi="Gill Sans MT" w:cs="Arial"/>
        </w:rPr>
        <w:t xml:space="preserve"> 2019</w:t>
      </w:r>
      <w:r w:rsidR="00183E87" w:rsidRPr="00CE1AFD">
        <w:rPr>
          <w:rFonts w:ascii="Gill Sans MT" w:hAnsi="Gill Sans MT" w:cs="Arial"/>
        </w:rPr>
        <w:t>.</w:t>
      </w:r>
    </w:p>
    <w:p w14:paraId="39FAD1B7" w14:textId="77777777" w:rsidR="001557CA" w:rsidRPr="00CE1AFD" w:rsidRDefault="001557CA" w:rsidP="00FF773F">
      <w:pPr>
        <w:spacing w:line="240" w:lineRule="auto"/>
        <w:jc w:val="both"/>
        <w:rPr>
          <w:rFonts w:ascii="Gill Sans MT" w:hAnsi="Gill Sans MT" w:cs="Arial"/>
        </w:rPr>
      </w:pPr>
    </w:p>
    <w:p w14:paraId="0D4D66F8" w14:textId="0B9BA2B3" w:rsidR="001557CA" w:rsidRPr="001557CA" w:rsidRDefault="00014CDB" w:rsidP="001557CA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>Meeting Attendance</w:t>
      </w:r>
    </w:p>
    <w:p w14:paraId="73D6B5C5" w14:textId="2004BAC2" w:rsidR="00EB72DA" w:rsidRPr="00CE1AFD" w:rsidRDefault="00EB3D71" w:rsidP="00EB72DA">
      <w:pPr>
        <w:spacing w:line="240" w:lineRule="auto"/>
        <w:jc w:val="both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>P</w:t>
      </w:r>
      <w:r w:rsidR="00A5043A" w:rsidRPr="00CE1AFD">
        <w:rPr>
          <w:rFonts w:ascii="Gill Sans MT" w:hAnsi="Gill Sans MT" w:cs="Arial"/>
          <w:b/>
        </w:rPr>
        <w:t>resent:</w:t>
      </w:r>
      <w:r w:rsidR="00581FE2" w:rsidRPr="00CE1AFD">
        <w:rPr>
          <w:rFonts w:ascii="Gill Sans MT" w:hAnsi="Gill Sans MT" w:cs="Arial"/>
          <w:b/>
        </w:rPr>
        <w:t xml:space="preserve"> </w:t>
      </w:r>
      <w:r w:rsidR="00F34E11" w:rsidRPr="00CE1AFD">
        <w:rPr>
          <w:rFonts w:ascii="Gill Sans MT" w:hAnsi="Gill Sans MT" w:cs="Arial"/>
        </w:rPr>
        <w:t>Via telephone</w:t>
      </w:r>
      <w:r w:rsidR="003D6E24" w:rsidRPr="00CE1AFD">
        <w:rPr>
          <w:rFonts w:ascii="Gill Sans MT" w:hAnsi="Gill Sans MT" w:cs="Arial"/>
          <w:b/>
        </w:rPr>
        <w:t xml:space="preserve"> </w:t>
      </w:r>
      <w:r w:rsidR="00362BDD" w:rsidRPr="00CE1AFD">
        <w:rPr>
          <w:rFonts w:ascii="Gill Sans MT" w:hAnsi="Gill Sans MT" w:cs="Arial"/>
          <w:color w:val="000000"/>
        </w:rPr>
        <w:t xml:space="preserve">Chairman </w:t>
      </w:r>
      <w:r w:rsidR="0022474B" w:rsidRPr="00CE1AFD">
        <w:rPr>
          <w:rFonts w:ascii="Gill Sans MT" w:hAnsi="Gill Sans MT" w:cs="Arial"/>
          <w:color w:val="000000"/>
        </w:rPr>
        <w:t>K</w:t>
      </w:r>
      <w:r w:rsidR="00AA633C" w:rsidRPr="00CE1AFD">
        <w:rPr>
          <w:rFonts w:ascii="Gill Sans MT" w:hAnsi="Gill Sans MT" w:cs="Arial"/>
          <w:color w:val="000000"/>
        </w:rPr>
        <w:t>athie Bowman</w:t>
      </w:r>
      <w:r w:rsidR="00F34E11" w:rsidRPr="00CE1AFD">
        <w:rPr>
          <w:rFonts w:ascii="Gill Sans MT" w:hAnsi="Gill Sans MT" w:cs="Arial"/>
          <w:color w:val="000000"/>
        </w:rPr>
        <w:t>, Mayor Denis Clark</w:t>
      </w:r>
      <w:r w:rsidR="006A3910">
        <w:rPr>
          <w:rFonts w:ascii="Gill Sans MT" w:hAnsi="Gill Sans MT" w:cs="Arial"/>
          <w:color w:val="000000"/>
        </w:rPr>
        <w:t>,</w:t>
      </w:r>
      <w:r w:rsidR="003D6E24" w:rsidRPr="00CE1AFD">
        <w:rPr>
          <w:rFonts w:ascii="Gill Sans MT" w:hAnsi="Gill Sans MT" w:cs="Arial"/>
          <w:color w:val="000000"/>
        </w:rPr>
        <w:t xml:space="preserve"> Mr Peter Ackland</w:t>
      </w:r>
      <w:r w:rsidR="002229ED" w:rsidRPr="00CE1AFD">
        <w:rPr>
          <w:rFonts w:ascii="Gill Sans MT" w:hAnsi="Gill Sans MT" w:cs="Arial"/>
          <w:color w:val="000000"/>
        </w:rPr>
        <w:t xml:space="preserve"> </w:t>
      </w:r>
      <w:r w:rsidR="00714A55">
        <w:rPr>
          <w:rFonts w:ascii="Gill Sans MT" w:hAnsi="Gill Sans MT" w:cs="Arial"/>
          <w:color w:val="000000"/>
        </w:rPr>
        <w:t xml:space="preserve">and Mr Ian McDonald. </w:t>
      </w:r>
      <w:r w:rsidR="002229ED" w:rsidRPr="00CE1AFD">
        <w:rPr>
          <w:rFonts w:ascii="Gill Sans MT" w:hAnsi="Gill Sans MT" w:cs="Arial"/>
          <w:color w:val="000000"/>
        </w:rPr>
        <w:t xml:space="preserve">(item 3.6.3 of the </w:t>
      </w:r>
      <w:r w:rsidR="000E0AE9" w:rsidRPr="00CE1AFD">
        <w:rPr>
          <w:rFonts w:ascii="Gill Sans MT" w:hAnsi="Gill Sans MT" w:cs="Arial"/>
          <w:color w:val="000000"/>
        </w:rPr>
        <w:t>L</w:t>
      </w:r>
      <w:r w:rsidR="002229ED" w:rsidRPr="00CE1AFD">
        <w:rPr>
          <w:rFonts w:ascii="Gill Sans MT" w:hAnsi="Gill Sans MT" w:cs="Arial"/>
          <w:color w:val="000000"/>
        </w:rPr>
        <w:t xml:space="preserve">egatus Group </w:t>
      </w:r>
      <w:r w:rsidR="00365867" w:rsidRPr="00CE1AFD">
        <w:rPr>
          <w:rFonts w:ascii="Gill Sans MT" w:hAnsi="Gill Sans MT" w:cs="Arial"/>
          <w:color w:val="000000"/>
        </w:rPr>
        <w:t>Charter</w:t>
      </w:r>
      <w:r w:rsidR="000E0AE9" w:rsidRPr="00CE1AFD">
        <w:rPr>
          <w:rFonts w:ascii="Gill Sans MT" w:hAnsi="Gill Sans MT" w:cs="Arial"/>
          <w:color w:val="000000"/>
        </w:rPr>
        <w:t xml:space="preserve"> allows for </w:t>
      </w:r>
      <w:r w:rsidR="00DB2348" w:rsidRPr="00CE1AFD">
        <w:rPr>
          <w:rFonts w:ascii="Gill Sans MT" w:hAnsi="Gill Sans MT" w:cs="Arial"/>
          <w:color w:val="000000"/>
        </w:rPr>
        <w:t>telecommunications to constitute a meeting).</w:t>
      </w:r>
    </w:p>
    <w:p w14:paraId="0F083829" w14:textId="4CB9260D" w:rsidR="00EB72DA" w:rsidRPr="00CE1AFD" w:rsidRDefault="002C1697" w:rsidP="009A7F17">
      <w:pPr>
        <w:jc w:val="both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>In Attendance</w:t>
      </w:r>
      <w:r w:rsidR="00A5043A" w:rsidRPr="00CE1AFD">
        <w:rPr>
          <w:rFonts w:ascii="Gill Sans MT" w:hAnsi="Gill Sans MT" w:cs="Arial"/>
          <w:b/>
        </w:rPr>
        <w:t xml:space="preserve">: </w:t>
      </w:r>
      <w:r w:rsidR="003A5A50" w:rsidRPr="00CE1AFD">
        <w:rPr>
          <w:rFonts w:ascii="Gill Sans MT" w:hAnsi="Gill Sans MT" w:cs="Arial"/>
        </w:rPr>
        <w:t xml:space="preserve">Legatus Group CEO </w:t>
      </w:r>
      <w:r w:rsidR="00EB72DA" w:rsidRPr="00CE1AFD">
        <w:rPr>
          <w:rFonts w:ascii="Gill Sans MT" w:hAnsi="Gill Sans MT" w:cs="Arial"/>
          <w:color w:val="000000"/>
        </w:rPr>
        <w:t xml:space="preserve">Mr </w:t>
      </w:r>
      <w:r w:rsidR="00AA633C" w:rsidRPr="00CE1AFD">
        <w:rPr>
          <w:rFonts w:ascii="Gill Sans MT" w:hAnsi="Gill Sans MT" w:cs="Arial"/>
          <w:color w:val="000000"/>
        </w:rPr>
        <w:t>Simon Millcock</w:t>
      </w:r>
    </w:p>
    <w:p w14:paraId="495F3E75" w14:textId="10E6DFB7" w:rsidR="0022474B" w:rsidRPr="00CE1AFD" w:rsidRDefault="00A5043A" w:rsidP="009A7F17">
      <w:pPr>
        <w:jc w:val="both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 xml:space="preserve">Apologies: </w:t>
      </w:r>
      <w:r w:rsidR="00C25874" w:rsidRPr="00CE1AFD">
        <w:rPr>
          <w:rFonts w:ascii="Gill Sans MT" w:hAnsi="Gill Sans MT" w:cs="Arial"/>
        </w:rPr>
        <w:t>Nil</w:t>
      </w:r>
      <w:r w:rsidR="00183E87" w:rsidRPr="00CE1AFD">
        <w:rPr>
          <w:rFonts w:ascii="Gill Sans MT" w:hAnsi="Gill Sans MT" w:cs="Arial"/>
        </w:rPr>
        <w:t xml:space="preserve"> </w:t>
      </w:r>
    </w:p>
    <w:p w14:paraId="752BE851" w14:textId="1F6B488E" w:rsidR="00EB5865" w:rsidRPr="00CE1AFD" w:rsidRDefault="00EC5313" w:rsidP="00014CD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 xml:space="preserve">Membership / Chair </w:t>
      </w:r>
    </w:p>
    <w:p w14:paraId="7C2E2AE5" w14:textId="0D3C0F8C" w:rsidR="00920119" w:rsidRPr="00CE1AFD" w:rsidRDefault="00EC5313" w:rsidP="00031129">
      <w:pPr>
        <w:spacing w:line="240" w:lineRule="auto"/>
        <w:jc w:val="both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 xml:space="preserve">The meeting noted that a quorum for the Legatus Group </w:t>
      </w:r>
      <w:r w:rsidR="00332CB1" w:rsidRPr="00CE1AFD">
        <w:rPr>
          <w:rFonts w:ascii="Gill Sans MT" w:hAnsi="Gill Sans MT" w:cs="Arial"/>
        </w:rPr>
        <w:t xml:space="preserve">Audit and Risk Management Committee is </w:t>
      </w:r>
      <w:r w:rsidR="00B16BE7" w:rsidRPr="00CE1AFD">
        <w:rPr>
          <w:rFonts w:ascii="Gill Sans MT" w:hAnsi="Gill Sans MT" w:cs="Arial"/>
        </w:rPr>
        <w:t>3 members</w:t>
      </w:r>
      <w:r w:rsidR="00A720DA">
        <w:rPr>
          <w:rFonts w:ascii="Gill Sans MT" w:hAnsi="Gill Sans MT" w:cs="Arial"/>
        </w:rPr>
        <w:t xml:space="preserve"> and th</w:t>
      </w:r>
      <w:r w:rsidR="00576B05">
        <w:rPr>
          <w:rFonts w:ascii="Gill Sans MT" w:hAnsi="Gill Sans MT" w:cs="Arial"/>
        </w:rPr>
        <w:t>ey</w:t>
      </w:r>
      <w:r w:rsidR="00A720DA">
        <w:rPr>
          <w:rFonts w:ascii="Gill Sans MT" w:hAnsi="Gill Sans MT" w:cs="Arial"/>
        </w:rPr>
        <w:t xml:space="preserve"> welcomed Mr Ian McDonald as the Independent member appointed by the Legatus Group at their meeting </w:t>
      </w:r>
      <w:r w:rsidR="00646AE7">
        <w:rPr>
          <w:rFonts w:ascii="Gill Sans MT" w:hAnsi="Gill Sans MT" w:cs="Arial"/>
        </w:rPr>
        <w:t>15 February 2019.</w:t>
      </w:r>
      <w:r w:rsidR="006B6784" w:rsidRPr="00CE1AFD">
        <w:rPr>
          <w:rFonts w:ascii="Gill Sans MT" w:hAnsi="Gill Sans MT" w:cs="Arial"/>
        </w:rPr>
        <w:t xml:space="preserve"> </w:t>
      </w:r>
    </w:p>
    <w:p w14:paraId="6DC12DC8" w14:textId="3C6D126D" w:rsidR="00920119" w:rsidRPr="00CE1AFD" w:rsidRDefault="00920119" w:rsidP="00D71557">
      <w:pPr>
        <w:spacing w:line="240" w:lineRule="auto"/>
        <w:jc w:val="both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 xml:space="preserve">Motion: That </w:t>
      </w:r>
      <w:r w:rsidR="00860FF0" w:rsidRPr="00CE1AFD">
        <w:rPr>
          <w:rFonts w:ascii="Gill Sans MT" w:hAnsi="Gill Sans MT" w:cs="Arial"/>
        </w:rPr>
        <w:t xml:space="preserve">Chairman Kathie Bowman </w:t>
      </w:r>
      <w:r w:rsidR="00C03F79" w:rsidRPr="00CE1AFD">
        <w:rPr>
          <w:rFonts w:ascii="Gill Sans MT" w:hAnsi="Gill Sans MT" w:cs="Arial"/>
        </w:rPr>
        <w:t>chair the meeting</w:t>
      </w:r>
      <w:r w:rsidR="00455277" w:rsidRPr="00CE1AFD">
        <w:rPr>
          <w:rFonts w:ascii="Gill Sans MT" w:hAnsi="Gill Sans MT" w:cs="Arial"/>
        </w:rPr>
        <w:t>.</w:t>
      </w:r>
    </w:p>
    <w:p w14:paraId="2B2B39C5" w14:textId="56288160" w:rsidR="00D71557" w:rsidRPr="00CE1AFD" w:rsidRDefault="00583300" w:rsidP="00D71557">
      <w:pPr>
        <w:spacing w:line="240" w:lineRule="auto"/>
        <w:jc w:val="both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>Moved:</w:t>
      </w:r>
      <w:r w:rsidRPr="00CE1AFD">
        <w:rPr>
          <w:rFonts w:ascii="Gill Sans MT" w:hAnsi="Gill Sans MT" w:cs="Arial"/>
        </w:rPr>
        <w:tab/>
        <w:t xml:space="preserve"> </w:t>
      </w:r>
      <w:r w:rsidR="00031129" w:rsidRPr="00CE1AFD">
        <w:rPr>
          <w:rFonts w:ascii="Gill Sans MT" w:hAnsi="Gill Sans MT" w:cs="Arial"/>
        </w:rPr>
        <w:t>Mayor Clark</w:t>
      </w:r>
      <w:r w:rsidRPr="00CE1AFD">
        <w:rPr>
          <w:rFonts w:ascii="Gill Sans MT" w:hAnsi="Gill Sans MT" w:cs="Arial"/>
        </w:rPr>
        <w:tab/>
        <w:t>Seconded: Peter Ackland</w:t>
      </w:r>
      <w:r w:rsidRPr="00CE1AFD">
        <w:rPr>
          <w:rFonts w:ascii="Gill Sans MT" w:hAnsi="Gill Sans MT" w:cs="Arial"/>
        </w:rPr>
        <w:tab/>
      </w:r>
      <w:r w:rsidRPr="00CE1AFD">
        <w:rPr>
          <w:rFonts w:ascii="Gill Sans MT" w:hAnsi="Gill Sans MT" w:cs="Arial"/>
        </w:rPr>
        <w:tab/>
      </w:r>
      <w:r w:rsidR="005E4643" w:rsidRPr="00CE1AFD">
        <w:rPr>
          <w:rFonts w:ascii="Gill Sans MT" w:hAnsi="Gill Sans MT" w:cs="Arial"/>
        </w:rPr>
        <w:tab/>
      </w:r>
      <w:r w:rsidR="005E4643" w:rsidRPr="00CE1AFD">
        <w:rPr>
          <w:rFonts w:ascii="Gill Sans MT" w:hAnsi="Gill Sans MT" w:cs="Arial"/>
        </w:rPr>
        <w:tab/>
      </w:r>
      <w:r w:rsidRPr="00CE1AFD">
        <w:rPr>
          <w:rFonts w:ascii="Gill Sans MT" w:hAnsi="Gill Sans MT" w:cs="Arial"/>
          <w:b/>
          <w:u w:val="single"/>
        </w:rPr>
        <w:t xml:space="preserve">CARRIED </w:t>
      </w:r>
      <w:r w:rsidR="00A96D3D" w:rsidRPr="00CE1AFD">
        <w:rPr>
          <w:rFonts w:ascii="Gill Sans MT" w:hAnsi="Gill Sans MT" w:cs="Arial"/>
        </w:rPr>
        <w:t xml:space="preserve"> </w:t>
      </w:r>
      <w:r w:rsidR="00332CB1" w:rsidRPr="00CE1AFD">
        <w:rPr>
          <w:rFonts w:ascii="Gill Sans MT" w:hAnsi="Gill Sans MT" w:cs="Arial"/>
        </w:rPr>
        <w:t xml:space="preserve"> </w:t>
      </w:r>
    </w:p>
    <w:p w14:paraId="25DE6DE9" w14:textId="1AC791AA" w:rsidR="009A7F17" w:rsidRPr="00CE1AFD" w:rsidRDefault="00430F6C" w:rsidP="00014CD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ill Sans MT" w:hAnsi="Gill Sans MT" w:cs="Arial"/>
          <w:b/>
        </w:rPr>
      </w:pPr>
      <w:r w:rsidRPr="00CE1AFD">
        <w:rPr>
          <w:rFonts w:ascii="Gill Sans MT" w:hAnsi="Gill Sans MT" w:cs="Arial"/>
          <w:b/>
        </w:rPr>
        <w:t xml:space="preserve">Confirmation of </w:t>
      </w:r>
      <w:r w:rsidR="007750E4" w:rsidRPr="00CE1AFD">
        <w:rPr>
          <w:rFonts w:ascii="Gill Sans MT" w:hAnsi="Gill Sans MT" w:cs="Arial"/>
          <w:b/>
        </w:rPr>
        <w:t>P</w:t>
      </w:r>
      <w:r w:rsidR="006D5041" w:rsidRPr="00CE1AFD">
        <w:rPr>
          <w:rFonts w:ascii="Gill Sans MT" w:hAnsi="Gill Sans MT" w:cs="Arial"/>
          <w:b/>
        </w:rPr>
        <w:t xml:space="preserve">revious </w:t>
      </w:r>
      <w:r w:rsidRPr="00CE1AFD">
        <w:rPr>
          <w:rFonts w:ascii="Gill Sans MT" w:hAnsi="Gill Sans MT" w:cs="Arial"/>
          <w:b/>
        </w:rPr>
        <w:t>Minutes</w:t>
      </w:r>
    </w:p>
    <w:p w14:paraId="612B4B93" w14:textId="63E0A9E0" w:rsidR="009A7F17" w:rsidRPr="00CE1AFD" w:rsidRDefault="009A7F17" w:rsidP="009A7F17">
      <w:pPr>
        <w:spacing w:line="240" w:lineRule="auto"/>
        <w:jc w:val="both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 xml:space="preserve">Motion: That the minutes of the previous </w:t>
      </w:r>
      <w:r w:rsidR="00B55E82" w:rsidRPr="00CE1AFD">
        <w:rPr>
          <w:rFonts w:ascii="Gill Sans MT" w:hAnsi="Gill Sans MT" w:cs="Arial"/>
        </w:rPr>
        <w:t xml:space="preserve">Legatus Group </w:t>
      </w:r>
      <w:r w:rsidR="00A40B34" w:rsidRPr="00CE1AFD">
        <w:rPr>
          <w:rFonts w:ascii="Gill Sans MT" w:hAnsi="Gill Sans MT" w:cs="Arial"/>
        </w:rPr>
        <w:t xml:space="preserve">Audit </w:t>
      </w:r>
      <w:r w:rsidR="00B55E82" w:rsidRPr="00CE1AFD">
        <w:rPr>
          <w:rFonts w:ascii="Gill Sans MT" w:hAnsi="Gill Sans MT" w:cs="Arial"/>
        </w:rPr>
        <w:t>and</w:t>
      </w:r>
      <w:r w:rsidR="00A40B34" w:rsidRPr="00CE1AFD">
        <w:rPr>
          <w:rFonts w:ascii="Gill Sans MT" w:hAnsi="Gill Sans MT" w:cs="Arial"/>
        </w:rPr>
        <w:t xml:space="preserve"> Risk Management Committee </w:t>
      </w:r>
      <w:r w:rsidR="007A25C6" w:rsidRPr="00CE1AFD">
        <w:rPr>
          <w:rFonts w:ascii="Gill Sans MT" w:hAnsi="Gill Sans MT" w:cs="Arial"/>
        </w:rPr>
        <w:t>m</w:t>
      </w:r>
      <w:r w:rsidRPr="00CE1AFD">
        <w:rPr>
          <w:rFonts w:ascii="Gill Sans MT" w:hAnsi="Gill Sans MT" w:cs="Arial"/>
        </w:rPr>
        <w:t xml:space="preserve">eeting </w:t>
      </w:r>
      <w:r w:rsidR="00014CDB" w:rsidRPr="00CE1AFD">
        <w:rPr>
          <w:rFonts w:ascii="Gill Sans MT" w:hAnsi="Gill Sans MT" w:cs="Arial"/>
        </w:rPr>
        <w:t xml:space="preserve">held on </w:t>
      </w:r>
      <w:r w:rsidR="00637964" w:rsidRPr="00CE1AFD">
        <w:rPr>
          <w:rFonts w:ascii="Gill Sans MT" w:hAnsi="Gill Sans MT" w:cs="Arial"/>
        </w:rPr>
        <w:t>3</w:t>
      </w:r>
      <w:r w:rsidR="00DE78B3" w:rsidRPr="00CE1AFD">
        <w:rPr>
          <w:rFonts w:ascii="Gill Sans MT" w:hAnsi="Gill Sans MT" w:cs="Arial"/>
        </w:rPr>
        <w:t xml:space="preserve">0 </w:t>
      </w:r>
      <w:r w:rsidR="006E03BA">
        <w:rPr>
          <w:rFonts w:ascii="Gill Sans MT" w:hAnsi="Gill Sans MT" w:cs="Arial"/>
        </w:rPr>
        <w:t>January</w:t>
      </w:r>
      <w:r w:rsidR="00014CDB" w:rsidRPr="00CE1AFD">
        <w:rPr>
          <w:rFonts w:ascii="Gill Sans MT" w:hAnsi="Gill Sans MT" w:cs="Arial"/>
        </w:rPr>
        <w:t xml:space="preserve"> 201</w:t>
      </w:r>
      <w:r w:rsidR="006E03BA">
        <w:rPr>
          <w:rFonts w:ascii="Gill Sans MT" w:hAnsi="Gill Sans MT" w:cs="Arial"/>
        </w:rPr>
        <w:t>9</w:t>
      </w:r>
      <w:r w:rsidR="00014CDB" w:rsidRPr="00CE1AFD">
        <w:rPr>
          <w:rFonts w:ascii="Gill Sans MT" w:hAnsi="Gill Sans MT" w:cs="Arial"/>
        </w:rPr>
        <w:t xml:space="preserve"> </w:t>
      </w:r>
      <w:r w:rsidRPr="00CE1AFD">
        <w:rPr>
          <w:rFonts w:ascii="Gill Sans MT" w:hAnsi="Gill Sans MT" w:cs="Arial"/>
        </w:rPr>
        <w:t>be taken as read and confirmed</w:t>
      </w:r>
    </w:p>
    <w:p w14:paraId="54FF2EA0" w14:textId="490329D6" w:rsidR="00014CDB" w:rsidRPr="00CE1AFD" w:rsidRDefault="009A7F17" w:rsidP="00A40B34">
      <w:pPr>
        <w:spacing w:line="240" w:lineRule="auto"/>
        <w:rPr>
          <w:rFonts w:ascii="Gill Sans MT" w:hAnsi="Gill Sans MT" w:cs="Arial"/>
        </w:rPr>
      </w:pPr>
      <w:bookmarkStart w:id="1" w:name="_Hlk531511232"/>
      <w:r w:rsidRPr="00CE1AFD">
        <w:rPr>
          <w:rFonts w:ascii="Gill Sans MT" w:hAnsi="Gill Sans MT" w:cs="Arial"/>
        </w:rPr>
        <w:t>Moved:</w:t>
      </w:r>
      <w:r w:rsidRPr="00CE1AFD">
        <w:rPr>
          <w:rFonts w:ascii="Gill Sans MT" w:hAnsi="Gill Sans MT" w:cs="Arial"/>
        </w:rPr>
        <w:tab/>
      </w:r>
      <w:r w:rsidR="00FD0D6F" w:rsidRPr="00CE1AFD">
        <w:rPr>
          <w:rFonts w:ascii="Gill Sans MT" w:hAnsi="Gill Sans MT" w:cs="Arial"/>
        </w:rPr>
        <w:t xml:space="preserve"> </w:t>
      </w:r>
      <w:r w:rsidR="006E03BA">
        <w:rPr>
          <w:rFonts w:ascii="Gill Sans MT" w:hAnsi="Gill Sans MT" w:cs="Arial"/>
        </w:rPr>
        <w:t>Mayor Clark</w:t>
      </w:r>
      <w:r w:rsidR="0079036E" w:rsidRPr="00CE1AFD">
        <w:rPr>
          <w:rFonts w:ascii="Gill Sans MT" w:hAnsi="Gill Sans MT" w:cs="Arial"/>
        </w:rPr>
        <w:t xml:space="preserve"> </w:t>
      </w:r>
      <w:r w:rsidRPr="00CE1AFD">
        <w:rPr>
          <w:rFonts w:ascii="Gill Sans MT" w:hAnsi="Gill Sans MT" w:cs="Arial"/>
        </w:rPr>
        <w:tab/>
        <w:t xml:space="preserve">Seconded: </w:t>
      </w:r>
      <w:r w:rsidR="006276DC" w:rsidRPr="00CE1AFD">
        <w:rPr>
          <w:rFonts w:ascii="Gill Sans MT" w:hAnsi="Gill Sans MT" w:cs="Arial"/>
        </w:rPr>
        <w:t>Peter Ackland</w:t>
      </w:r>
      <w:r w:rsidR="00183E87" w:rsidRPr="00CE1AFD">
        <w:rPr>
          <w:rFonts w:ascii="Gill Sans MT" w:hAnsi="Gill Sans MT" w:cs="Arial"/>
        </w:rPr>
        <w:tab/>
      </w:r>
      <w:r w:rsidR="003D1FF9" w:rsidRPr="00CE1AFD">
        <w:rPr>
          <w:rFonts w:ascii="Gill Sans MT" w:hAnsi="Gill Sans MT" w:cs="Arial"/>
        </w:rPr>
        <w:tab/>
      </w:r>
      <w:r w:rsidR="006E03BA">
        <w:rPr>
          <w:rFonts w:ascii="Gill Sans MT" w:hAnsi="Gill Sans MT" w:cs="Arial"/>
        </w:rPr>
        <w:tab/>
      </w:r>
      <w:r w:rsidR="00C34A3C" w:rsidRPr="00CE1AFD">
        <w:rPr>
          <w:rFonts w:ascii="Gill Sans MT" w:hAnsi="Gill Sans MT" w:cs="Arial"/>
        </w:rPr>
        <w:tab/>
      </w:r>
      <w:r w:rsidRPr="00CE1AFD">
        <w:rPr>
          <w:rFonts w:ascii="Gill Sans MT" w:hAnsi="Gill Sans MT" w:cs="Arial"/>
          <w:b/>
          <w:u w:val="single"/>
        </w:rPr>
        <w:t xml:space="preserve">CARRIED </w:t>
      </w:r>
    </w:p>
    <w:bookmarkEnd w:id="1"/>
    <w:p w14:paraId="1095D440" w14:textId="65E87EF8" w:rsidR="001557CA" w:rsidRPr="001557CA" w:rsidRDefault="00014CDB" w:rsidP="001557CA">
      <w:pPr>
        <w:pStyle w:val="Heading1"/>
        <w:numPr>
          <w:ilvl w:val="0"/>
          <w:numId w:val="36"/>
        </w:numPr>
        <w:spacing w:line="276" w:lineRule="auto"/>
        <w:rPr>
          <w:rFonts w:ascii="Gill Sans MT" w:hAnsi="Gill Sans MT"/>
          <w:i w:val="0"/>
          <w:sz w:val="22"/>
        </w:rPr>
      </w:pPr>
      <w:r w:rsidRPr="00CE1AFD">
        <w:rPr>
          <w:rFonts w:ascii="Gill Sans MT" w:hAnsi="Gill Sans MT"/>
          <w:i w:val="0"/>
          <w:sz w:val="22"/>
        </w:rPr>
        <w:t>Business Arising Not Otherwise on the Agenda</w:t>
      </w:r>
    </w:p>
    <w:p w14:paraId="4E3A2EC4" w14:textId="1E52CB0E" w:rsidR="003A634C" w:rsidRPr="00CE1AFD" w:rsidRDefault="003A634C" w:rsidP="003A634C">
      <w:pPr>
        <w:rPr>
          <w:rFonts w:ascii="Gill Sans MT" w:hAnsi="Gill Sans MT"/>
          <w:b/>
          <w:lang w:eastAsia="en-AU"/>
        </w:rPr>
      </w:pPr>
      <w:r w:rsidRPr="00CE1AFD">
        <w:rPr>
          <w:rFonts w:ascii="Gill Sans MT" w:hAnsi="Gill Sans MT"/>
          <w:b/>
          <w:lang w:eastAsia="en-AU"/>
        </w:rPr>
        <w:t xml:space="preserve">4.1 </w:t>
      </w:r>
      <w:r w:rsidR="005D77DF">
        <w:rPr>
          <w:rFonts w:ascii="Gill Sans MT" w:hAnsi="Gill Sans MT"/>
          <w:b/>
          <w:lang w:eastAsia="en-AU"/>
        </w:rPr>
        <w:t>Exemption</w:t>
      </w:r>
      <w:r w:rsidR="006E03BA">
        <w:rPr>
          <w:rFonts w:ascii="Gill Sans MT" w:hAnsi="Gill Sans MT"/>
          <w:b/>
          <w:lang w:eastAsia="en-AU"/>
        </w:rPr>
        <w:t xml:space="preserve"> </w:t>
      </w:r>
      <w:r w:rsidR="005D77DF">
        <w:rPr>
          <w:rFonts w:ascii="Gill Sans MT" w:hAnsi="Gill Sans MT"/>
          <w:b/>
          <w:lang w:eastAsia="en-AU"/>
        </w:rPr>
        <w:t>from having an audit committee</w:t>
      </w:r>
    </w:p>
    <w:p w14:paraId="078C728F" w14:textId="29B02CD9" w:rsidR="003A634C" w:rsidRPr="00CE1AFD" w:rsidRDefault="005D77DF" w:rsidP="003A634C">
      <w:pPr>
        <w:rPr>
          <w:rFonts w:ascii="Gill Sans MT" w:hAnsi="Gill Sans MT"/>
          <w:lang w:eastAsia="en-AU"/>
        </w:rPr>
      </w:pPr>
      <w:r>
        <w:rPr>
          <w:rFonts w:ascii="Gill Sans MT" w:hAnsi="Gill Sans MT"/>
          <w:lang w:eastAsia="en-AU"/>
        </w:rPr>
        <w:t xml:space="preserve">The meeting noted the report by </w:t>
      </w:r>
      <w:r w:rsidR="00FF5EDD">
        <w:rPr>
          <w:rFonts w:ascii="Gill Sans MT" w:hAnsi="Gill Sans MT"/>
          <w:lang w:eastAsia="en-AU"/>
        </w:rPr>
        <w:t>Legatus</w:t>
      </w:r>
      <w:r>
        <w:rPr>
          <w:rFonts w:ascii="Gill Sans MT" w:hAnsi="Gill Sans MT"/>
          <w:lang w:eastAsia="en-AU"/>
        </w:rPr>
        <w:t xml:space="preserve"> Group CEO </w:t>
      </w:r>
      <w:r w:rsidR="00EA21A2">
        <w:rPr>
          <w:rFonts w:ascii="Gill Sans MT" w:hAnsi="Gill Sans MT"/>
          <w:lang w:eastAsia="en-AU"/>
        </w:rPr>
        <w:t xml:space="preserve">that an application for exemption </w:t>
      </w:r>
      <w:r w:rsidR="001A6B01">
        <w:rPr>
          <w:rFonts w:ascii="Gill Sans MT" w:hAnsi="Gill Sans MT"/>
          <w:lang w:eastAsia="en-AU"/>
        </w:rPr>
        <w:t>cannot</w:t>
      </w:r>
      <w:r w:rsidR="00EA21A2">
        <w:rPr>
          <w:rFonts w:ascii="Gill Sans MT" w:hAnsi="Gill Sans MT"/>
          <w:lang w:eastAsia="en-AU"/>
        </w:rPr>
        <w:t xml:space="preserve"> occur </w:t>
      </w:r>
      <w:r w:rsidR="001A6B01">
        <w:rPr>
          <w:rFonts w:ascii="Gill Sans MT" w:hAnsi="Gill Sans MT"/>
          <w:lang w:eastAsia="en-AU"/>
        </w:rPr>
        <w:t>due to the</w:t>
      </w:r>
      <w:r>
        <w:rPr>
          <w:rFonts w:ascii="Gill Sans MT" w:hAnsi="Gill Sans MT"/>
          <w:lang w:eastAsia="en-AU"/>
        </w:rPr>
        <w:t xml:space="preserve"> letter from</w:t>
      </w:r>
      <w:r w:rsidR="00FF5EDD">
        <w:rPr>
          <w:rFonts w:ascii="Gill Sans MT" w:hAnsi="Gill Sans MT"/>
          <w:lang w:eastAsia="en-AU"/>
        </w:rPr>
        <w:t xml:space="preserve"> District Council of</w:t>
      </w:r>
      <w:r>
        <w:rPr>
          <w:rFonts w:ascii="Gill Sans MT" w:hAnsi="Gill Sans MT"/>
          <w:lang w:eastAsia="en-AU"/>
        </w:rPr>
        <w:t xml:space="preserve"> </w:t>
      </w:r>
      <w:r w:rsidR="00FF5EDD">
        <w:rPr>
          <w:rFonts w:ascii="Gill Sans MT" w:hAnsi="Gill Sans MT"/>
          <w:lang w:eastAsia="en-AU"/>
        </w:rPr>
        <w:t xml:space="preserve">Mt Remarkable Council </w:t>
      </w:r>
      <w:r w:rsidR="0096410A">
        <w:rPr>
          <w:rFonts w:ascii="Gill Sans MT" w:hAnsi="Gill Sans MT"/>
          <w:lang w:eastAsia="en-AU"/>
        </w:rPr>
        <w:t xml:space="preserve">that </w:t>
      </w:r>
      <w:r w:rsidR="005D6ABA">
        <w:rPr>
          <w:rFonts w:ascii="Gill Sans MT" w:hAnsi="Gill Sans MT"/>
          <w:lang w:eastAsia="en-AU"/>
        </w:rPr>
        <w:t xml:space="preserve">advised </w:t>
      </w:r>
      <w:r w:rsidR="0096410A">
        <w:rPr>
          <w:rFonts w:ascii="Gill Sans MT" w:hAnsi="Gill Sans MT"/>
          <w:lang w:eastAsia="en-AU"/>
        </w:rPr>
        <w:t xml:space="preserve">they were not supportive of </w:t>
      </w:r>
      <w:r w:rsidR="00EA21A2">
        <w:rPr>
          <w:rFonts w:ascii="Gill Sans MT" w:hAnsi="Gill Sans MT"/>
          <w:lang w:eastAsia="en-AU"/>
        </w:rPr>
        <w:t xml:space="preserve">an exemption. </w:t>
      </w:r>
      <w:r w:rsidR="001A6B01">
        <w:rPr>
          <w:rFonts w:ascii="Gill Sans MT" w:hAnsi="Gill Sans MT"/>
          <w:lang w:eastAsia="en-AU"/>
        </w:rPr>
        <w:t xml:space="preserve">The meeting discussed that this is a matter for the board to consider. </w:t>
      </w:r>
    </w:p>
    <w:p w14:paraId="129936A4" w14:textId="77777777" w:rsidR="001557CA" w:rsidRDefault="001557CA" w:rsidP="003A634C">
      <w:pPr>
        <w:rPr>
          <w:rFonts w:ascii="Gill Sans MT" w:hAnsi="Gill Sans MT"/>
          <w:b/>
          <w:lang w:eastAsia="en-AU"/>
        </w:rPr>
      </w:pPr>
    </w:p>
    <w:p w14:paraId="50D7823F" w14:textId="664C27A1" w:rsidR="00904CE0" w:rsidRPr="00CE1AFD" w:rsidRDefault="00963434" w:rsidP="003A634C">
      <w:pPr>
        <w:rPr>
          <w:rFonts w:ascii="Gill Sans MT" w:hAnsi="Gill Sans MT"/>
          <w:b/>
          <w:lang w:eastAsia="en-AU"/>
        </w:rPr>
      </w:pPr>
      <w:r w:rsidRPr="00CE1AFD">
        <w:rPr>
          <w:rFonts w:ascii="Gill Sans MT" w:hAnsi="Gill Sans MT"/>
          <w:b/>
          <w:lang w:eastAsia="en-AU"/>
        </w:rPr>
        <w:lastRenderedPageBreak/>
        <w:t xml:space="preserve">4.2 </w:t>
      </w:r>
      <w:r w:rsidR="001A6B01">
        <w:rPr>
          <w:rFonts w:ascii="Gill Sans MT" w:hAnsi="Gill Sans MT"/>
          <w:b/>
          <w:lang w:eastAsia="en-AU"/>
        </w:rPr>
        <w:t xml:space="preserve">Chair / Membership </w:t>
      </w:r>
    </w:p>
    <w:p w14:paraId="76EFF9D4" w14:textId="39EE1CE0" w:rsidR="00E70275" w:rsidRPr="00CE1AFD" w:rsidRDefault="00963434" w:rsidP="00E70275">
      <w:pPr>
        <w:rPr>
          <w:rFonts w:ascii="Gill Sans MT" w:hAnsi="Gill Sans MT"/>
          <w:b/>
          <w:bCs/>
          <w:lang w:eastAsia="en-AU"/>
        </w:rPr>
      </w:pPr>
      <w:bookmarkStart w:id="2" w:name="_Hlk7523086"/>
      <w:r w:rsidRPr="00CE1AFD">
        <w:rPr>
          <w:rFonts w:ascii="Gill Sans MT" w:hAnsi="Gill Sans MT"/>
          <w:lang w:eastAsia="en-AU"/>
        </w:rPr>
        <w:t xml:space="preserve">Motion: </w:t>
      </w:r>
      <w:r w:rsidR="00E70275" w:rsidRPr="00CE1AFD">
        <w:rPr>
          <w:rFonts w:ascii="Gill Sans MT" w:hAnsi="Gill Sans MT"/>
          <w:lang w:eastAsia="en-AU"/>
        </w:rPr>
        <w:t xml:space="preserve">That the </w:t>
      </w:r>
      <w:r w:rsidR="00E70275" w:rsidRPr="00CE1AFD">
        <w:rPr>
          <w:rFonts w:ascii="Gill Sans MT" w:hAnsi="Gill Sans MT"/>
          <w:bCs/>
          <w:lang w:eastAsia="en-AU"/>
        </w:rPr>
        <w:t>Legatus Group Audit and Risk Management Committee recommend th</w:t>
      </w:r>
      <w:r w:rsidR="00296FC9">
        <w:rPr>
          <w:rFonts w:ascii="Gill Sans MT" w:hAnsi="Gill Sans MT"/>
          <w:bCs/>
          <w:lang w:eastAsia="en-AU"/>
        </w:rPr>
        <w:t>e appointment of Chairman Kathie Bowman as Chair of the committee.</w:t>
      </w:r>
      <w:r w:rsidR="00E70275" w:rsidRPr="00CE1AFD">
        <w:rPr>
          <w:rFonts w:ascii="Gill Sans MT" w:hAnsi="Gill Sans MT"/>
          <w:b/>
          <w:bCs/>
          <w:lang w:eastAsia="en-AU"/>
        </w:rPr>
        <w:t xml:space="preserve"> </w:t>
      </w:r>
    </w:p>
    <w:p w14:paraId="10E2E642" w14:textId="420C097C" w:rsidR="00963434" w:rsidRDefault="00E70275" w:rsidP="003A634C">
      <w:pPr>
        <w:rPr>
          <w:rFonts w:ascii="Gill Sans MT" w:hAnsi="Gill Sans MT"/>
          <w:b/>
          <w:bCs/>
          <w:u w:val="single"/>
          <w:lang w:eastAsia="en-AU"/>
        </w:rPr>
      </w:pPr>
      <w:r w:rsidRPr="00E70275">
        <w:rPr>
          <w:rFonts w:ascii="Gill Sans MT" w:hAnsi="Gill Sans MT"/>
          <w:bCs/>
          <w:lang w:eastAsia="en-AU"/>
        </w:rPr>
        <w:t>Moved:</w:t>
      </w:r>
      <w:r w:rsidRPr="00E70275">
        <w:rPr>
          <w:rFonts w:ascii="Gill Sans MT" w:hAnsi="Gill Sans MT"/>
          <w:bCs/>
          <w:lang w:eastAsia="en-AU"/>
        </w:rPr>
        <w:tab/>
        <w:t xml:space="preserve"> Mayor Clark </w:t>
      </w:r>
      <w:r w:rsidRPr="00E70275">
        <w:rPr>
          <w:rFonts w:ascii="Gill Sans MT" w:hAnsi="Gill Sans MT"/>
          <w:bCs/>
          <w:lang w:eastAsia="en-AU"/>
        </w:rPr>
        <w:tab/>
        <w:t xml:space="preserve">Seconded: </w:t>
      </w:r>
      <w:r w:rsidR="002B5DC6">
        <w:rPr>
          <w:rFonts w:ascii="Gill Sans MT" w:hAnsi="Gill Sans MT"/>
          <w:bCs/>
          <w:lang w:eastAsia="en-AU"/>
        </w:rPr>
        <w:t>Ian McDonald</w:t>
      </w:r>
      <w:r w:rsidRPr="00E70275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/>
          <w:bCs/>
          <w:u w:val="single"/>
          <w:lang w:eastAsia="en-AU"/>
        </w:rPr>
        <w:t xml:space="preserve">CARRIED </w:t>
      </w:r>
    </w:p>
    <w:bookmarkEnd w:id="2"/>
    <w:p w14:paraId="2D2C6BDD" w14:textId="1166B834" w:rsidR="002B5DC6" w:rsidRPr="00CE1AFD" w:rsidRDefault="002B5DC6" w:rsidP="002B5DC6">
      <w:pPr>
        <w:rPr>
          <w:rFonts w:ascii="Gill Sans MT" w:hAnsi="Gill Sans MT"/>
          <w:b/>
          <w:bCs/>
          <w:lang w:eastAsia="en-AU"/>
        </w:rPr>
      </w:pPr>
      <w:r w:rsidRPr="00CE1AFD">
        <w:rPr>
          <w:rFonts w:ascii="Gill Sans MT" w:hAnsi="Gill Sans MT"/>
          <w:lang w:eastAsia="en-AU"/>
        </w:rPr>
        <w:t xml:space="preserve">Motion: That the </w:t>
      </w:r>
      <w:r w:rsidRPr="00CE1AFD">
        <w:rPr>
          <w:rFonts w:ascii="Gill Sans MT" w:hAnsi="Gill Sans MT"/>
          <w:bCs/>
          <w:lang w:eastAsia="en-AU"/>
        </w:rPr>
        <w:t xml:space="preserve">Legatus Group Audit and Risk Management Committee </w:t>
      </w:r>
      <w:r>
        <w:rPr>
          <w:rFonts w:ascii="Gill Sans MT" w:hAnsi="Gill Sans MT"/>
          <w:bCs/>
          <w:lang w:eastAsia="en-AU"/>
        </w:rPr>
        <w:t xml:space="preserve">notes the current vacancy </w:t>
      </w:r>
      <w:r w:rsidR="00C0281F">
        <w:rPr>
          <w:rFonts w:ascii="Gill Sans MT" w:hAnsi="Gill Sans MT"/>
          <w:bCs/>
          <w:lang w:eastAsia="en-AU"/>
        </w:rPr>
        <w:t xml:space="preserve">of a professionally qualified officer from a constituent council other than Port Pirie Regional Council </w:t>
      </w:r>
      <w:r w:rsidR="00A24CD4">
        <w:rPr>
          <w:rFonts w:ascii="Gill Sans MT" w:hAnsi="Gill Sans MT"/>
          <w:bCs/>
          <w:lang w:eastAsia="en-AU"/>
        </w:rPr>
        <w:t xml:space="preserve">and Flinders Ranges </w:t>
      </w:r>
      <w:r w:rsidR="00F5571D">
        <w:rPr>
          <w:rFonts w:ascii="Gill Sans MT" w:hAnsi="Gill Sans MT"/>
          <w:bCs/>
          <w:lang w:eastAsia="en-AU"/>
        </w:rPr>
        <w:t xml:space="preserve">Council and request that the Legatus Group </w:t>
      </w:r>
      <w:r w:rsidR="00506FA0">
        <w:rPr>
          <w:rFonts w:ascii="Gill Sans MT" w:hAnsi="Gill Sans MT"/>
          <w:bCs/>
          <w:lang w:eastAsia="en-AU"/>
        </w:rPr>
        <w:t>recommend</w:t>
      </w:r>
      <w:r w:rsidR="00F5571D">
        <w:rPr>
          <w:rFonts w:ascii="Gill Sans MT" w:hAnsi="Gill Sans MT"/>
          <w:bCs/>
          <w:lang w:eastAsia="en-AU"/>
        </w:rPr>
        <w:t xml:space="preserve"> </w:t>
      </w:r>
      <w:r w:rsidR="00506FA0">
        <w:rPr>
          <w:rFonts w:ascii="Gill Sans MT" w:hAnsi="Gill Sans MT"/>
          <w:bCs/>
          <w:lang w:eastAsia="en-AU"/>
        </w:rPr>
        <w:t>a</w:t>
      </w:r>
      <w:r w:rsidR="00F5571D">
        <w:rPr>
          <w:rFonts w:ascii="Gill Sans MT" w:hAnsi="Gill Sans MT"/>
          <w:bCs/>
          <w:lang w:eastAsia="en-AU"/>
        </w:rPr>
        <w:t xml:space="preserve"> </w:t>
      </w:r>
      <w:r w:rsidR="00506FA0">
        <w:rPr>
          <w:rFonts w:ascii="Gill Sans MT" w:hAnsi="Gill Sans MT"/>
          <w:bCs/>
          <w:lang w:eastAsia="en-AU"/>
        </w:rPr>
        <w:t>Legatus</w:t>
      </w:r>
      <w:r w:rsidR="00F5571D">
        <w:rPr>
          <w:rFonts w:ascii="Gill Sans MT" w:hAnsi="Gill Sans MT"/>
          <w:bCs/>
          <w:lang w:eastAsia="en-AU"/>
        </w:rPr>
        <w:t xml:space="preserve"> Group CEO</w:t>
      </w:r>
      <w:r w:rsidR="00506FA0">
        <w:rPr>
          <w:rFonts w:ascii="Gill Sans MT" w:hAnsi="Gill Sans MT"/>
          <w:bCs/>
          <w:lang w:eastAsia="en-AU"/>
        </w:rPr>
        <w:t xml:space="preserve"> be appointed to this position.</w:t>
      </w:r>
    </w:p>
    <w:p w14:paraId="62D4B1A3" w14:textId="066CF515" w:rsidR="002B5DC6" w:rsidRPr="001557CA" w:rsidRDefault="002B5DC6" w:rsidP="003A634C">
      <w:pPr>
        <w:rPr>
          <w:rFonts w:ascii="Gill Sans MT" w:hAnsi="Gill Sans MT"/>
          <w:b/>
          <w:bCs/>
          <w:u w:val="single"/>
          <w:lang w:eastAsia="en-AU"/>
        </w:rPr>
      </w:pPr>
      <w:r w:rsidRPr="00E70275">
        <w:rPr>
          <w:rFonts w:ascii="Gill Sans MT" w:hAnsi="Gill Sans MT"/>
          <w:bCs/>
          <w:lang w:eastAsia="en-AU"/>
        </w:rPr>
        <w:t>Moved:</w:t>
      </w:r>
      <w:r w:rsidRPr="00E70275">
        <w:rPr>
          <w:rFonts w:ascii="Gill Sans MT" w:hAnsi="Gill Sans MT"/>
          <w:bCs/>
          <w:lang w:eastAsia="en-AU"/>
        </w:rPr>
        <w:tab/>
        <w:t xml:space="preserve"> Mayor Clark </w:t>
      </w:r>
      <w:r w:rsidRPr="00E70275">
        <w:rPr>
          <w:rFonts w:ascii="Gill Sans MT" w:hAnsi="Gill Sans MT"/>
          <w:bCs/>
          <w:lang w:eastAsia="en-AU"/>
        </w:rPr>
        <w:tab/>
        <w:t xml:space="preserve">Seconded: </w:t>
      </w:r>
      <w:r w:rsidR="00302B18">
        <w:rPr>
          <w:rFonts w:ascii="Gill Sans MT" w:hAnsi="Gill Sans MT"/>
          <w:bCs/>
          <w:lang w:eastAsia="en-AU"/>
        </w:rPr>
        <w:t>Chairman Bowman</w:t>
      </w:r>
      <w:r w:rsidRPr="00E70275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/>
          <w:bCs/>
          <w:u w:val="single"/>
          <w:lang w:eastAsia="en-AU"/>
        </w:rPr>
        <w:t xml:space="preserve">CARRIED </w:t>
      </w:r>
    </w:p>
    <w:p w14:paraId="6694D611" w14:textId="37361F17" w:rsidR="00CE3345" w:rsidRDefault="00CE3345" w:rsidP="003A634C">
      <w:pPr>
        <w:rPr>
          <w:rFonts w:ascii="Gill Sans MT" w:hAnsi="Gill Sans MT"/>
          <w:b/>
          <w:bCs/>
          <w:lang w:eastAsia="en-AU"/>
        </w:rPr>
      </w:pPr>
      <w:r w:rsidRPr="00CE1AFD">
        <w:rPr>
          <w:rFonts w:ascii="Gill Sans MT" w:hAnsi="Gill Sans MT"/>
          <w:b/>
          <w:bCs/>
          <w:lang w:eastAsia="en-AU"/>
        </w:rPr>
        <w:t>4.3 Banking Credit Card</w:t>
      </w:r>
    </w:p>
    <w:p w14:paraId="32538754" w14:textId="2DF279BE" w:rsidR="00EF3E2E" w:rsidRPr="00EF3E2E" w:rsidRDefault="00EF3E2E" w:rsidP="003A634C">
      <w:pPr>
        <w:rPr>
          <w:rFonts w:ascii="Gill Sans MT" w:hAnsi="Gill Sans MT"/>
          <w:bCs/>
          <w:lang w:eastAsia="en-AU"/>
        </w:rPr>
      </w:pPr>
      <w:r>
        <w:rPr>
          <w:rFonts w:ascii="Gill Sans MT" w:hAnsi="Gill Sans MT"/>
          <w:bCs/>
          <w:lang w:eastAsia="en-AU"/>
        </w:rPr>
        <w:t xml:space="preserve">General discussion including the Legatus Group CEO capturing </w:t>
      </w:r>
      <w:r w:rsidR="007D796C">
        <w:rPr>
          <w:rFonts w:ascii="Gill Sans MT" w:hAnsi="Gill Sans MT"/>
          <w:bCs/>
          <w:lang w:eastAsia="en-AU"/>
        </w:rPr>
        <w:t xml:space="preserve">receipts on mobile phone so they can sync with Xero program. </w:t>
      </w:r>
    </w:p>
    <w:p w14:paraId="2B238D87" w14:textId="7838E62E" w:rsidR="00CE3345" w:rsidRPr="00CE1AFD" w:rsidRDefault="00E15EFE" w:rsidP="003A634C">
      <w:pPr>
        <w:rPr>
          <w:rFonts w:ascii="Gill Sans MT" w:hAnsi="Gill Sans MT"/>
          <w:bCs/>
          <w:lang w:eastAsia="en-AU"/>
        </w:rPr>
      </w:pPr>
      <w:bookmarkStart w:id="3" w:name="_Hlk7523815"/>
      <w:r w:rsidRPr="00CE1AFD">
        <w:rPr>
          <w:rFonts w:ascii="Gill Sans MT" w:hAnsi="Gill Sans MT"/>
          <w:bCs/>
          <w:lang w:eastAsia="en-AU"/>
        </w:rPr>
        <w:t xml:space="preserve">Motion: That the </w:t>
      </w:r>
      <w:bookmarkStart w:id="4" w:name="_Hlk7523769"/>
      <w:r w:rsidRPr="00CE1AFD">
        <w:rPr>
          <w:rFonts w:ascii="Gill Sans MT" w:hAnsi="Gill Sans MT"/>
          <w:bCs/>
          <w:lang w:eastAsia="en-AU"/>
        </w:rPr>
        <w:t xml:space="preserve">Legatus Group Audit and Risk Management Committee </w:t>
      </w:r>
      <w:bookmarkEnd w:id="4"/>
      <w:r w:rsidRPr="00CE1AFD">
        <w:rPr>
          <w:rFonts w:ascii="Gill Sans MT" w:hAnsi="Gill Sans MT"/>
          <w:bCs/>
          <w:lang w:eastAsia="en-AU"/>
        </w:rPr>
        <w:t>notes the report.</w:t>
      </w:r>
    </w:p>
    <w:p w14:paraId="39E36E1E" w14:textId="1233F934" w:rsidR="00E15EFE" w:rsidRPr="00CE1AFD" w:rsidRDefault="001E4841" w:rsidP="003A634C">
      <w:pPr>
        <w:rPr>
          <w:rFonts w:ascii="Gill Sans MT" w:hAnsi="Gill Sans MT"/>
          <w:b/>
          <w:bCs/>
          <w:lang w:eastAsia="en-AU"/>
        </w:rPr>
      </w:pPr>
      <w:r w:rsidRPr="00E70275">
        <w:rPr>
          <w:rFonts w:ascii="Gill Sans MT" w:hAnsi="Gill Sans MT"/>
          <w:bCs/>
          <w:lang w:eastAsia="en-AU"/>
        </w:rPr>
        <w:t>Moved:</w:t>
      </w:r>
      <w:r w:rsidRPr="00E70275">
        <w:rPr>
          <w:rFonts w:ascii="Gill Sans MT" w:hAnsi="Gill Sans MT"/>
          <w:bCs/>
          <w:lang w:eastAsia="en-AU"/>
        </w:rPr>
        <w:tab/>
        <w:t xml:space="preserve"> </w:t>
      </w:r>
      <w:r w:rsidR="007D796C">
        <w:rPr>
          <w:rFonts w:ascii="Gill Sans MT" w:hAnsi="Gill Sans MT"/>
          <w:bCs/>
          <w:lang w:eastAsia="en-AU"/>
        </w:rPr>
        <w:t>Peter Ackland</w:t>
      </w:r>
      <w:r w:rsidRPr="00E70275">
        <w:rPr>
          <w:rFonts w:ascii="Gill Sans MT" w:hAnsi="Gill Sans MT"/>
          <w:bCs/>
          <w:lang w:eastAsia="en-AU"/>
        </w:rPr>
        <w:t xml:space="preserve"> </w:t>
      </w:r>
      <w:r w:rsidRPr="00E70275">
        <w:rPr>
          <w:rFonts w:ascii="Gill Sans MT" w:hAnsi="Gill Sans MT"/>
          <w:bCs/>
          <w:lang w:eastAsia="en-AU"/>
        </w:rPr>
        <w:tab/>
        <w:t xml:space="preserve">Seconded: </w:t>
      </w:r>
      <w:r w:rsidR="007D796C">
        <w:rPr>
          <w:rFonts w:ascii="Gill Sans MT" w:hAnsi="Gill Sans MT"/>
          <w:bCs/>
          <w:lang w:eastAsia="en-AU"/>
        </w:rPr>
        <w:t>Ian McDonald</w:t>
      </w:r>
      <w:r w:rsidRPr="00E70275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/>
          <w:bCs/>
          <w:u w:val="single"/>
          <w:lang w:eastAsia="en-AU"/>
        </w:rPr>
        <w:t xml:space="preserve">CARRIED </w:t>
      </w:r>
    </w:p>
    <w:bookmarkEnd w:id="3"/>
    <w:p w14:paraId="6142708D" w14:textId="32FF7423" w:rsidR="00F5495F" w:rsidRPr="00CE1AFD" w:rsidRDefault="00F5495F" w:rsidP="00A72823">
      <w:pPr>
        <w:pStyle w:val="ListParagraph"/>
        <w:numPr>
          <w:ilvl w:val="0"/>
          <w:numId w:val="36"/>
        </w:numPr>
        <w:spacing w:after="0" w:line="240" w:lineRule="auto"/>
        <w:rPr>
          <w:rStyle w:val="Strong"/>
          <w:rFonts w:ascii="Gill Sans MT" w:hAnsi="Gill Sans MT"/>
        </w:rPr>
      </w:pPr>
      <w:r w:rsidRPr="00CE1AFD">
        <w:rPr>
          <w:rStyle w:val="Strong"/>
          <w:rFonts w:ascii="Gill Sans MT" w:hAnsi="Gill Sans MT"/>
        </w:rPr>
        <w:t>Work Plan</w:t>
      </w:r>
    </w:p>
    <w:p w14:paraId="7C5B7D6B" w14:textId="09822754" w:rsidR="00573ED6" w:rsidRDefault="00573ED6" w:rsidP="00F5495F">
      <w:pPr>
        <w:spacing w:after="0" w:line="240" w:lineRule="auto"/>
        <w:rPr>
          <w:rStyle w:val="Strong"/>
          <w:rFonts w:ascii="Gill Sans MT" w:hAnsi="Gill Sans MT"/>
          <w:b w:val="0"/>
        </w:rPr>
      </w:pPr>
    </w:p>
    <w:p w14:paraId="612B6F38" w14:textId="768116CB" w:rsidR="00E86676" w:rsidRDefault="00E86676" w:rsidP="00F5495F">
      <w:pPr>
        <w:spacing w:after="0" w:line="240" w:lineRule="auto"/>
        <w:rPr>
          <w:rStyle w:val="Strong"/>
          <w:rFonts w:ascii="Gill Sans MT" w:hAnsi="Gill Sans MT"/>
          <w:b w:val="0"/>
        </w:rPr>
      </w:pPr>
      <w:r>
        <w:rPr>
          <w:rStyle w:val="Strong"/>
          <w:rFonts w:ascii="Gill Sans MT" w:hAnsi="Gill Sans MT"/>
          <w:b w:val="0"/>
        </w:rPr>
        <w:t xml:space="preserve">The Legatus </w:t>
      </w:r>
      <w:r w:rsidRPr="00E86676">
        <w:rPr>
          <w:rFonts w:ascii="Gill Sans MT" w:hAnsi="Gill Sans MT"/>
          <w:bCs/>
        </w:rPr>
        <w:t>Group Audit and Risk Management Committee</w:t>
      </w:r>
      <w:r>
        <w:rPr>
          <w:rFonts w:ascii="Gill Sans MT" w:hAnsi="Gill Sans MT"/>
          <w:bCs/>
        </w:rPr>
        <w:t xml:space="preserve"> work plan for 2018/2019 was presented.</w:t>
      </w:r>
    </w:p>
    <w:p w14:paraId="4AA714B9" w14:textId="77777777" w:rsidR="00E86676" w:rsidRPr="00CE1AFD" w:rsidRDefault="00E86676" w:rsidP="00F5495F">
      <w:pPr>
        <w:spacing w:after="0" w:line="240" w:lineRule="auto"/>
        <w:rPr>
          <w:rStyle w:val="Strong"/>
          <w:rFonts w:ascii="Gill Sans MT" w:hAnsi="Gill Sans MT"/>
          <w:b w:val="0"/>
        </w:rPr>
      </w:pPr>
    </w:p>
    <w:p w14:paraId="4E2FE40A" w14:textId="46636618" w:rsidR="002826F2" w:rsidRPr="00CE1AFD" w:rsidRDefault="002826F2" w:rsidP="002826F2">
      <w:pPr>
        <w:rPr>
          <w:rFonts w:ascii="Gill Sans MT" w:hAnsi="Gill Sans MT"/>
          <w:bCs/>
          <w:lang w:eastAsia="en-AU"/>
        </w:rPr>
      </w:pPr>
      <w:r w:rsidRPr="00CE1AFD">
        <w:rPr>
          <w:rFonts w:ascii="Gill Sans MT" w:hAnsi="Gill Sans MT"/>
          <w:bCs/>
          <w:lang w:eastAsia="en-AU"/>
        </w:rPr>
        <w:t xml:space="preserve">Motion: That the Legatus Group Audit and Risk Management Committee </w:t>
      </w:r>
      <w:r>
        <w:rPr>
          <w:rFonts w:ascii="Gill Sans MT" w:hAnsi="Gill Sans MT"/>
          <w:bCs/>
          <w:lang w:eastAsia="en-AU"/>
        </w:rPr>
        <w:t>approves the</w:t>
      </w:r>
      <w:r w:rsidRPr="00CE1AFD">
        <w:rPr>
          <w:rFonts w:ascii="Gill Sans MT" w:hAnsi="Gill Sans MT"/>
          <w:bCs/>
          <w:lang w:eastAsia="en-AU"/>
        </w:rPr>
        <w:t xml:space="preserve"> report</w:t>
      </w:r>
      <w:r>
        <w:rPr>
          <w:rFonts w:ascii="Gill Sans MT" w:hAnsi="Gill Sans MT"/>
          <w:bCs/>
          <w:lang w:eastAsia="en-AU"/>
        </w:rPr>
        <w:t xml:space="preserve"> on its work plan for 2018/2019</w:t>
      </w:r>
      <w:r w:rsidRPr="00CE1AFD">
        <w:rPr>
          <w:rFonts w:ascii="Gill Sans MT" w:hAnsi="Gill Sans MT"/>
          <w:bCs/>
          <w:lang w:eastAsia="en-AU"/>
        </w:rPr>
        <w:t>.</w:t>
      </w:r>
    </w:p>
    <w:p w14:paraId="0A6930B2" w14:textId="73630BF7" w:rsidR="001E4841" w:rsidRPr="00D751E4" w:rsidRDefault="002826F2" w:rsidP="00D751E4">
      <w:pPr>
        <w:rPr>
          <w:rStyle w:val="Strong"/>
          <w:rFonts w:ascii="Gill Sans MT" w:hAnsi="Gill Sans MT"/>
          <w:lang w:eastAsia="en-AU"/>
        </w:rPr>
      </w:pPr>
      <w:r w:rsidRPr="00E70275">
        <w:rPr>
          <w:rFonts w:ascii="Gill Sans MT" w:hAnsi="Gill Sans MT"/>
          <w:bCs/>
          <w:lang w:eastAsia="en-AU"/>
        </w:rPr>
        <w:t>Moved:</w:t>
      </w:r>
      <w:r w:rsidRPr="00E70275">
        <w:rPr>
          <w:rFonts w:ascii="Gill Sans MT" w:hAnsi="Gill Sans MT"/>
          <w:bCs/>
          <w:lang w:eastAsia="en-AU"/>
        </w:rPr>
        <w:tab/>
        <w:t xml:space="preserve"> </w:t>
      </w:r>
      <w:r>
        <w:rPr>
          <w:rFonts w:ascii="Gill Sans MT" w:hAnsi="Gill Sans MT"/>
          <w:bCs/>
          <w:lang w:eastAsia="en-AU"/>
        </w:rPr>
        <w:t xml:space="preserve">Chairman Kathie </w:t>
      </w:r>
      <w:r w:rsidR="00D751E4">
        <w:rPr>
          <w:rFonts w:ascii="Gill Sans MT" w:hAnsi="Gill Sans MT"/>
          <w:bCs/>
          <w:lang w:eastAsia="en-AU"/>
        </w:rPr>
        <w:t xml:space="preserve">Bowman </w:t>
      </w:r>
      <w:r w:rsidR="00D751E4" w:rsidRPr="00E70275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Cs/>
          <w:lang w:eastAsia="en-AU"/>
        </w:rPr>
        <w:t xml:space="preserve">Seconded: </w:t>
      </w:r>
      <w:r w:rsidR="00D751E4">
        <w:rPr>
          <w:rFonts w:ascii="Gill Sans MT" w:hAnsi="Gill Sans MT"/>
          <w:bCs/>
          <w:lang w:eastAsia="en-AU"/>
        </w:rPr>
        <w:t>Peter Ackland</w:t>
      </w:r>
      <w:r w:rsidRPr="00E70275">
        <w:rPr>
          <w:rFonts w:ascii="Gill Sans MT" w:hAnsi="Gill Sans MT"/>
          <w:bCs/>
          <w:lang w:eastAsia="en-AU"/>
        </w:rPr>
        <w:tab/>
      </w:r>
      <w:r w:rsidRPr="00CE1AFD">
        <w:rPr>
          <w:rFonts w:ascii="Gill Sans MT" w:hAnsi="Gill Sans MT"/>
          <w:bCs/>
          <w:lang w:eastAsia="en-AU"/>
        </w:rPr>
        <w:tab/>
      </w:r>
      <w:r w:rsidRPr="00E70275">
        <w:rPr>
          <w:rFonts w:ascii="Gill Sans MT" w:hAnsi="Gill Sans MT"/>
          <w:b/>
          <w:bCs/>
          <w:u w:val="single"/>
          <w:lang w:eastAsia="en-AU"/>
        </w:rPr>
        <w:t xml:space="preserve">CARRIED </w:t>
      </w:r>
    </w:p>
    <w:p w14:paraId="5BE7BB84" w14:textId="77777777" w:rsidR="001E4841" w:rsidRPr="00CE1AFD" w:rsidRDefault="001E4841" w:rsidP="00F5495F">
      <w:pPr>
        <w:spacing w:after="0" w:line="240" w:lineRule="auto"/>
        <w:rPr>
          <w:rStyle w:val="Strong"/>
          <w:rFonts w:ascii="Gill Sans MT" w:hAnsi="Gill Sans MT"/>
        </w:rPr>
      </w:pPr>
    </w:p>
    <w:p w14:paraId="5C29A780" w14:textId="4400BE52" w:rsidR="00CF7BC6" w:rsidRPr="00CE1AFD" w:rsidRDefault="00AA1007" w:rsidP="00A72823">
      <w:pPr>
        <w:pStyle w:val="ListParagraph"/>
        <w:numPr>
          <w:ilvl w:val="0"/>
          <w:numId w:val="36"/>
        </w:numPr>
        <w:spacing w:after="0" w:line="240" w:lineRule="auto"/>
        <w:rPr>
          <w:rStyle w:val="Strong"/>
          <w:rFonts w:ascii="Gill Sans MT" w:hAnsi="Gill Sans MT"/>
        </w:rPr>
      </w:pPr>
      <w:r w:rsidRPr="00CE1AFD">
        <w:rPr>
          <w:rStyle w:val="Strong"/>
          <w:rFonts w:ascii="Gill Sans MT" w:hAnsi="Gill Sans MT"/>
        </w:rPr>
        <w:t>Budget Update 2018/2019</w:t>
      </w:r>
    </w:p>
    <w:p w14:paraId="79061F01" w14:textId="77777777" w:rsidR="00A72823" w:rsidRPr="00CE1AFD" w:rsidRDefault="00A72823" w:rsidP="005660C0">
      <w:pPr>
        <w:spacing w:after="0" w:line="240" w:lineRule="auto"/>
        <w:rPr>
          <w:rStyle w:val="Strong"/>
          <w:rFonts w:ascii="Gill Sans MT" w:hAnsi="Gill Sans MT"/>
          <w:b w:val="0"/>
        </w:rPr>
      </w:pPr>
    </w:p>
    <w:p w14:paraId="660A4E98" w14:textId="5BB9CB69" w:rsidR="006D5E79" w:rsidRDefault="00C60F20" w:rsidP="0024077C">
      <w:pPr>
        <w:spacing w:line="240" w:lineRule="auto"/>
        <w:rPr>
          <w:rStyle w:val="Strong"/>
          <w:rFonts w:ascii="Gill Sans MT" w:hAnsi="Gill Sans MT"/>
          <w:b w:val="0"/>
        </w:rPr>
      </w:pPr>
      <w:r w:rsidRPr="00CE1AFD">
        <w:rPr>
          <w:rStyle w:val="Strong"/>
          <w:rFonts w:ascii="Gill Sans MT" w:hAnsi="Gill Sans MT"/>
          <w:b w:val="0"/>
        </w:rPr>
        <w:t xml:space="preserve">General discussion on </w:t>
      </w:r>
      <w:r w:rsidR="0044103C">
        <w:rPr>
          <w:rStyle w:val="Strong"/>
          <w:rFonts w:ascii="Gill Sans MT" w:hAnsi="Gill Sans MT"/>
          <w:b w:val="0"/>
        </w:rPr>
        <w:t xml:space="preserve">the issues associated with the hand over and changes in financial officers regarding </w:t>
      </w:r>
      <w:r w:rsidR="004276C0">
        <w:rPr>
          <w:rStyle w:val="Strong"/>
          <w:rFonts w:ascii="Gill Sans MT" w:hAnsi="Gill Sans MT"/>
          <w:b w:val="0"/>
        </w:rPr>
        <w:t xml:space="preserve">where </w:t>
      </w:r>
      <w:r w:rsidR="0068026E">
        <w:rPr>
          <w:rStyle w:val="Strong"/>
          <w:rFonts w:ascii="Gill Sans MT" w:hAnsi="Gill Sans MT"/>
          <w:b w:val="0"/>
        </w:rPr>
        <w:t xml:space="preserve">the </w:t>
      </w:r>
      <w:r w:rsidR="004276C0">
        <w:rPr>
          <w:rStyle w:val="Strong"/>
          <w:rFonts w:ascii="Gill Sans MT" w:hAnsi="Gill Sans MT"/>
          <w:b w:val="0"/>
        </w:rPr>
        <w:t xml:space="preserve">amounts are </w:t>
      </w:r>
      <w:r w:rsidR="006441D5">
        <w:rPr>
          <w:rStyle w:val="Strong"/>
          <w:rFonts w:ascii="Gill Sans MT" w:hAnsi="Gill Sans MT"/>
          <w:b w:val="0"/>
        </w:rPr>
        <w:t>entered,</w:t>
      </w:r>
      <w:r w:rsidR="00E643F5">
        <w:rPr>
          <w:rStyle w:val="Strong"/>
          <w:rFonts w:ascii="Gill Sans MT" w:hAnsi="Gill Sans MT"/>
          <w:b w:val="0"/>
        </w:rPr>
        <w:t xml:space="preserve"> and that the committee seeks this to be addressed in consultation with Flinders Ranges Council. </w:t>
      </w:r>
      <w:r w:rsidR="0044103C">
        <w:rPr>
          <w:rStyle w:val="Strong"/>
          <w:rFonts w:ascii="Gill Sans MT" w:hAnsi="Gill Sans MT"/>
          <w:b w:val="0"/>
        </w:rPr>
        <w:t xml:space="preserve"> </w:t>
      </w:r>
      <w:r w:rsidR="006441D5">
        <w:rPr>
          <w:rStyle w:val="Strong"/>
          <w:rFonts w:ascii="Gill Sans MT" w:hAnsi="Gill Sans MT"/>
          <w:b w:val="0"/>
        </w:rPr>
        <w:t xml:space="preserve">Noted that there </w:t>
      </w:r>
      <w:r w:rsidR="008A45EC">
        <w:rPr>
          <w:rStyle w:val="Strong"/>
          <w:rFonts w:ascii="Gill Sans MT" w:hAnsi="Gill Sans MT"/>
          <w:b w:val="0"/>
        </w:rPr>
        <w:t>are</w:t>
      </w:r>
      <w:r w:rsidR="006441D5">
        <w:rPr>
          <w:rStyle w:val="Strong"/>
          <w:rFonts w:ascii="Gill Sans MT" w:hAnsi="Gill Sans MT"/>
          <w:b w:val="0"/>
        </w:rPr>
        <w:t xml:space="preserve"> now</w:t>
      </w:r>
      <w:r w:rsidR="00FD29C7">
        <w:rPr>
          <w:rStyle w:val="Strong"/>
          <w:rFonts w:ascii="Gill Sans MT" w:hAnsi="Gill Sans MT"/>
          <w:b w:val="0"/>
        </w:rPr>
        <w:t xml:space="preserve"> </w:t>
      </w:r>
      <w:r w:rsidR="006441D5">
        <w:rPr>
          <w:rStyle w:val="Strong"/>
          <w:rFonts w:ascii="Gill Sans MT" w:hAnsi="Gill Sans MT"/>
          <w:b w:val="0"/>
        </w:rPr>
        <w:t xml:space="preserve">steps in place which allow full access to the files and full transparency </w:t>
      </w:r>
      <w:r w:rsidR="005A66A2">
        <w:rPr>
          <w:rStyle w:val="Strong"/>
          <w:rFonts w:ascii="Gill Sans MT" w:hAnsi="Gill Sans MT"/>
          <w:b w:val="0"/>
        </w:rPr>
        <w:t xml:space="preserve">with all invoices electronically and documented against transactions. </w:t>
      </w:r>
    </w:p>
    <w:p w14:paraId="4C503629" w14:textId="2E5BA7F0" w:rsidR="00663A4D" w:rsidRPr="005D6884" w:rsidRDefault="00663A4D" w:rsidP="0024077C">
      <w:pPr>
        <w:spacing w:line="240" w:lineRule="auto"/>
        <w:rPr>
          <w:rFonts w:ascii="Gill Sans MT" w:hAnsi="Gill Sans MT"/>
          <w:bCs/>
        </w:rPr>
      </w:pPr>
      <w:r w:rsidRPr="005D6884">
        <w:rPr>
          <w:rStyle w:val="Strong"/>
          <w:rFonts w:ascii="Gill Sans MT" w:hAnsi="Gill Sans MT"/>
          <w:b w:val="0"/>
        </w:rPr>
        <w:t>Motion:</w:t>
      </w:r>
      <w:r w:rsidRPr="005D6884">
        <w:rPr>
          <w:rStyle w:val="Strong"/>
          <w:rFonts w:ascii="Gill Sans MT" w:hAnsi="Gill Sans MT"/>
        </w:rPr>
        <w:t xml:space="preserve"> </w:t>
      </w:r>
      <w:r w:rsidR="007A4CBB" w:rsidRPr="005D6884">
        <w:rPr>
          <w:rFonts w:ascii="Gill Sans MT" w:hAnsi="Gill Sans MT"/>
          <w:bCs/>
        </w:rPr>
        <w:t xml:space="preserve">That the Legatus Group Audit and Risk Management Committee notes the budget update and the report </w:t>
      </w:r>
      <w:r w:rsidR="009C37CB" w:rsidRPr="005D6884">
        <w:rPr>
          <w:rFonts w:ascii="Gill Sans MT" w:hAnsi="Gill Sans MT"/>
          <w:bCs/>
        </w:rPr>
        <w:t xml:space="preserve">which will include the Northern and Yorke Coastal Management Action Plan and Youth into Volunteering projects. </w:t>
      </w:r>
    </w:p>
    <w:p w14:paraId="37710562" w14:textId="074EC187" w:rsidR="007A499F" w:rsidRPr="00CE1AFD" w:rsidRDefault="00660E30" w:rsidP="0024077C">
      <w:pPr>
        <w:spacing w:line="240" w:lineRule="auto"/>
        <w:rPr>
          <w:rFonts w:ascii="Gill Sans MT" w:hAnsi="Gill Sans MT"/>
          <w:bCs/>
        </w:rPr>
      </w:pPr>
      <w:r w:rsidRPr="00CE1AFD">
        <w:rPr>
          <w:rStyle w:val="Strong"/>
          <w:rFonts w:ascii="Gill Sans MT" w:hAnsi="Gill Sans MT"/>
          <w:b w:val="0"/>
        </w:rPr>
        <w:t xml:space="preserve">Moved: </w:t>
      </w:r>
      <w:r w:rsidR="00625DD6" w:rsidRPr="00CE1AFD">
        <w:rPr>
          <w:rStyle w:val="Strong"/>
          <w:rFonts w:ascii="Gill Sans MT" w:hAnsi="Gill Sans MT"/>
          <w:b w:val="0"/>
        </w:rPr>
        <w:t>Mayor Clark</w:t>
      </w:r>
      <w:r w:rsidR="0053167E" w:rsidRPr="00CE1AFD">
        <w:rPr>
          <w:rStyle w:val="Strong"/>
          <w:rFonts w:ascii="Gill Sans MT" w:hAnsi="Gill Sans MT"/>
          <w:b w:val="0"/>
        </w:rPr>
        <w:tab/>
        <w:t>Seconded</w:t>
      </w:r>
      <w:r w:rsidR="00625DD6" w:rsidRPr="00CE1AFD">
        <w:rPr>
          <w:rStyle w:val="Strong"/>
          <w:rFonts w:ascii="Gill Sans MT" w:hAnsi="Gill Sans MT"/>
          <w:b w:val="0"/>
        </w:rPr>
        <w:t>:</w:t>
      </w:r>
      <w:r w:rsidR="0053167E" w:rsidRPr="00CE1AFD">
        <w:rPr>
          <w:rStyle w:val="Strong"/>
          <w:rFonts w:ascii="Gill Sans MT" w:hAnsi="Gill Sans MT"/>
          <w:b w:val="0"/>
        </w:rPr>
        <w:t xml:space="preserve"> </w:t>
      </w:r>
      <w:r w:rsidR="00713584">
        <w:rPr>
          <w:rStyle w:val="Strong"/>
          <w:rFonts w:ascii="Gill Sans MT" w:hAnsi="Gill Sans MT"/>
          <w:b w:val="0"/>
        </w:rPr>
        <w:t>Ian McDonald</w:t>
      </w:r>
      <w:r w:rsidR="00713584">
        <w:rPr>
          <w:rStyle w:val="Strong"/>
          <w:rFonts w:ascii="Gill Sans MT" w:hAnsi="Gill Sans MT"/>
          <w:b w:val="0"/>
        </w:rPr>
        <w:tab/>
      </w:r>
      <w:r w:rsidR="00713584">
        <w:rPr>
          <w:rStyle w:val="Strong"/>
          <w:rFonts w:ascii="Gill Sans MT" w:hAnsi="Gill Sans MT"/>
          <w:b w:val="0"/>
        </w:rPr>
        <w:tab/>
      </w:r>
      <w:r w:rsidR="00625DD6" w:rsidRPr="00CE1AFD">
        <w:rPr>
          <w:rStyle w:val="Strong"/>
          <w:rFonts w:ascii="Gill Sans MT" w:hAnsi="Gill Sans MT"/>
          <w:b w:val="0"/>
        </w:rPr>
        <w:tab/>
      </w:r>
      <w:r w:rsidR="006D5E79">
        <w:rPr>
          <w:rStyle w:val="Strong"/>
          <w:rFonts w:ascii="Gill Sans MT" w:hAnsi="Gill Sans MT"/>
          <w:b w:val="0"/>
        </w:rPr>
        <w:tab/>
      </w:r>
      <w:r w:rsidR="0053167E" w:rsidRPr="00CE1AFD">
        <w:rPr>
          <w:rStyle w:val="Strong"/>
          <w:rFonts w:ascii="Gill Sans MT" w:hAnsi="Gill Sans MT"/>
          <w:u w:val="single"/>
        </w:rPr>
        <w:t>CARRIE</w:t>
      </w:r>
      <w:r w:rsidR="002F19FB" w:rsidRPr="00CE1AFD">
        <w:rPr>
          <w:rStyle w:val="Strong"/>
          <w:rFonts w:ascii="Gill Sans MT" w:hAnsi="Gill Sans MT"/>
          <w:u w:val="single"/>
        </w:rPr>
        <w:t>D</w:t>
      </w:r>
    </w:p>
    <w:p w14:paraId="791BAB65" w14:textId="77777777" w:rsidR="004622DD" w:rsidRDefault="008400B8" w:rsidP="003C616F">
      <w:pPr>
        <w:pStyle w:val="ListParagraph"/>
        <w:numPr>
          <w:ilvl w:val="0"/>
          <w:numId w:val="36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Business Plan </w:t>
      </w:r>
      <w:r w:rsidR="004622DD">
        <w:rPr>
          <w:rFonts w:ascii="Gill Sans MT" w:hAnsi="Gill Sans MT"/>
          <w:b/>
        </w:rPr>
        <w:t>and Budget 2019/2020</w:t>
      </w:r>
    </w:p>
    <w:p w14:paraId="4470B929" w14:textId="4456F42C" w:rsidR="008400B8" w:rsidRDefault="004107D3" w:rsidP="004622D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Legatus Group CEO provided the 2019/2020 draft business plan and key </w:t>
      </w:r>
      <w:r w:rsidR="009E4D56">
        <w:rPr>
          <w:rFonts w:ascii="Gill Sans MT" w:hAnsi="Gill Sans MT"/>
        </w:rPr>
        <w:t xml:space="preserve">budget assumptions </w:t>
      </w:r>
      <w:r w:rsidR="004068B2">
        <w:rPr>
          <w:rFonts w:ascii="Gill Sans MT" w:hAnsi="Gill Sans MT"/>
        </w:rPr>
        <w:t xml:space="preserve">with the </w:t>
      </w:r>
      <w:r w:rsidR="006D1E71">
        <w:rPr>
          <w:rFonts w:ascii="Gill Sans MT" w:hAnsi="Gill Sans MT"/>
        </w:rPr>
        <w:t>agenda</w:t>
      </w:r>
      <w:r w:rsidR="004068B2">
        <w:rPr>
          <w:rFonts w:ascii="Gill Sans MT" w:hAnsi="Gill Sans MT"/>
        </w:rPr>
        <w:t xml:space="preserve"> </w:t>
      </w:r>
      <w:r w:rsidR="009E4D56">
        <w:rPr>
          <w:rFonts w:ascii="Gill Sans MT" w:hAnsi="Gill Sans MT"/>
        </w:rPr>
        <w:t>a</w:t>
      </w:r>
      <w:r w:rsidR="006D1E71">
        <w:rPr>
          <w:rFonts w:ascii="Gill Sans MT" w:hAnsi="Gill Sans MT"/>
        </w:rPr>
        <w:t>nd</w:t>
      </w:r>
      <w:r w:rsidR="009E4D56">
        <w:rPr>
          <w:rFonts w:ascii="Gill Sans MT" w:hAnsi="Gill Sans MT"/>
        </w:rPr>
        <w:t xml:space="preserve"> </w:t>
      </w:r>
      <w:r w:rsidR="006D1E71">
        <w:rPr>
          <w:rFonts w:ascii="Gill Sans MT" w:hAnsi="Gill Sans MT"/>
        </w:rPr>
        <w:t>a</w:t>
      </w:r>
      <w:r w:rsidR="009E4D56">
        <w:rPr>
          <w:rFonts w:ascii="Gill Sans MT" w:hAnsi="Gill Sans MT"/>
        </w:rPr>
        <w:t xml:space="preserve"> copy of the </w:t>
      </w:r>
      <w:r w:rsidR="00CB3D1D">
        <w:rPr>
          <w:rFonts w:ascii="Gill Sans MT" w:hAnsi="Gill Sans MT"/>
        </w:rPr>
        <w:t>notes he had provided to the Finance Officer</w:t>
      </w:r>
      <w:r w:rsidR="00276938">
        <w:rPr>
          <w:rFonts w:ascii="Gill Sans MT" w:hAnsi="Gill Sans MT"/>
        </w:rPr>
        <w:t xml:space="preserve"> re the budget</w:t>
      </w:r>
      <w:r w:rsidR="00CB3D1D">
        <w:rPr>
          <w:rFonts w:ascii="Gill Sans MT" w:hAnsi="Gill Sans MT"/>
        </w:rPr>
        <w:t xml:space="preserve">. It was noted that the </w:t>
      </w:r>
      <w:r w:rsidR="004068B2">
        <w:rPr>
          <w:rFonts w:ascii="Gill Sans MT" w:hAnsi="Gill Sans MT"/>
        </w:rPr>
        <w:t>Finance Officer had indicated the draft budget would be available prior to the meeting</w:t>
      </w:r>
      <w:r w:rsidR="006D1E71">
        <w:rPr>
          <w:rFonts w:ascii="Gill Sans MT" w:hAnsi="Gill Sans MT"/>
        </w:rPr>
        <w:t xml:space="preserve"> </w:t>
      </w:r>
      <w:r w:rsidR="00AF07E7">
        <w:rPr>
          <w:rFonts w:ascii="Gill Sans MT" w:hAnsi="Gill Sans MT"/>
        </w:rPr>
        <w:t>and that</w:t>
      </w:r>
      <w:r w:rsidR="006D1E71">
        <w:rPr>
          <w:rFonts w:ascii="Gill Sans MT" w:hAnsi="Gill Sans MT"/>
        </w:rPr>
        <w:t xml:space="preserve"> on</w:t>
      </w:r>
      <w:r w:rsidR="00AF07E7">
        <w:rPr>
          <w:rFonts w:ascii="Gill Sans MT" w:hAnsi="Gill Sans MT"/>
        </w:rPr>
        <w:t xml:space="preserve"> the</w:t>
      </w:r>
      <w:r w:rsidR="006D1E71">
        <w:rPr>
          <w:rFonts w:ascii="Gill Sans MT" w:hAnsi="Gill Sans MT"/>
        </w:rPr>
        <w:t xml:space="preserve"> morning of meeting advised this would not be possible. </w:t>
      </w:r>
    </w:p>
    <w:p w14:paraId="412FEB8B" w14:textId="2CA40645" w:rsidR="00AF07E7" w:rsidRPr="00AF07E7" w:rsidRDefault="00AF07E7" w:rsidP="00AF07E7">
      <w:pPr>
        <w:rPr>
          <w:rFonts w:ascii="Gill Sans MT" w:hAnsi="Gill Sans MT"/>
          <w:bCs/>
        </w:rPr>
      </w:pPr>
      <w:r w:rsidRPr="00AF07E7">
        <w:rPr>
          <w:rFonts w:ascii="Gill Sans MT" w:hAnsi="Gill Sans MT"/>
          <w:bCs/>
        </w:rPr>
        <w:lastRenderedPageBreak/>
        <w:t xml:space="preserve">Motion: That the Legatus Group Audit and Risk Management Committee notes the </w:t>
      </w:r>
      <w:r w:rsidR="003644C6">
        <w:rPr>
          <w:rFonts w:ascii="Gill Sans MT" w:hAnsi="Gill Sans MT"/>
          <w:bCs/>
        </w:rPr>
        <w:t xml:space="preserve">draft 2019/2020 business plan </w:t>
      </w:r>
      <w:r w:rsidR="00F6539B">
        <w:rPr>
          <w:rFonts w:ascii="Gill Sans MT" w:hAnsi="Gill Sans MT"/>
          <w:bCs/>
        </w:rPr>
        <w:t>will</w:t>
      </w:r>
      <w:r w:rsidR="003644C6">
        <w:rPr>
          <w:rFonts w:ascii="Gill Sans MT" w:hAnsi="Gill Sans MT"/>
          <w:bCs/>
        </w:rPr>
        <w:t xml:space="preserve"> not be distributed </w:t>
      </w:r>
      <w:r w:rsidR="00A9754F">
        <w:rPr>
          <w:rFonts w:ascii="Gill Sans MT" w:hAnsi="Gill Sans MT"/>
          <w:bCs/>
        </w:rPr>
        <w:t xml:space="preserve">to constituent councils </w:t>
      </w:r>
      <w:r w:rsidR="003644C6">
        <w:rPr>
          <w:rFonts w:ascii="Gill Sans MT" w:hAnsi="Gill Sans MT"/>
          <w:bCs/>
        </w:rPr>
        <w:t xml:space="preserve">until the committee has been able to see the draft budget </w:t>
      </w:r>
      <w:r w:rsidR="00F6539B">
        <w:rPr>
          <w:rFonts w:ascii="Gill Sans MT" w:hAnsi="Gill Sans MT"/>
          <w:bCs/>
        </w:rPr>
        <w:t xml:space="preserve">and make comment. </w:t>
      </w:r>
    </w:p>
    <w:p w14:paraId="043FA211" w14:textId="3E987E63" w:rsidR="005D6884" w:rsidRPr="00486A7B" w:rsidRDefault="00AF07E7" w:rsidP="004622DD">
      <w:pPr>
        <w:rPr>
          <w:rFonts w:ascii="Gill Sans MT" w:hAnsi="Gill Sans MT"/>
          <w:b/>
          <w:bCs/>
        </w:rPr>
      </w:pPr>
      <w:r w:rsidRPr="00AF07E7">
        <w:rPr>
          <w:rFonts w:ascii="Gill Sans MT" w:hAnsi="Gill Sans MT"/>
          <w:bCs/>
        </w:rPr>
        <w:t xml:space="preserve">Moved: </w:t>
      </w:r>
      <w:r w:rsidR="00F6539B">
        <w:rPr>
          <w:rFonts w:ascii="Gill Sans MT" w:hAnsi="Gill Sans MT"/>
          <w:bCs/>
        </w:rPr>
        <w:t>Chairman Kathie Bowman</w:t>
      </w:r>
      <w:r w:rsidRPr="00AF07E7">
        <w:rPr>
          <w:rFonts w:ascii="Gill Sans MT" w:hAnsi="Gill Sans MT"/>
          <w:bCs/>
        </w:rPr>
        <w:tab/>
        <w:t>Seconded: Ian McDonald</w:t>
      </w:r>
      <w:r w:rsidRPr="00AF07E7">
        <w:rPr>
          <w:rFonts w:ascii="Gill Sans MT" w:hAnsi="Gill Sans MT"/>
          <w:bCs/>
        </w:rPr>
        <w:tab/>
      </w:r>
      <w:r w:rsidRPr="00AF07E7">
        <w:rPr>
          <w:rFonts w:ascii="Gill Sans MT" w:hAnsi="Gill Sans MT"/>
          <w:b/>
          <w:bCs/>
        </w:rPr>
        <w:tab/>
      </w:r>
      <w:r w:rsidRPr="00AF07E7">
        <w:rPr>
          <w:rFonts w:ascii="Gill Sans MT" w:hAnsi="Gill Sans MT"/>
          <w:b/>
          <w:bCs/>
        </w:rPr>
        <w:tab/>
      </w:r>
      <w:r w:rsidRPr="00AF07E7">
        <w:rPr>
          <w:rFonts w:ascii="Gill Sans MT" w:hAnsi="Gill Sans MT"/>
          <w:b/>
          <w:bCs/>
          <w:u w:val="single"/>
        </w:rPr>
        <w:t>CARRIED</w:t>
      </w:r>
    </w:p>
    <w:p w14:paraId="371541D2" w14:textId="384EDC93" w:rsidR="008C326B" w:rsidRPr="00CE1AFD" w:rsidRDefault="00625DD6" w:rsidP="003C616F">
      <w:pPr>
        <w:pStyle w:val="ListParagraph"/>
        <w:numPr>
          <w:ilvl w:val="0"/>
          <w:numId w:val="36"/>
        </w:numPr>
        <w:rPr>
          <w:rFonts w:ascii="Gill Sans MT" w:hAnsi="Gill Sans MT"/>
          <w:b/>
        </w:rPr>
      </w:pPr>
      <w:r w:rsidRPr="00CE1AFD">
        <w:rPr>
          <w:rFonts w:ascii="Gill Sans MT" w:hAnsi="Gill Sans MT"/>
          <w:b/>
        </w:rPr>
        <w:t>Other Business</w:t>
      </w:r>
    </w:p>
    <w:p w14:paraId="26A9397D" w14:textId="30BDD8D0" w:rsidR="00E34417" w:rsidRDefault="00486A7B" w:rsidP="003558B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8.1 CEO’s vehicle</w:t>
      </w:r>
    </w:p>
    <w:p w14:paraId="40CC4E27" w14:textId="6B95B8BF" w:rsidR="00F16C31" w:rsidRDefault="00A41233" w:rsidP="002F62F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Mayor Denis Clark raised the </w:t>
      </w:r>
      <w:r w:rsidR="00953E1E">
        <w:rPr>
          <w:rFonts w:ascii="Gill Sans MT" w:hAnsi="Gill Sans MT"/>
        </w:rPr>
        <w:t xml:space="preserve">topic of replacement of the CEO’s vehicle and </w:t>
      </w:r>
      <w:r w:rsidR="00FD11F6">
        <w:rPr>
          <w:rFonts w:ascii="Gill Sans MT" w:hAnsi="Gill Sans MT"/>
        </w:rPr>
        <w:t xml:space="preserve">the meeting noted that in April 2018 the committee had discussed a review </w:t>
      </w:r>
      <w:r w:rsidR="00E20267">
        <w:rPr>
          <w:rFonts w:ascii="Gill Sans MT" w:hAnsi="Gill Sans MT"/>
        </w:rPr>
        <w:t xml:space="preserve">be held </w:t>
      </w:r>
      <w:r w:rsidR="00FD11F6">
        <w:rPr>
          <w:rFonts w:ascii="Gill Sans MT" w:hAnsi="Gill Sans MT"/>
        </w:rPr>
        <w:t xml:space="preserve">at this time in 2019. </w:t>
      </w:r>
      <w:r w:rsidR="00C24AC9">
        <w:rPr>
          <w:rFonts w:ascii="Gill Sans MT" w:hAnsi="Gill Sans MT"/>
        </w:rPr>
        <w:t xml:space="preserve">The meeting agreed for the </w:t>
      </w:r>
      <w:r w:rsidR="00F16C31">
        <w:rPr>
          <w:rFonts w:ascii="Gill Sans MT" w:hAnsi="Gill Sans MT"/>
        </w:rPr>
        <w:t>Legatus</w:t>
      </w:r>
      <w:r w:rsidR="00C24AC9">
        <w:rPr>
          <w:rFonts w:ascii="Gill Sans MT" w:hAnsi="Gill Sans MT"/>
        </w:rPr>
        <w:t xml:space="preserve"> Group CEO to investigate </w:t>
      </w:r>
      <w:r w:rsidR="00F16C31">
        <w:rPr>
          <w:rFonts w:ascii="Gill Sans MT" w:hAnsi="Gill Sans MT"/>
        </w:rPr>
        <w:t xml:space="preserve">options for changeover of the current vehicle and </w:t>
      </w:r>
      <w:r w:rsidR="00F802CE">
        <w:rPr>
          <w:rFonts w:ascii="Gill Sans MT" w:hAnsi="Gill Sans MT"/>
        </w:rPr>
        <w:t>provide a report.</w:t>
      </w:r>
    </w:p>
    <w:p w14:paraId="72A6D709" w14:textId="08E77A43" w:rsidR="00F16C31" w:rsidRDefault="00F16C31" w:rsidP="002F62FF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8.2 </w:t>
      </w:r>
      <w:r w:rsidR="00D8399F" w:rsidRPr="00F802CE">
        <w:rPr>
          <w:rFonts w:ascii="Gill Sans MT" w:hAnsi="Gill Sans MT"/>
          <w:b/>
        </w:rPr>
        <w:t>Brighter Futures Finders Ranges / Orroroo region</w:t>
      </w:r>
    </w:p>
    <w:p w14:paraId="334A0374" w14:textId="2823055F" w:rsidR="00085A35" w:rsidRDefault="00085A35" w:rsidP="002F62FF">
      <w:pPr>
        <w:rPr>
          <w:rFonts w:ascii="Gill Sans MT" w:hAnsi="Gill Sans MT"/>
        </w:rPr>
      </w:pPr>
      <w:r w:rsidRPr="00085A35">
        <w:rPr>
          <w:rFonts w:ascii="Gill Sans MT" w:hAnsi="Gill Sans MT"/>
        </w:rPr>
        <w:t>The Legatus Group CEO had provided a report with the agenda</w:t>
      </w:r>
      <w:r>
        <w:rPr>
          <w:rFonts w:ascii="Gill Sans MT" w:hAnsi="Gill Sans MT"/>
        </w:rPr>
        <w:t xml:space="preserve"> and general discussion was undertaken.</w:t>
      </w:r>
    </w:p>
    <w:p w14:paraId="6291CD46" w14:textId="0B535A19" w:rsidR="00085A35" w:rsidRPr="00F16C31" w:rsidRDefault="00477FBF" w:rsidP="002F62FF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Motion: </w:t>
      </w:r>
      <w:r w:rsidR="00B97D9D">
        <w:rPr>
          <w:rFonts w:ascii="Gill Sans MT" w:hAnsi="Gill Sans MT"/>
        </w:rPr>
        <w:t xml:space="preserve">That the Legatus Group </w:t>
      </w:r>
      <w:r w:rsidR="004416F5">
        <w:rPr>
          <w:rFonts w:ascii="Gill Sans MT" w:hAnsi="Gill Sans MT"/>
        </w:rPr>
        <w:t xml:space="preserve">Audit and Risk Management Committee recommend the allocation of </w:t>
      </w:r>
      <w:r w:rsidR="00CD2218">
        <w:rPr>
          <w:rFonts w:ascii="Gill Sans MT" w:hAnsi="Gill Sans MT"/>
        </w:rPr>
        <w:t>$5,000 from the Legatus Group budget towards the delivery of a Brighter Futures Flinders Ranges / Or</w:t>
      </w:r>
      <w:r w:rsidR="009E4DC7">
        <w:rPr>
          <w:rFonts w:ascii="Gill Sans MT" w:hAnsi="Gill Sans MT"/>
        </w:rPr>
        <w:t>roroo region program.</w:t>
      </w:r>
    </w:p>
    <w:p w14:paraId="4F8C65ED" w14:textId="05FB7C5D" w:rsidR="00331D4C" w:rsidRPr="00C24AC9" w:rsidRDefault="002F62FF" w:rsidP="002F62FF">
      <w:pPr>
        <w:rPr>
          <w:rFonts w:ascii="Gill Sans MT" w:hAnsi="Gill Sans MT"/>
        </w:rPr>
      </w:pPr>
      <w:r w:rsidRPr="00CE1AFD">
        <w:rPr>
          <w:rFonts w:ascii="Gill Sans MT" w:hAnsi="Gill Sans MT"/>
        </w:rPr>
        <w:t xml:space="preserve">Moved: </w:t>
      </w:r>
      <w:r w:rsidR="009E4DC7">
        <w:rPr>
          <w:rFonts w:ascii="Gill Sans MT" w:hAnsi="Gill Sans MT"/>
        </w:rPr>
        <w:t>Mayor Clark</w:t>
      </w:r>
      <w:r w:rsidRPr="00CE1AFD">
        <w:rPr>
          <w:rFonts w:ascii="Gill Sans MT" w:hAnsi="Gill Sans MT"/>
        </w:rPr>
        <w:t xml:space="preserve"> </w:t>
      </w:r>
      <w:r w:rsidRPr="00CE1AFD">
        <w:rPr>
          <w:rFonts w:ascii="Gill Sans MT" w:hAnsi="Gill Sans MT"/>
        </w:rPr>
        <w:tab/>
        <w:t xml:space="preserve">Seconded: </w:t>
      </w:r>
      <w:r w:rsidR="009E4DC7">
        <w:rPr>
          <w:rFonts w:ascii="Gill Sans MT" w:hAnsi="Gill Sans MT"/>
        </w:rPr>
        <w:t>Peter Ackland</w:t>
      </w:r>
      <w:r w:rsidR="009E4DC7">
        <w:rPr>
          <w:rFonts w:ascii="Gill Sans MT" w:hAnsi="Gill Sans MT"/>
        </w:rPr>
        <w:tab/>
      </w:r>
      <w:r w:rsidRPr="00CE1AFD">
        <w:rPr>
          <w:rFonts w:ascii="Gill Sans MT" w:hAnsi="Gill Sans MT"/>
        </w:rPr>
        <w:tab/>
      </w:r>
      <w:r w:rsidR="006D5E79">
        <w:rPr>
          <w:rFonts w:ascii="Gill Sans MT" w:hAnsi="Gill Sans MT"/>
        </w:rPr>
        <w:tab/>
      </w:r>
      <w:r w:rsidR="006D5E79">
        <w:rPr>
          <w:rFonts w:ascii="Gill Sans MT" w:hAnsi="Gill Sans MT"/>
        </w:rPr>
        <w:tab/>
      </w:r>
      <w:r w:rsidRPr="00CE1AFD">
        <w:rPr>
          <w:rFonts w:ascii="Gill Sans MT" w:hAnsi="Gill Sans MT"/>
          <w:b/>
          <w:u w:val="single"/>
        </w:rPr>
        <w:t>CARRIED</w:t>
      </w:r>
    </w:p>
    <w:p w14:paraId="0025DE82" w14:textId="05938602" w:rsidR="00595E2F" w:rsidRPr="00CE1AFD" w:rsidRDefault="002D0714" w:rsidP="00A5043A">
      <w:pPr>
        <w:pStyle w:val="ListParagraph"/>
        <w:numPr>
          <w:ilvl w:val="0"/>
          <w:numId w:val="36"/>
        </w:numPr>
        <w:rPr>
          <w:rFonts w:ascii="Gill Sans MT" w:hAnsi="Gill Sans MT"/>
          <w:b/>
        </w:rPr>
      </w:pPr>
      <w:r w:rsidRPr="00CE1AFD">
        <w:rPr>
          <w:rFonts w:ascii="Gill Sans MT" w:hAnsi="Gill Sans MT"/>
          <w:b/>
        </w:rPr>
        <w:t>Next meetings</w:t>
      </w:r>
    </w:p>
    <w:p w14:paraId="2AD07963" w14:textId="1EC29A8C" w:rsidR="00FD0D6F" w:rsidRPr="00CE1AFD" w:rsidRDefault="00553F3F" w:rsidP="00430F6C">
      <w:pPr>
        <w:spacing w:line="240" w:lineRule="auto"/>
        <w:rPr>
          <w:rFonts w:ascii="Gill Sans MT" w:hAnsi="Gill Sans MT" w:cs="Arial"/>
        </w:rPr>
      </w:pPr>
      <w:r>
        <w:rPr>
          <w:rFonts w:ascii="Gill Sans MT" w:hAnsi="Gill Sans MT"/>
        </w:rPr>
        <w:t xml:space="preserve">The next meeting </w:t>
      </w:r>
      <w:r w:rsidR="001C7FF4">
        <w:rPr>
          <w:rFonts w:ascii="Gill Sans MT" w:hAnsi="Gill Sans MT"/>
        </w:rPr>
        <w:t xml:space="preserve">to be clarified with the committee </w:t>
      </w:r>
      <w:r w:rsidR="00B77B2E">
        <w:rPr>
          <w:rFonts w:ascii="Gill Sans MT" w:hAnsi="Gill Sans MT"/>
        </w:rPr>
        <w:t xml:space="preserve">noting that the audit committee are required to </w:t>
      </w:r>
      <w:r w:rsidR="00E00332">
        <w:rPr>
          <w:rFonts w:ascii="Gill Sans MT" w:hAnsi="Gill Sans MT"/>
        </w:rPr>
        <w:t xml:space="preserve">ensure that the </w:t>
      </w:r>
      <w:r w:rsidR="00AB01C1" w:rsidRPr="00AB01C1">
        <w:rPr>
          <w:rFonts w:ascii="Gill Sans MT" w:hAnsi="Gill Sans MT"/>
        </w:rPr>
        <w:t>financial statements present fairly the state of affairs of the Legatus Group</w:t>
      </w:r>
      <w:r w:rsidR="00B32F73">
        <w:rPr>
          <w:rFonts w:ascii="Gill Sans MT" w:hAnsi="Gill Sans MT"/>
        </w:rPr>
        <w:t xml:space="preserve"> including the </w:t>
      </w:r>
      <w:r w:rsidR="00B32F73" w:rsidRPr="00B32F73">
        <w:rPr>
          <w:rFonts w:ascii="Gill Sans MT" w:hAnsi="Gill Sans MT"/>
        </w:rPr>
        <w:t xml:space="preserve">adoption of the annual financial statements to the Board.  </w:t>
      </w:r>
      <w:bookmarkStart w:id="5" w:name="_GoBack"/>
      <w:bookmarkEnd w:id="5"/>
    </w:p>
    <w:p w14:paraId="2C59B551" w14:textId="5B43D7D7" w:rsidR="00FD0D6F" w:rsidRPr="00CE1AFD" w:rsidRDefault="007155C2" w:rsidP="00430F6C">
      <w:pPr>
        <w:spacing w:line="240" w:lineRule="auto"/>
        <w:rPr>
          <w:rFonts w:ascii="Gill Sans MT" w:hAnsi="Gill Sans MT" w:cs="Arial"/>
          <w:i/>
        </w:rPr>
      </w:pPr>
      <w:r w:rsidRPr="00CE1AFD">
        <w:rPr>
          <w:rFonts w:ascii="Gill Sans MT" w:hAnsi="Gill Sans MT" w:cs="Arial"/>
          <w:i/>
        </w:rPr>
        <w:t>Meeting Closed</w:t>
      </w:r>
      <w:r w:rsidR="008B5DD3" w:rsidRPr="00CE1AFD">
        <w:rPr>
          <w:rFonts w:ascii="Gill Sans MT" w:hAnsi="Gill Sans MT" w:cs="Arial"/>
          <w:i/>
        </w:rPr>
        <w:t xml:space="preserve"> </w:t>
      </w:r>
      <w:r w:rsidR="00973C0E" w:rsidRPr="00CE1AFD">
        <w:rPr>
          <w:rFonts w:ascii="Gill Sans MT" w:hAnsi="Gill Sans MT" w:cs="Arial"/>
          <w:i/>
        </w:rPr>
        <w:t>at</w:t>
      </w:r>
      <w:r w:rsidR="0084009E" w:rsidRPr="00CE1AFD">
        <w:rPr>
          <w:rFonts w:ascii="Gill Sans MT" w:hAnsi="Gill Sans MT" w:cs="Arial"/>
          <w:i/>
        </w:rPr>
        <w:t xml:space="preserve"> </w:t>
      </w:r>
      <w:r w:rsidR="00FD0D6F" w:rsidRPr="00CE1AFD">
        <w:rPr>
          <w:rFonts w:ascii="Gill Sans MT" w:hAnsi="Gill Sans MT" w:cs="Arial"/>
          <w:i/>
        </w:rPr>
        <w:t>1</w:t>
      </w:r>
      <w:r w:rsidR="00372C84" w:rsidRPr="00CE1AFD">
        <w:rPr>
          <w:rFonts w:ascii="Gill Sans MT" w:hAnsi="Gill Sans MT" w:cs="Arial"/>
          <w:i/>
        </w:rPr>
        <w:t>0.</w:t>
      </w:r>
      <w:r w:rsidR="00B32F73">
        <w:rPr>
          <w:rFonts w:ascii="Gill Sans MT" w:hAnsi="Gill Sans MT" w:cs="Arial"/>
          <w:i/>
        </w:rPr>
        <w:t>57</w:t>
      </w:r>
      <w:r w:rsidR="00A5043A" w:rsidRPr="00CE1AFD">
        <w:rPr>
          <w:rFonts w:ascii="Gill Sans MT" w:hAnsi="Gill Sans MT" w:cs="Arial"/>
          <w:i/>
        </w:rPr>
        <w:t xml:space="preserve"> </w:t>
      </w:r>
      <w:r w:rsidR="00FD0D6F" w:rsidRPr="00CE1AFD">
        <w:rPr>
          <w:rFonts w:ascii="Gill Sans MT" w:hAnsi="Gill Sans MT" w:cs="Arial"/>
          <w:i/>
        </w:rPr>
        <w:t>am</w:t>
      </w:r>
    </w:p>
    <w:p w14:paraId="680F5227" w14:textId="148F0496" w:rsidR="00FD0D6F" w:rsidRPr="00CE1AFD" w:rsidRDefault="00C91CC2" w:rsidP="00430F6C">
      <w:pPr>
        <w:spacing w:line="240" w:lineRule="auto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>Signed as a true and correct record:</w:t>
      </w:r>
    </w:p>
    <w:p w14:paraId="0558B7F1" w14:textId="0789A7E0" w:rsidR="00C91CC2" w:rsidRPr="00CE1AFD" w:rsidRDefault="008765A8" w:rsidP="00430F6C">
      <w:pPr>
        <w:spacing w:line="240" w:lineRule="auto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>Chairman _</w:t>
      </w:r>
      <w:r w:rsidR="00C91CC2" w:rsidRPr="00CE1AFD">
        <w:rPr>
          <w:rFonts w:ascii="Gill Sans MT" w:hAnsi="Gill Sans MT" w:cs="Arial"/>
        </w:rPr>
        <w:t xml:space="preserve">_________________________ Dated </w:t>
      </w:r>
      <w:r w:rsidR="0078418B" w:rsidRPr="00CE1AFD">
        <w:rPr>
          <w:rFonts w:ascii="Gill Sans MT" w:hAnsi="Gill Sans MT" w:cs="Arial"/>
        </w:rPr>
        <w:t xml:space="preserve"> </w:t>
      </w:r>
      <w:r w:rsidR="008C326B" w:rsidRPr="00CE1AFD">
        <w:rPr>
          <w:rFonts w:ascii="Gill Sans MT" w:hAnsi="Gill Sans MT" w:cs="Arial"/>
        </w:rPr>
        <w:t xml:space="preserve">              /      /    </w:t>
      </w:r>
      <w:bookmarkEnd w:id="0"/>
    </w:p>
    <w:p w14:paraId="46F9EAD5" w14:textId="333021A6" w:rsidR="003A4B1F" w:rsidRPr="00CE1AFD" w:rsidRDefault="003A4B1F" w:rsidP="00430F6C">
      <w:pPr>
        <w:spacing w:line="240" w:lineRule="auto"/>
        <w:rPr>
          <w:rFonts w:ascii="Gill Sans MT" w:hAnsi="Gill Sans MT" w:cs="Arial"/>
        </w:rPr>
      </w:pPr>
    </w:p>
    <w:p w14:paraId="5887A1DD" w14:textId="7B0532AD" w:rsidR="003A4B1F" w:rsidRPr="00CE1AFD" w:rsidRDefault="003A4B1F" w:rsidP="00430F6C">
      <w:pPr>
        <w:spacing w:line="240" w:lineRule="auto"/>
        <w:rPr>
          <w:rFonts w:ascii="Gill Sans MT" w:hAnsi="Gill Sans MT" w:cs="Arial"/>
        </w:rPr>
      </w:pPr>
      <w:r w:rsidRPr="00CE1AFD">
        <w:rPr>
          <w:rFonts w:ascii="Gill Sans MT" w:hAnsi="Gill Sans MT" w:cs="Arial"/>
        </w:rPr>
        <w:t xml:space="preserve">CEO _____________________________ Dated               /        / </w:t>
      </w:r>
    </w:p>
    <w:sectPr w:rsidR="003A4B1F" w:rsidRPr="00CE1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542D" w14:textId="77777777" w:rsidR="0038516C" w:rsidRDefault="0038516C" w:rsidP="009251B9">
      <w:pPr>
        <w:spacing w:after="0" w:line="240" w:lineRule="auto"/>
      </w:pPr>
      <w:r>
        <w:separator/>
      </w:r>
    </w:p>
  </w:endnote>
  <w:endnote w:type="continuationSeparator" w:id="0">
    <w:p w14:paraId="3E2B0AD8" w14:textId="77777777" w:rsidR="0038516C" w:rsidRDefault="0038516C" w:rsidP="0092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3098" w14:textId="77777777" w:rsidR="009E321D" w:rsidRDefault="009E3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715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2DDEA7" w14:textId="59922976" w:rsidR="009E321D" w:rsidRDefault="009E32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B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B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39D35" w14:textId="77777777" w:rsidR="009E321D" w:rsidRDefault="009E3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F61E" w14:textId="77777777" w:rsidR="009E321D" w:rsidRDefault="009E3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0FEB" w14:textId="77777777" w:rsidR="0038516C" w:rsidRDefault="0038516C" w:rsidP="009251B9">
      <w:pPr>
        <w:spacing w:after="0" w:line="240" w:lineRule="auto"/>
      </w:pPr>
      <w:r>
        <w:separator/>
      </w:r>
    </w:p>
  </w:footnote>
  <w:footnote w:type="continuationSeparator" w:id="0">
    <w:p w14:paraId="1EDE123A" w14:textId="77777777" w:rsidR="0038516C" w:rsidRDefault="0038516C" w:rsidP="0092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C72B" w14:textId="23DB4128" w:rsidR="009E321D" w:rsidRDefault="0038516C">
    <w:pPr>
      <w:pStyle w:val="Header"/>
    </w:pPr>
    <w:r>
      <w:rPr>
        <w:noProof/>
      </w:rPr>
      <w:pict w14:anchorId="4CEC6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09048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EB17" w14:textId="16144A46" w:rsidR="009E321D" w:rsidRDefault="0038516C">
    <w:pPr>
      <w:pStyle w:val="Header"/>
    </w:pPr>
    <w:r>
      <w:rPr>
        <w:noProof/>
      </w:rPr>
      <w:pict w14:anchorId="1C1614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09048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378E" w14:textId="00CB4AB7" w:rsidR="009E321D" w:rsidRDefault="0038516C">
    <w:pPr>
      <w:pStyle w:val="Header"/>
    </w:pPr>
    <w:r>
      <w:rPr>
        <w:noProof/>
      </w:rPr>
      <w:pict w14:anchorId="02A14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09048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08C"/>
    <w:multiLevelType w:val="hybridMultilevel"/>
    <w:tmpl w:val="73B2E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116"/>
    <w:multiLevelType w:val="hybridMultilevel"/>
    <w:tmpl w:val="869A2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626"/>
    <w:multiLevelType w:val="hybridMultilevel"/>
    <w:tmpl w:val="C480E4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23F"/>
    <w:multiLevelType w:val="hybridMultilevel"/>
    <w:tmpl w:val="334095E8"/>
    <w:lvl w:ilvl="0" w:tplc="3D6CDF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624A"/>
    <w:multiLevelType w:val="multilevel"/>
    <w:tmpl w:val="39F260F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65D20"/>
    <w:multiLevelType w:val="hybridMultilevel"/>
    <w:tmpl w:val="D5CC94BA"/>
    <w:lvl w:ilvl="0" w:tplc="2194A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83273"/>
    <w:multiLevelType w:val="multilevel"/>
    <w:tmpl w:val="54AA7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0706F3"/>
    <w:multiLevelType w:val="multilevel"/>
    <w:tmpl w:val="94DAD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A7F7C"/>
    <w:multiLevelType w:val="hybridMultilevel"/>
    <w:tmpl w:val="21C2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5A00"/>
    <w:multiLevelType w:val="hybridMultilevel"/>
    <w:tmpl w:val="C5ACF80C"/>
    <w:lvl w:ilvl="0" w:tplc="C90A0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1666"/>
    <w:multiLevelType w:val="multilevel"/>
    <w:tmpl w:val="1B10AE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E6C2B12"/>
    <w:multiLevelType w:val="hybridMultilevel"/>
    <w:tmpl w:val="1B7E10A4"/>
    <w:lvl w:ilvl="0" w:tplc="B0B219A8">
      <w:start w:val="1"/>
      <w:numFmt w:val="bullet"/>
      <w:lvlText w:val="•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2CBB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3F8FD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C16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0BEE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E0DA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1049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43039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5A058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8F6283"/>
    <w:multiLevelType w:val="hybridMultilevel"/>
    <w:tmpl w:val="1BDAE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51C"/>
    <w:multiLevelType w:val="hybridMultilevel"/>
    <w:tmpl w:val="DCF084FC"/>
    <w:lvl w:ilvl="0" w:tplc="0C09000F">
      <w:start w:val="1"/>
      <w:numFmt w:val="decimal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0A74457"/>
    <w:multiLevelType w:val="hybridMultilevel"/>
    <w:tmpl w:val="66B0F802"/>
    <w:lvl w:ilvl="0" w:tplc="F5E603A4">
      <w:start w:val="1"/>
      <w:numFmt w:val="bullet"/>
      <w:pStyle w:val="URPSDotpoint1"/>
      <w:lvlText w:val=""/>
      <w:lvlJc w:val="left"/>
      <w:pPr>
        <w:ind w:left="720" w:hanging="360"/>
      </w:pPr>
      <w:rPr>
        <w:rFonts w:ascii="Symbol" w:hAnsi="Symbol" w:hint="default"/>
        <w:color w:val="7AC143"/>
        <w:sz w:val="21"/>
      </w:rPr>
    </w:lvl>
    <w:lvl w:ilvl="1" w:tplc="2950678E">
      <w:start w:val="1"/>
      <w:numFmt w:val="bullet"/>
      <w:pStyle w:val="URPSDotpoint2"/>
      <w:lvlText w:val="&gt;"/>
      <w:lvlJc w:val="left"/>
      <w:pPr>
        <w:ind w:left="1440" w:hanging="360"/>
      </w:pPr>
      <w:rPr>
        <w:rFonts w:ascii="Calibri" w:hAnsi="Calibri"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30A6"/>
    <w:multiLevelType w:val="hybridMultilevel"/>
    <w:tmpl w:val="35C4102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62205E1"/>
    <w:multiLevelType w:val="multilevel"/>
    <w:tmpl w:val="51F6B8B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364F25BB"/>
    <w:multiLevelType w:val="hybridMultilevel"/>
    <w:tmpl w:val="05BEBD5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633F6F"/>
    <w:multiLevelType w:val="multilevel"/>
    <w:tmpl w:val="74B23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6A5C61"/>
    <w:multiLevelType w:val="hybridMultilevel"/>
    <w:tmpl w:val="E1E22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7E88"/>
    <w:multiLevelType w:val="multilevel"/>
    <w:tmpl w:val="39F260F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80AEE"/>
    <w:multiLevelType w:val="hybridMultilevel"/>
    <w:tmpl w:val="FCBEAE04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1B87D77"/>
    <w:multiLevelType w:val="hybridMultilevel"/>
    <w:tmpl w:val="07F47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150C2"/>
    <w:multiLevelType w:val="hybridMultilevel"/>
    <w:tmpl w:val="63B20FD8"/>
    <w:lvl w:ilvl="0" w:tplc="F008F50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7346247"/>
    <w:multiLevelType w:val="hybridMultilevel"/>
    <w:tmpl w:val="1D6068A0"/>
    <w:lvl w:ilvl="0" w:tplc="39CA672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2394"/>
    <w:multiLevelType w:val="hybridMultilevel"/>
    <w:tmpl w:val="3730BB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11719"/>
    <w:multiLevelType w:val="hybridMultilevel"/>
    <w:tmpl w:val="23CEF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3355"/>
    <w:multiLevelType w:val="multilevel"/>
    <w:tmpl w:val="EB56D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795261"/>
    <w:multiLevelType w:val="multilevel"/>
    <w:tmpl w:val="153CF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A890C9B"/>
    <w:multiLevelType w:val="multilevel"/>
    <w:tmpl w:val="A72E4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D307E8"/>
    <w:multiLevelType w:val="hybridMultilevel"/>
    <w:tmpl w:val="3434FB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9B425E"/>
    <w:multiLevelType w:val="hybridMultilevel"/>
    <w:tmpl w:val="FE5A568E"/>
    <w:lvl w:ilvl="0" w:tplc="27D69C9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E301C"/>
    <w:multiLevelType w:val="hybridMultilevel"/>
    <w:tmpl w:val="AFA02934"/>
    <w:lvl w:ilvl="0" w:tplc="005C2DC4">
      <w:start w:val="1"/>
      <w:numFmt w:val="bullet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836CE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BE456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9027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1481B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3A09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65034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5A8F4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06A20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D407B9"/>
    <w:multiLevelType w:val="multilevel"/>
    <w:tmpl w:val="D38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1B18CC"/>
    <w:multiLevelType w:val="hybridMultilevel"/>
    <w:tmpl w:val="16FA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A7406"/>
    <w:multiLevelType w:val="multilevel"/>
    <w:tmpl w:val="D0C84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590F6B"/>
    <w:multiLevelType w:val="multilevel"/>
    <w:tmpl w:val="4D58C0E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37" w15:restartNumberingAfterBreak="0">
    <w:nsid w:val="67C07D04"/>
    <w:multiLevelType w:val="multilevel"/>
    <w:tmpl w:val="BE80E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0733C8"/>
    <w:multiLevelType w:val="hybridMultilevel"/>
    <w:tmpl w:val="A26EDD2A"/>
    <w:lvl w:ilvl="0" w:tplc="489AD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D3332"/>
    <w:multiLevelType w:val="multilevel"/>
    <w:tmpl w:val="6BC6E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4C46D3"/>
    <w:multiLevelType w:val="hybridMultilevel"/>
    <w:tmpl w:val="A53C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D7637"/>
    <w:multiLevelType w:val="multilevel"/>
    <w:tmpl w:val="E236A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E770E"/>
    <w:multiLevelType w:val="hybridMultilevel"/>
    <w:tmpl w:val="44B65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D0A2F"/>
    <w:multiLevelType w:val="hybridMultilevel"/>
    <w:tmpl w:val="999C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066A"/>
    <w:multiLevelType w:val="hybridMultilevel"/>
    <w:tmpl w:val="EDE658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35EFF"/>
    <w:multiLevelType w:val="hybridMultilevel"/>
    <w:tmpl w:val="639A8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543A4"/>
    <w:multiLevelType w:val="multilevel"/>
    <w:tmpl w:val="6D667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F47C59"/>
    <w:multiLevelType w:val="hybridMultilevel"/>
    <w:tmpl w:val="901E3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34"/>
  </w:num>
  <w:num w:numId="4">
    <w:abstractNumId w:val="40"/>
  </w:num>
  <w:num w:numId="5">
    <w:abstractNumId w:val="3"/>
  </w:num>
  <w:num w:numId="6">
    <w:abstractNumId w:val="31"/>
  </w:num>
  <w:num w:numId="7">
    <w:abstractNumId w:val="8"/>
  </w:num>
  <w:num w:numId="8">
    <w:abstractNumId w:val="22"/>
  </w:num>
  <w:num w:numId="9">
    <w:abstractNumId w:val="43"/>
  </w:num>
  <w:num w:numId="10">
    <w:abstractNumId w:val="21"/>
  </w:num>
  <w:num w:numId="11">
    <w:abstractNumId w:val="23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 w:numId="16">
    <w:abstractNumId w:val="25"/>
  </w:num>
  <w:num w:numId="17">
    <w:abstractNumId w:val="44"/>
  </w:num>
  <w:num w:numId="18">
    <w:abstractNumId w:val="45"/>
  </w:num>
  <w:num w:numId="19">
    <w:abstractNumId w:val="24"/>
  </w:num>
  <w:num w:numId="20">
    <w:abstractNumId w:val="18"/>
  </w:num>
  <w:num w:numId="21">
    <w:abstractNumId w:val="33"/>
  </w:num>
  <w:num w:numId="22">
    <w:abstractNumId w:val="11"/>
  </w:num>
  <w:num w:numId="23">
    <w:abstractNumId w:val="32"/>
  </w:num>
  <w:num w:numId="24">
    <w:abstractNumId w:val="27"/>
  </w:num>
  <w:num w:numId="25">
    <w:abstractNumId w:val="39"/>
  </w:num>
  <w:num w:numId="26">
    <w:abstractNumId w:val="6"/>
  </w:num>
  <w:num w:numId="27">
    <w:abstractNumId w:val="37"/>
  </w:num>
  <w:num w:numId="28">
    <w:abstractNumId w:val="10"/>
  </w:num>
  <w:num w:numId="29">
    <w:abstractNumId w:val="46"/>
  </w:num>
  <w:num w:numId="30">
    <w:abstractNumId w:val="29"/>
  </w:num>
  <w:num w:numId="31">
    <w:abstractNumId w:val="35"/>
  </w:num>
  <w:num w:numId="32">
    <w:abstractNumId w:val="13"/>
  </w:num>
  <w:num w:numId="33">
    <w:abstractNumId w:val="30"/>
  </w:num>
  <w:num w:numId="34">
    <w:abstractNumId w:val="1"/>
  </w:num>
  <w:num w:numId="35">
    <w:abstractNumId w:val="20"/>
  </w:num>
  <w:num w:numId="36">
    <w:abstractNumId w:val="26"/>
  </w:num>
  <w:num w:numId="37">
    <w:abstractNumId w:val="17"/>
  </w:num>
  <w:num w:numId="38">
    <w:abstractNumId w:val="2"/>
  </w:num>
  <w:num w:numId="39">
    <w:abstractNumId w:val="36"/>
  </w:num>
  <w:num w:numId="40">
    <w:abstractNumId w:val="7"/>
  </w:num>
  <w:num w:numId="41">
    <w:abstractNumId w:val="16"/>
  </w:num>
  <w:num w:numId="42">
    <w:abstractNumId w:val="28"/>
  </w:num>
  <w:num w:numId="43">
    <w:abstractNumId w:val="41"/>
  </w:num>
  <w:num w:numId="44">
    <w:abstractNumId w:val="19"/>
  </w:num>
  <w:num w:numId="45">
    <w:abstractNumId w:val="38"/>
  </w:num>
  <w:num w:numId="46">
    <w:abstractNumId w:val="9"/>
  </w:num>
  <w:num w:numId="47">
    <w:abstractNumId w:val="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6C"/>
    <w:rsid w:val="00000B82"/>
    <w:rsid w:val="000021D1"/>
    <w:rsid w:val="000021E7"/>
    <w:rsid w:val="000033AD"/>
    <w:rsid w:val="00003DED"/>
    <w:rsid w:val="000041EB"/>
    <w:rsid w:val="0000420D"/>
    <w:rsid w:val="00004DB8"/>
    <w:rsid w:val="00006DA7"/>
    <w:rsid w:val="000109A0"/>
    <w:rsid w:val="00014CDB"/>
    <w:rsid w:val="000152C2"/>
    <w:rsid w:val="000155DF"/>
    <w:rsid w:val="00015829"/>
    <w:rsid w:val="00016238"/>
    <w:rsid w:val="000172C7"/>
    <w:rsid w:val="00022675"/>
    <w:rsid w:val="00024077"/>
    <w:rsid w:val="00031129"/>
    <w:rsid w:val="000317F5"/>
    <w:rsid w:val="00031CA5"/>
    <w:rsid w:val="000348D8"/>
    <w:rsid w:val="00036C41"/>
    <w:rsid w:val="000375C1"/>
    <w:rsid w:val="00041CBF"/>
    <w:rsid w:val="00042567"/>
    <w:rsid w:val="0004376A"/>
    <w:rsid w:val="00044FB9"/>
    <w:rsid w:val="00050ADF"/>
    <w:rsid w:val="00050E15"/>
    <w:rsid w:val="000570AA"/>
    <w:rsid w:val="0005759D"/>
    <w:rsid w:val="0006290C"/>
    <w:rsid w:val="00063D88"/>
    <w:rsid w:val="00064606"/>
    <w:rsid w:val="000649EE"/>
    <w:rsid w:val="00064AB2"/>
    <w:rsid w:val="00072092"/>
    <w:rsid w:val="00072A97"/>
    <w:rsid w:val="00072C20"/>
    <w:rsid w:val="00076656"/>
    <w:rsid w:val="00076DFA"/>
    <w:rsid w:val="00082840"/>
    <w:rsid w:val="0008355F"/>
    <w:rsid w:val="00085A35"/>
    <w:rsid w:val="00090BF1"/>
    <w:rsid w:val="00095504"/>
    <w:rsid w:val="00095F45"/>
    <w:rsid w:val="00097871"/>
    <w:rsid w:val="000A030F"/>
    <w:rsid w:val="000A090E"/>
    <w:rsid w:val="000A37CE"/>
    <w:rsid w:val="000A4793"/>
    <w:rsid w:val="000B1D08"/>
    <w:rsid w:val="000C0C2A"/>
    <w:rsid w:val="000C2BC5"/>
    <w:rsid w:val="000C4B84"/>
    <w:rsid w:val="000C529E"/>
    <w:rsid w:val="000C6D7D"/>
    <w:rsid w:val="000D6E5B"/>
    <w:rsid w:val="000D78CE"/>
    <w:rsid w:val="000E0AE9"/>
    <w:rsid w:val="000E10B8"/>
    <w:rsid w:val="000F514E"/>
    <w:rsid w:val="000F6099"/>
    <w:rsid w:val="000F6FB1"/>
    <w:rsid w:val="001021AD"/>
    <w:rsid w:val="001074D5"/>
    <w:rsid w:val="00107FD5"/>
    <w:rsid w:val="0011009B"/>
    <w:rsid w:val="00111378"/>
    <w:rsid w:val="00115EB6"/>
    <w:rsid w:val="001219ED"/>
    <w:rsid w:val="00121F79"/>
    <w:rsid w:val="00122699"/>
    <w:rsid w:val="0012517C"/>
    <w:rsid w:val="00125572"/>
    <w:rsid w:val="00125633"/>
    <w:rsid w:val="00130C48"/>
    <w:rsid w:val="00131816"/>
    <w:rsid w:val="001365D7"/>
    <w:rsid w:val="00137163"/>
    <w:rsid w:val="00137BF3"/>
    <w:rsid w:val="00150B71"/>
    <w:rsid w:val="00150E6F"/>
    <w:rsid w:val="001554B5"/>
    <w:rsid w:val="001557CA"/>
    <w:rsid w:val="00157D75"/>
    <w:rsid w:val="00162E0F"/>
    <w:rsid w:val="001644DD"/>
    <w:rsid w:val="00167451"/>
    <w:rsid w:val="001807E8"/>
    <w:rsid w:val="00180F81"/>
    <w:rsid w:val="001818D8"/>
    <w:rsid w:val="00183664"/>
    <w:rsid w:val="00183E87"/>
    <w:rsid w:val="00185537"/>
    <w:rsid w:val="00186A39"/>
    <w:rsid w:val="00187135"/>
    <w:rsid w:val="00191B95"/>
    <w:rsid w:val="001A2EE6"/>
    <w:rsid w:val="001A4FB0"/>
    <w:rsid w:val="001A6B01"/>
    <w:rsid w:val="001B5697"/>
    <w:rsid w:val="001B5838"/>
    <w:rsid w:val="001B7597"/>
    <w:rsid w:val="001B7F7F"/>
    <w:rsid w:val="001C19EA"/>
    <w:rsid w:val="001C25F9"/>
    <w:rsid w:val="001C3DA4"/>
    <w:rsid w:val="001C5E6B"/>
    <w:rsid w:val="001C7FF4"/>
    <w:rsid w:val="001E0B22"/>
    <w:rsid w:val="001E1299"/>
    <w:rsid w:val="001E1FBC"/>
    <w:rsid w:val="001E4841"/>
    <w:rsid w:val="001E5C51"/>
    <w:rsid w:val="001E6272"/>
    <w:rsid w:val="001F162F"/>
    <w:rsid w:val="001F4DBE"/>
    <w:rsid w:val="001F5211"/>
    <w:rsid w:val="001F580F"/>
    <w:rsid w:val="001F5C0A"/>
    <w:rsid w:val="001F74F0"/>
    <w:rsid w:val="001F7F56"/>
    <w:rsid w:val="00200226"/>
    <w:rsid w:val="002002AA"/>
    <w:rsid w:val="00203AA3"/>
    <w:rsid w:val="002050BD"/>
    <w:rsid w:val="00207023"/>
    <w:rsid w:val="00210A52"/>
    <w:rsid w:val="002133C1"/>
    <w:rsid w:val="00215A82"/>
    <w:rsid w:val="002202A0"/>
    <w:rsid w:val="00220B99"/>
    <w:rsid w:val="00221A5A"/>
    <w:rsid w:val="0022233B"/>
    <w:rsid w:val="002229ED"/>
    <w:rsid w:val="0022474B"/>
    <w:rsid w:val="00231590"/>
    <w:rsid w:val="00234CFF"/>
    <w:rsid w:val="00235536"/>
    <w:rsid w:val="0023605B"/>
    <w:rsid w:val="002361A5"/>
    <w:rsid w:val="0024077C"/>
    <w:rsid w:val="00241369"/>
    <w:rsid w:val="00245042"/>
    <w:rsid w:val="00246E41"/>
    <w:rsid w:val="00247CF8"/>
    <w:rsid w:val="002515E1"/>
    <w:rsid w:val="00262100"/>
    <w:rsid w:val="002650B9"/>
    <w:rsid w:val="002678E2"/>
    <w:rsid w:val="00270C52"/>
    <w:rsid w:val="002729D4"/>
    <w:rsid w:val="00274890"/>
    <w:rsid w:val="00275B7A"/>
    <w:rsid w:val="00276938"/>
    <w:rsid w:val="0027758D"/>
    <w:rsid w:val="00277A84"/>
    <w:rsid w:val="002809B9"/>
    <w:rsid w:val="00281391"/>
    <w:rsid w:val="002826F2"/>
    <w:rsid w:val="00283472"/>
    <w:rsid w:val="002837E6"/>
    <w:rsid w:val="002846F5"/>
    <w:rsid w:val="00284F7B"/>
    <w:rsid w:val="00285DED"/>
    <w:rsid w:val="00287A8C"/>
    <w:rsid w:val="00293D71"/>
    <w:rsid w:val="00295C63"/>
    <w:rsid w:val="00296FC9"/>
    <w:rsid w:val="002A17D5"/>
    <w:rsid w:val="002A4324"/>
    <w:rsid w:val="002A50FE"/>
    <w:rsid w:val="002A524B"/>
    <w:rsid w:val="002A583F"/>
    <w:rsid w:val="002A5A80"/>
    <w:rsid w:val="002A5C7C"/>
    <w:rsid w:val="002B1324"/>
    <w:rsid w:val="002B52CC"/>
    <w:rsid w:val="002B5DC6"/>
    <w:rsid w:val="002C1697"/>
    <w:rsid w:val="002C6F21"/>
    <w:rsid w:val="002D0714"/>
    <w:rsid w:val="002D28E9"/>
    <w:rsid w:val="002D5F8E"/>
    <w:rsid w:val="002E12D5"/>
    <w:rsid w:val="002F19FB"/>
    <w:rsid w:val="002F2968"/>
    <w:rsid w:val="002F35AA"/>
    <w:rsid w:val="002F4819"/>
    <w:rsid w:val="002F62FF"/>
    <w:rsid w:val="00302A3C"/>
    <w:rsid w:val="00302B18"/>
    <w:rsid w:val="00303F79"/>
    <w:rsid w:val="00305DE5"/>
    <w:rsid w:val="00312C24"/>
    <w:rsid w:val="00317599"/>
    <w:rsid w:val="003208B3"/>
    <w:rsid w:val="00320B7C"/>
    <w:rsid w:val="00320F19"/>
    <w:rsid w:val="00321A9C"/>
    <w:rsid w:val="003319C3"/>
    <w:rsid w:val="00331D4C"/>
    <w:rsid w:val="00332819"/>
    <w:rsid w:val="003328C8"/>
    <w:rsid w:val="00332CB1"/>
    <w:rsid w:val="00337256"/>
    <w:rsid w:val="0034007E"/>
    <w:rsid w:val="00345E99"/>
    <w:rsid w:val="0034757F"/>
    <w:rsid w:val="0035100A"/>
    <w:rsid w:val="00351068"/>
    <w:rsid w:val="0035161D"/>
    <w:rsid w:val="00354192"/>
    <w:rsid w:val="003558B0"/>
    <w:rsid w:val="0036039F"/>
    <w:rsid w:val="00361EF2"/>
    <w:rsid w:val="00362BDD"/>
    <w:rsid w:val="003638EB"/>
    <w:rsid w:val="003644C6"/>
    <w:rsid w:val="00365867"/>
    <w:rsid w:val="003663B6"/>
    <w:rsid w:val="00367EA5"/>
    <w:rsid w:val="00372148"/>
    <w:rsid w:val="003727D5"/>
    <w:rsid w:val="00372C84"/>
    <w:rsid w:val="00374E2C"/>
    <w:rsid w:val="003763CF"/>
    <w:rsid w:val="00377740"/>
    <w:rsid w:val="00377CCC"/>
    <w:rsid w:val="00384757"/>
    <w:rsid w:val="0038516C"/>
    <w:rsid w:val="0039151E"/>
    <w:rsid w:val="003938EA"/>
    <w:rsid w:val="003967BE"/>
    <w:rsid w:val="00397C46"/>
    <w:rsid w:val="003A442A"/>
    <w:rsid w:val="003A4B1F"/>
    <w:rsid w:val="003A4F9D"/>
    <w:rsid w:val="003A5A50"/>
    <w:rsid w:val="003A5B67"/>
    <w:rsid w:val="003A634C"/>
    <w:rsid w:val="003B0351"/>
    <w:rsid w:val="003B0B74"/>
    <w:rsid w:val="003B1FEE"/>
    <w:rsid w:val="003B260A"/>
    <w:rsid w:val="003B33F5"/>
    <w:rsid w:val="003B3627"/>
    <w:rsid w:val="003B66C4"/>
    <w:rsid w:val="003C0B0E"/>
    <w:rsid w:val="003C616F"/>
    <w:rsid w:val="003C6937"/>
    <w:rsid w:val="003D1661"/>
    <w:rsid w:val="003D1FF9"/>
    <w:rsid w:val="003D6E24"/>
    <w:rsid w:val="003D7E57"/>
    <w:rsid w:val="003E514F"/>
    <w:rsid w:val="003E58FA"/>
    <w:rsid w:val="003E6172"/>
    <w:rsid w:val="003E7D0E"/>
    <w:rsid w:val="004005F8"/>
    <w:rsid w:val="00401937"/>
    <w:rsid w:val="00402D4E"/>
    <w:rsid w:val="00402DDE"/>
    <w:rsid w:val="00402F3B"/>
    <w:rsid w:val="0040468F"/>
    <w:rsid w:val="004068B2"/>
    <w:rsid w:val="00406CDC"/>
    <w:rsid w:val="00410115"/>
    <w:rsid w:val="00410790"/>
    <w:rsid w:val="004107D3"/>
    <w:rsid w:val="004141C5"/>
    <w:rsid w:val="00415F7E"/>
    <w:rsid w:val="00422A92"/>
    <w:rsid w:val="00422D19"/>
    <w:rsid w:val="0042589D"/>
    <w:rsid w:val="00426814"/>
    <w:rsid w:val="004276C0"/>
    <w:rsid w:val="00430F6C"/>
    <w:rsid w:val="0043151D"/>
    <w:rsid w:val="00433D3A"/>
    <w:rsid w:val="004349DC"/>
    <w:rsid w:val="00437C60"/>
    <w:rsid w:val="00437E75"/>
    <w:rsid w:val="0044103C"/>
    <w:rsid w:val="004416F5"/>
    <w:rsid w:val="00445346"/>
    <w:rsid w:val="00446C18"/>
    <w:rsid w:val="0045144D"/>
    <w:rsid w:val="00451989"/>
    <w:rsid w:val="00452E5C"/>
    <w:rsid w:val="00453B89"/>
    <w:rsid w:val="00455277"/>
    <w:rsid w:val="00455513"/>
    <w:rsid w:val="004561D4"/>
    <w:rsid w:val="0045648F"/>
    <w:rsid w:val="00457320"/>
    <w:rsid w:val="00457332"/>
    <w:rsid w:val="004622DD"/>
    <w:rsid w:val="004648AD"/>
    <w:rsid w:val="00466BDD"/>
    <w:rsid w:val="00467530"/>
    <w:rsid w:val="00472042"/>
    <w:rsid w:val="004721C1"/>
    <w:rsid w:val="00477FBF"/>
    <w:rsid w:val="00482E5E"/>
    <w:rsid w:val="004834A1"/>
    <w:rsid w:val="00486A7B"/>
    <w:rsid w:val="004879B1"/>
    <w:rsid w:val="00493BDF"/>
    <w:rsid w:val="0049716B"/>
    <w:rsid w:val="004A1B51"/>
    <w:rsid w:val="004A2F31"/>
    <w:rsid w:val="004A667F"/>
    <w:rsid w:val="004A6C3A"/>
    <w:rsid w:val="004B280F"/>
    <w:rsid w:val="004B6DCA"/>
    <w:rsid w:val="004B7487"/>
    <w:rsid w:val="004C06BF"/>
    <w:rsid w:val="004C4B98"/>
    <w:rsid w:val="004C5021"/>
    <w:rsid w:val="004C508D"/>
    <w:rsid w:val="004D0676"/>
    <w:rsid w:val="004D313E"/>
    <w:rsid w:val="004D3484"/>
    <w:rsid w:val="004D5954"/>
    <w:rsid w:val="004E11F2"/>
    <w:rsid w:val="004E25D9"/>
    <w:rsid w:val="004E2637"/>
    <w:rsid w:val="004E4F41"/>
    <w:rsid w:val="004E52F1"/>
    <w:rsid w:val="004E6F10"/>
    <w:rsid w:val="004F4ADA"/>
    <w:rsid w:val="00500793"/>
    <w:rsid w:val="005049B6"/>
    <w:rsid w:val="00506FA0"/>
    <w:rsid w:val="0050794B"/>
    <w:rsid w:val="00513AC4"/>
    <w:rsid w:val="005168A0"/>
    <w:rsid w:val="00523F6A"/>
    <w:rsid w:val="00525560"/>
    <w:rsid w:val="0052660D"/>
    <w:rsid w:val="00530EED"/>
    <w:rsid w:val="00531108"/>
    <w:rsid w:val="0053167E"/>
    <w:rsid w:val="00536EBC"/>
    <w:rsid w:val="00542C44"/>
    <w:rsid w:val="00543491"/>
    <w:rsid w:val="00543542"/>
    <w:rsid w:val="00547094"/>
    <w:rsid w:val="0055044F"/>
    <w:rsid w:val="00553E53"/>
    <w:rsid w:val="00553F3F"/>
    <w:rsid w:val="00560B25"/>
    <w:rsid w:val="00561A39"/>
    <w:rsid w:val="00561B99"/>
    <w:rsid w:val="00562466"/>
    <w:rsid w:val="005660C0"/>
    <w:rsid w:val="005728EE"/>
    <w:rsid w:val="00573E9D"/>
    <w:rsid w:val="00573ED6"/>
    <w:rsid w:val="00575E8A"/>
    <w:rsid w:val="00576B05"/>
    <w:rsid w:val="00581FE2"/>
    <w:rsid w:val="00583300"/>
    <w:rsid w:val="00583F06"/>
    <w:rsid w:val="00585C57"/>
    <w:rsid w:val="00593054"/>
    <w:rsid w:val="005956FD"/>
    <w:rsid w:val="00595E2F"/>
    <w:rsid w:val="0059787E"/>
    <w:rsid w:val="00597A91"/>
    <w:rsid w:val="005A01D1"/>
    <w:rsid w:val="005A1C14"/>
    <w:rsid w:val="005A5DCE"/>
    <w:rsid w:val="005A66A2"/>
    <w:rsid w:val="005A78B3"/>
    <w:rsid w:val="005B497F"/>
    <w:rsid w:val="005B6409"/>
    <w:rsid w:val="005C124C"/>
    <w:rsid w:val="005C21E0"/>
    <w:rsid w:val="005C3231"/>
    <w:rsid w:val="005C58EB"/>
    <w:rsid w:val="005D3B36"/>
    <w:rsid w:val="005D6884"/>
    <w:rsid w:val="005D6ABA"/>
    <w:rsid w:val="005D77DF"/>
    <w:rsid w:val="005E2404"/>
    <w:rsid w:val="005E2496"/>
    <w:rsid w:val="005E3ECC"/>
    <w:rsid w:val="005E4643"/>
    <w:rsid w:val="005E4C3C"/>
    <w:rsid w:val="005E7D44"/>
    <w:rsid w:val="005F25EE"/>
    <w:rsid w:val="005F5594"/>
    <w:rsid w:val="006000F9"/>
    <w:rsid w:val="0060358B"/>
    <w:rsid w:val="00606DB6"/>
    <w:rsid w:val="006121EF"/>
    <w:rsid w:val="006170E8"/>
    <w:rsid w:val="0062139B"/>
    <w:rsid w:val="0062147E"/>
    <w:rsid w:val="00625DD6"/>
    <w:rsid w:val="006276DC"/>
    <w:rsid w:val="00630086"/>
    <w:rsid w:val="00635326"/>
    <w:rsid w:val="00635327"/>
    <w:rsid w:val="00637964"/>
    <w:rsid w:val="006441D5"/>
    <w:rsid w:val="00646AE7"/>
    <w:rsid w:val="006470AE"/>
    <w:rsid w:val="006515E7"/>
    <w:rsid w:val="006522EF"/>
    <w:rsid w:val="00653865"/>
    <w:rsid w:val="00653B16"/>
    <w:rsid w:val="0065532C"/>
    <w:rsid w:val="006556F6"/>
    <w:rsid w:val="00660E30"/>
    <w:rsid w:val="00663118"/>
    <w:rsid w:val="00663A4D"/>
    <w:rsid w:val="00674704"/>
    <w:rsid w:val="00675D9E"/>
    <w:rsid w:val="00677B37"/>
    <w:rsid w:val="0068026E"/>
    <w:rsid w:val="00683269"/>
    <w:rsid w:val="00686127"/>
    <w:rsid w:val="0069615D"/>
    <w:rsid w:val="00697880"/>
    <w:rsid w:val="006979DF"/>
    <w:rsid w:val="006A3910"/>
    <w:rsid w:val="006A3B28"/>
    <w:rsid w:val="006A467F"/>
    <w:rsid w:val="006A4B67"/>
    <w:rsid w:val="006B0449"/>
    <w:rsid w:val="006B1133"/>
    <w:rsid w:val="006B33EB"/>
    <w:rsid w:val="006B4AF5"/>
    <w:rsid w:val="006B5635"/>
    <w:rsid w:val="006B6784"/>
    <w:rsid w:val="006B693D"/>
    <w:rsid w:val="006C0332"/>
    <w:rsid w:val="006C0FB1"/>
    <w:rsid w:val="006C5144"/>
    <w:rsid w:val="006D0F4B"/>
    <w:rsid w:val="006D1E71"/>
    <w:rsid w:val="006D34C0"/>
    <w:rsid w:val="006D5041"/>
    <w:rsid w:val="006D5E79"/>
    <w:rsid w:val="006D7507"/>
    <w:rsid w:val="006D799B"/>
    <w:rsid w:val="006E025A"/>
    <w:rsid w:val="006E03BA"/>
    <w:rsid w:val="006E2129"/>
    <w:rsid w:val="006E3544"/>
    <w:rsid w:val="006E6E87"/>
    <w:rsid w:val="006F1D9C"/>
    <w:rsid w:val="006F3731"/>
    <w:rsid w:val="006F60A6"/>
    <w:rsid w:val="006F65FD"/>
    <w:rsid w:val="00701ACB"/>
    <w:rsid w:val="00704A27"/>
    <w:rsid w:val="00711EC8"/>
    <w:rsid w:val="007123C3"/>
    <w:rsid w:val="00712498"/>
    <w:rsid w:val="00713584"/>
    <w:rsid w:val="00714A55"/>
    <w:rsid w:val="007155C2"/>
    <w:rsid w:val="00724D61"/>
    <w:rsid w:val="00725417"/>
    <w:rsid w:val="00727C70"/>
    <w:rsid w:val="00730FF8"/>
    <w:rsid w:val="00733CE3"/>
    <w:rsid w:val="007356F2"/>
    <w:rsid w:val="007410E3"/>
    <w:rsid w:val="0074656D"/>
    <w:rsid w:val="00746B51"/>
    <w:rsid w:val="007475F1"/>
    <w:rsid w:val="00747FE2"/>
    <w:rsid w:val="007511D7"/>
    <w:rsid w:val="00757267"/>
    <w:rsid w:val="007638F3"/>
    <w:rsid w:val="007750E4"/>
    <w:rsid w:val="00776379"/>
    <w:rsid w:val="00776A73"/>
    <w:rsid w:val="00780B2D"/>
    <w:rsid w:val="00780E75"/>
    <w:rsid w:val="0078418B"/>
    <w:rsid w:val="0078419C"/>
    <w:rsid w:val="00784370"/>
    <w:rsid w:val="0078718F"/>
    <w:rsid w:val="00787251"/>
    <w:rsid w:val="0079036E"/>
    <w:rsid w:val="007928DE"/>
    <w:rsid w:val="007939A9"/>
    <w:rsid w:val="00793FD4"/>
    <w:rsid w:val="00794B68"/>
    <w:rsid w:val="0079727B"/>
    <w:rsid w:val="007973D6"/>
    <w:rsid w:val="007A14DD"/>
    <w:rsid w:val="007A25C6"/>
    <w:rsid w:val="007A499F"/>
    <w:rsid w:val="007A4CBB"/>
    <w:rsid w:val="007B2948"/>
    <w:rsid w:val="007B2B9F"/>
    <w:rsid w:val="007B2DBA"/>
    <w:rsid w:val="007B361D"/>
    <w:rsid w:val="007B6EC6"/>
    <w:rsid w:val="007C4039"/>
    <w:rsid w:val="007D2AE0"/>
    <w:rsid w:val="007D33A7"/>
    <w:rsid w:val="007D3B6B"/>
    <w:rsid w:val="007D6F3B"/>
    <w:rsid w:val="007D730D"/>
    <w:rsid w:val="007D796C"/>
    <w:rsid w:val="007E27BD"/>
    <w:rsid w:val="007E3B8B"/>
    <w:rsid w:val="007E556A"/>
    <w:rsid w:val="007E5594"/>
    <w:rsid w:val="007E58F1"/>
    <w:rsid w:val="007F02FF"/>
    <w:rsid w:val="007F2924"/>
    <w:rsid w:val="007F3322"/>
    <w:rsid w:val="007F3523"/>
    <w:rsid w:val="007F3A2C"/>
    <w:rsid w:val="00801038"/>
    <w:rsid w:val="008021AA"/>
    <w:rsid w:val="00806B28"/>
    <w:rsid w:val="0081057F"/>
    <w:rsid w:val="00812823"/>
    <w:rsid w:val="00823016"/>
    <w:rsid w:val="008251EC"/>
    <w:rsid w:val="00830E9E"/>
    <w:rsid w:val="0084009E"/>
    <w:rsid w:val="008400B8"/>
    <w:rsid w:val="00840588"/>
    <w:rsid w:val="0084570E"/>
    <w:rsid w:val="00846217"/>
    <w:rsid w:val="00846722"/>
    <w:rsid w:val="00851BB9"/>
    <w:rsid w:val="00855237"/>
    <w:rsid w:val="008554C3"/>
    <w:rsid w:val="00860FE7"/>
    <w:rsid w:val="00860FF0"/>
    <w:rsid w:val="00861DDA"/>
    <w:rsid w:val="00863AC7"/>
    <w:rsid w:val="00864806"/>
    <w:rsid w:val="00871738"/>
    <w:rsid w:val="00872A8B"/>
    <w:rsid w:val="0087566B"/>
    <w:rsid w:val="00876425"/>
    <w:rsid w:val="008765A8"/>
    <w:rsid w:val="00877F83"/>
    <w:rsid w:val="008806E8"/>
    <w:rsid w:val="00884189"/>
    <w:rsid w:val="008849E2"/>
    <w:rsid w:val="008852D7"/>
    <w:rsid w:val="008855E7"/>
    <w:rsid w:val="00891418"/>
    <w:rsid w:val="00891B86"/>
    <w:rsid w:val="00896390"/>
    <w:rsid w:val="008975C9"/>
    <w:rsid w:val="008A296D"/>
    <w:rsid w:val="008A45EC"/>
    <w:rsid w:val="008A46D4"/>
    <w:rsid w:val="008A7143"/>
    <w:rsid w:val="008B039E"/>
    <w:rsid w:val="008B4A97"/>
    <w:rsid w:val="008B5DD3"/>
    <w:rsid w:val="008B7CC1"/>
    <w:rsid w:val="008C214D"/>
    <w:rsid w:val="008C2517"/>
    <w:rsid w:val="008C326B"/>
    <w:rsid w:val="008D04FF"/>
    <w:rsid w:val="008D2E34"/>
    <w:rsid w:val="008D5025"/>
    <w:rsid w:val="008E1064"/>
    <w:rsid w:val="008E18ED"/>
    <w:rsid w:val="008E53BA"/>
    <w:rsid w:val="008E7032"/>
    <w:rsid w:val="008F420A"/>
    <w:rsid w:val="008F484F"/>
    <w:rsid w:val="008F767A"/>
    <w:rsid w:val="00901A32"/>
    <w:rsid w:val="00902019"/>
    <w:rsid w:val="0090280E"/>
    <w:rsid w:val="00902D9E"/>
    <w:rsid w:val="00903821"/>
    <w:rsid w:val="00904AAE"/>
    <w:rsid w:val="00904CE0"/>
    <w:rsid w:val="009071CA"/>
    <w:rsid w:val="00911FB8"/>
    <w:rsid w:val="00915D3C"/>
    <w:rsid w:val="00920119"/>
    <w:rsid w:val="00920CC6"/>
    <w:rsid w:val="00923D7E"/>
    <w:rsid w:val="009251B9"/>
    <w:rsid w:val="00926073"/>
    <w:rsid w:val="00927233"/>
    <w:rsid w:val="00931A18"/>
    <w:rsid w:val="00932F41"/>
    <w:rsid w:val="00944236"/>
    <w:rsid w:val="00944952"/>
    <w:rsid w:val="00944B18"/>
    <w:rsid w:val="00946541"/>
    <w:rsid w:val="0095058C"/>
    <w:rsid w:val="009507DA"/>
    <w:rsid w:val="009512AF"/>
    <w:rsid w:val="0095188F"/>
    <w:rsid w:val="009537F9"/>
    <w:rsid w:val="00953E1E"/>
    <w:rsid w:val="00957119"/>
    <w:rsid w:val="009579CC"/>
    <w:rsid w:val="009617A8"/>
    <w:rsid w:val="00963434"/>
    <w:rsid w:val="0096410A"/>
    <w:rsid w:val="009652E0"/>
    <w:rsid w:val="00965753"/>
    <w:rsid w:val="00966DF0"/>
    <w:rsid w:val="00966F44"/>
    <w:rsid w:val="009707BA"/>
    <w:rsid w:val="00972FD9"/>
    <w:rsid w:val="00973C0E"/>
    <w:rsid w:val="00976830"/>
    <w:rsid w:val="0098084E"/>
    <w:rsid w:val="00981BD5"/>
    <w:rsid w:val="00983460"/>
    <w:rsid w:val="0099170D"/>
    <w:rsid w:val="009954DA"/>
    <w:rsid w:val="0099683A"/>
    <w:rsid w:val="009A1287"/>
    <w:rsid w:val="009A30B2"/>
    <w:rsid w:val="009A3DAF"/>
    <w:rsid w:val="009A562B"/>
    <w:rsid w:val="009A79A2"/>
    <w:rsid w:val="009A7F17"/>
    <w:rsid w:val="009B5F11"/>
    <w:rsid w:val="009B700F"/>
    <w:rsid w:val="009B72FA"/>
    <w:rsid w:val="009C02A2"/>
    <w:rsid w:val="009C1233"/>
    <w:rsid w:val="009C1A26"/>
    <w:rsid w:val="009C1C7D"/>
    <w:rsid w:val="009C37CB"/>
    <w:rsid w:val="009E321D"/>
    <w:rsid w:val="009E4D56"/>
    <w:rsid w:val="009E4DC7"/>
    <w:rsid w:val="009F307F"/>
    <w:rsid w:val="009F456B"/>
    <w:rsid w:val="009F7F41"/>
    <w:rsid w:val="00A02252"/>
    <w:rsid w:val="00A04D93"/>
    <w:rsid w:val="00A055F3"/>
    <w:rsid w:val="00A124FF"/>
    <w:rsid w:val="00A13540"/>
    <w:rsid w:val="00A16B63"/>
    <w:rsid w:val="00A17804"/>
    <w:rsid w:val="00A20B8F"/>
    <w:rsid w:val="00A21C06"/>
    <w:rsid w:val="00A24CD4"/>
    <w:rsid w:val="00A343A9"/>
    <w:rsid w:val="00A345EF"/>
    <w:rsid w:val="00A37449"/>
    <w:rsid w:val="00A4040B"/>
    <w:rsid w:val="00A40B34"/>
    <w:rsid w:val="00A40BCE"/>
    <w:rsid w:val="00A41233"/>
    <w:rsid w:val="00A44063"/>
    <w:rsid w:val="00A4582E"/>
    <w:rsid w:val="00A46D50"/>
    <w:rsid w:val="00A5043A"/>
    <w:rsid w:val="00A50553"/>
    <w:rsid w:val="00A517CF"/>
    <w:rsid w:val="00A52ACC"/>
    <w:rsid w:val="00A639B0"/>
    <w:rsid w:val="00A67EA5"/>
    <w:rsid w:val="00A720DA"/>
    <w:rsid w:val="00A72823"/>
    <w:rsid w:val="00A76139"/>
    <w:rsid w:val="00A8744E"/>
    <w:rsid w:val="00A87E0A"/>
    <w:rsid w:val="00A91926"/>
    <w:rsid w:val="00A96D3D"/>
    <w:rsid w:val="00A97151"/>
    <w:rsid w:val="00A9752F"/>
    <w:rsid w:val="00A9754F"/>
    <w:rsid w:val="00AA1007"/>
    <w:rsid w:val="00AA2427"/>
    <w:rsid w:val="00AA3F62"/>
    <w:rsid w:val="00AA633C"/>
    <w:rsid w:val="00AB01C1"/>
    <w:rsid w:val="00AB47A4"/>
    <w:rsid w:val="00AB487E"/>
    <w:rsid w:val="00AB547B"/>
    <w:rsid w:val="00AB5AD8"/>
    <w:rsid w:val="00AB79CC"/>
    <w:rsid w:val="00AC1DBE"/>
    <w:rsid w:val="00AC393D"/>
    <w:rsid w:val="00AD67D6"/>
    <w:rsid w:val="00AE5F73"/>
    <w:rsid w:val="00AE641A"/>
    <w:rsid w:val="00AE6DAC"/>
    <w:rsid w:val="00AF07E7"/>
    <w:rsid w:val="00AF30AB"/>
    <w:rsid w:val="00AF3D69"/>
    <w:rsid w:val="00AF66C2"/>
    <w:rsid w:val="00B00926"/>
    <w:rsid w:val="00B01871"/>
    <w:rsid w:val="00B04BC3"/>
    <w:rsid w:val="00B073D8"/>
    <w:rsid w:val="00B109A5"/>
    <w:rsid w:val="00B11437"/>
    <w:rsid w:val="00B11480"/>
    <w:rsid w:val="00B11941"/>
    <w:rsid w:val="00B14D7D"/>
    <w:rsid w:val="00B16BE7"/>
    <w:rsid w:val="00B24FD4"/>
    <w:rsid w:val="00B2604A"/>
    <w:rsid w:val="00B266FC"/>
    <w:rsid w:val="00B30AED"/>
    <w:rsid w:val="00B32333"/>
    <w:rsid w:val="00B32F73"/>
    <w:rsid w:val="00B33352"/>
    <w:rsid w:val="00B358C1"/>
    <w:rsid w:val="00B43644"/>
    <w:rsid w:val="00B43FEC"/>
    <w:rsid w:val="00B46183"/>
    <w:rsid w:val="00B479DE"/>
    <w:rsid w:val="00B47E67"/>
    <w:rsid w:val="00B506BC"/>
    <w:rsid w:val="00B55E82"/>
    <w:rsid w:val="00B56FD7"/>
    <w:rsid w:val="00B61EFE"/>
    <w:rsid w:val="00B64080"/>
    <w:rsid w:val="00B71813"/>
    <w:rsid w:val="00B738EB"/>
    <w:rsid w:val="00B750A4"/>
    <w:rsid w:val="00B76569"/>
    <w:rsid w:val="00B77B2E"/>
    <w:rsid w:val="00B85698"/>
    <w:rsid w:val="00B8772C"/>
    <w:rsid w:val="00B92744"/>
    <w:rsid w:val="00B937F1"/>
    <w:rsid w:val="00B94440"/>
    <w:rsid w:val="00B94F8C"/>
    <w:rsid w:val="00B96DB7"/>
    <w:rsid w:val="00B97D9D"/>
    <w:rsid w:val="00BA4C07"/>
    <w:rsid w:val="00BB4477"/>
    <w:rsid w:val="00BB7618"/>
    <w:rsid w:val="00BC30E0"/>
    <w:rsid w:val="00BC5609"/>
    <w:rsid w:val="00BD2DED"/>
    <w:rsid w:val="00BD49E6"/>
    <w:rsid w:val="00BD4EAB"/>
    <w:rsid w:val="00BD52A7"/>
    <w:rsid w:val="00BE0E1B"/>
    <w:rsid w:val="00BE1F7A"/>
    <w:rsid w:val="00BE2597"/>
    <w:rsid w:val="00BE2764"/>
    <w:rsid w:val="00BE3A53"/>
    <w:rsid w:val="00BE6DB0"/>
    <w:rsid w:val="00BE6FC3"/>
    <w:rsid w:val="00BF60CE"/>
    <w:rsid w:val="00BF61BB"/>
    <w:rsid w:val="00C00811"/>
    <w:rsid w:val="00C018FC"/>
    <w:rsid w:val="00C0281F"/>
    <w:rsid w:val="00C03F79"/>
    <w:rsid w:val="00C0518E"/>
    <w:rsid w:val="00C1187C"/>
    <w:rsid w:val="00C12FEE"/>
    <w:rsid w:val="00C14EB1"/>
    <w:rsid w:val="00C161C2"/>
    <w:rsid w:val="00C16C88"/>
    <w:rsid w:val="00C17D9D"/>
    <w:rsid w:val="00C211BA"/>
    <w:rsid w:val="00C211C1"/>
    <w:rsid w:val="00C23B75"/>
    <w:rsid w:val="00C24AC9"/>
    <w:rsid w:val="00C25844"/>
    <w:rsid w:val="00C25874"/>
    <w:rsid w:val="00C27B27"/>
    <w:rsid w:val="00C30E71"/>
    <w:rsid w:val="00C34A3C"/>
    <w:rsid w:val="00C36235"/>
    <w:rsid w:val="00C36708"/>
    <w:rsid w:val="00C40C3D"/>
    <w:rsid w:val="00C421DD"/>
    <w:rsid w:val="00C44BCE"/>
    <w:rsid w:val="00C475B6"/>
    <w:rsid w:val="00C51765"/>
    <w:rsid w:val="00C51818"/>
    <w:rsid w:val="00C53CB2"/>
    <w:rsid w:val="00C549ED"/>
    <w:rsid w:val="00C60F20"/>
    <w:rsid w:val="00C6169E"/>
    <w:rsid w:val="00C61CFF"/>
    <w:rsid w:val="00C61D49"/>
    <w:rsid w:val="00C62C85"/>
    <w:rsid w:val="00C65122"/>
    <w:rsid w:val="00C65206"/>
    <w:rsid w:val="00C7190D"/>
    <w:rsid w:val="00C73727"/>
    <w:rsid w:val="00C7693F"/>
    <w:rsid w:val="00C819FF"/>
    <w:rsid w:val="00C82A76"/>
    <w:rsid w:val="00C83519"/>
    <w:rsid w:val="00C91CC2"/>
    <w:rsid w:val="00C93F63"/>
    <w:rsid w:val="00C9713C"/>
    <w:rsid w:val="00C9730D"/>
    <w:rsid w:val="00CA3ADC"/>
    <w:rsid w:val="00CA4457"/>
    <w:rsid w:val="00CA4F49"/>
    <w:rsid w:val="00CA75E5"/>
    <w:rsid w:val="00CA7743"/>
    <w:rsid w:val="00CB1131"/>
    <w:rsid w:val="00CB3D1D"/>
    <w:rsid w:val="00CB5DA8"/>
    <w:rsid w:val="00CB681F"/>
    <w:rsid w:val="00CC19EB"/>
    <w:rsid w:val="00CD06CC"/>
    <w:rsid w:val="00CD0896"/>
    <w:rsid w:val="00CD08E7"/>
    <w:rsid w:val="00CD2218"/>
    <w:rsid w:val="00CD2A19"/>
    <w:rsid w:val="00CD2C88"/>
    <w:rsid w:val="00CD3936"/>
    <w:rsid w:val="00CD7F29"/>
    <w:rsid w:val="00CE1AFD"/>
    <w:rsid w:val="00CE2E56"/>
    <w:rsid w:val="00CE2F1C"/>
    <w:rsid w:val="00CE3345"/>
    <w:rsid w:val="00CF3805"/>
    <w:rsid w:val="00CF525B"/>
    <w:rsid w:val="00CF58F1"/>
    <w:rsid w:val="00CF680D"/>
    <w:rsid w:val="00CF69D1"/>
    <w:rsid w:val="00CF7BC6"/>
    <w:rsid w:val="00D11F09"/>
    <w:rsid w:val="00D121AE"/>
    <w:rsid w:val="00D125B5"/>
    <w:rsid w:val="00D128CD"/>
    <w:rsid w:val="00D12BD1"/>
    <w:rsid w:val="00D16703"/>
    <w:rsid w:val="00D24B26"/>
    <w:rsid w:val="00D26267"/>
    <w:rsid w:val="00D27149"/>
    <w:rsid w:val="00D31DF1"/>
    <w:rsid w:val="00D41B60"/>
    <w:rsid w:val="00D44275"/>
    <w:rsid w:val="00D44C89"/>
    <w:rsid w:val="00D5485A"/>
    <w:rsid w:val="00D6478E"/>
    <w:rsid w:val="00D64FB2"/>
    <w:rsid w:val="00D66F81"/>
    <w:rsid w:val="00D71557"/>
    <w:rsid w:val="00D736A3"/>
    <w:rsid w:val="00D738BF"/>
    <w:rsid w:val="00D741AA"/>
    <w:rsid w:val="00D74DEC"/>
    <w:rsid w:val="00D751E4"/>
    <w:rsid w:val="00D769C0"/>
    <w:rsid w:val="00D8196A"/>
    <w:rsid w:val="00D81B5A"/>
    <w:rsid w:val="00D82645"/>
    <w:rsid w:val="00D82FB3"/>
    <w:rsid w:val="00D8399F"/>
    <w:rsid w:val="00D844FF"/>
    <w:rsid w:val="00D859B8"/>
    <w:rsid w:val="00D85D38"/>
    <w:rsid w:val="00D85D67"/>
    <w:rsid w:val="00D90775"/>
    <w:rsid w:val="00DA2DF2"/>
    <w:rsid w:val="00DA5078"/>
    <w:rsid w:val="00DB2348"/>
    <w:rsid w:val="00DB35B6"/>
    <w:rsid w:val="00DB4B62"/>
    <w:rsid w:val="00DB6AA2"/>
    <w:rsid w:val="00DB7C5E"/>
    <w:rsid w:val="00DB7DA3"/>
    <w:rsid w:val="00DC1553"/>
    <w:rsid w:val="00DC2264"/>
    <w:rsid w:val="00DC3239"/>
    <w:rsid w:val="00DC3CEE"/>
    <w:rsid w:val="00DC5284"/>
    <w:rsid w:val="00DC553C"/>
    <w:rsid w:val="00DD3FCA"/>
    <w:rsid w:val="00DD4B8C"/>
    <w:rsid w:val="00DD65CC"/>
    <w:rsid w:val="00DD67A3"/>
    <w:rsid w:val="00DD68E5"/>
    <w:rsid w:val="00DE0426"/>
    <w:rsid w:val="00DE46E9"/>
    <w:rsid w:val="00DE4CBB"/>
    <w:rsid w:val="00DE78B3"/>
    <w:rsid w:val="00DE7979"/>
    <w:rsid w:val="00DF1A0F"/>
    <w:rsid w:val="00DF26F1"/>
    <w:rsid w:val="00DF7C79"/>
    <w:rsid w:val="00E00332"/>
    <w:rsid w:val="00E05474"/>
    <w:rsid w:val="00E07EA3"/>
    <w:rsid w:val="00E10766"/>
    <w:rsid w:val="00E123B7"/>
    <w:rsid w:val="00E15EFE"/>
    <w:rsid w:val="00E2001C"/>
    <w:rsid w:val="00E20095"/>
    <w:rsid w:val="00E20267"/>
    <w:rsid w:val="00E27716"/>
    <w:rsid w:val="00E30F48"/>
    <w:rsid w:val="00E311AB"/>
    <w:rsid w:val="00E34417"/>
    <w:rsid w:val="00E362F4"/>
    <w:rsid w:val="00E37B70"/>
    <w:rsid w:val="00E43F27"/>
    <w:rsid w:val="00E44883"/>
    <w:rsid w:val="00E4623B"/>
    <w:rsid w:val="00E50330"/>
    <w:rsid w:val="00E56B75"/>
    <w:rsid w:val="00E62887"/>
    <w:rsid w:val="00E643F5"/>
    <w:rsid w:val="00E700C1"/>
    <w:rsid w:val="00E70275"/>
    <w:rsid w:val="00E76038"/>
    <w:rsid w:val="00E76D74"/>
    <w:rsid w:val="00E80941"/>
    <w:rsid w:val="00E8421E"/>
    <w:rsid w:val="00E86346"/>
    <w:rsid w:val="00E86676"/>
    <w:rsid w:val="00E91793"/>
    <w:rsid w:val="00E91F27"/>
    <w:rsid w:val="00E94E2B"/>
    <w:rsid w:val="00E9740B"/>
    <w:rsid w:val="00EA0E58"/>
    <w:rsid w:val="00EA1A14"/>
    <w:rsid w:val="00EA21A2"/>
    <w:rsid w:val="00EA2486"/>
    <w:rsid w:val="00EA6EA8"/>
    <w:rsid w:val="00EB2108"/>
    <w:rsid w:val="00EB3D71"/>
    <w:rsid w:val="00EB42B1"/>
    <w:rsid w:val="00EB5865"/>
    <w:rsid w:val="00EB6A57"/>
    <w:rsid w:val="00EB72DA"/>
    <w:rsid w:val="00EB7A96"/>
    <w:rsid w:val="00EC4FC6"/>
    <w:rsid w:val="00EC5313"/>
    <w:rsid w:val="00EC67E9"/>
    <w:rsid w:val="00EC716D"/>
    <w:rsid w:val="00ED44E5"/>
    <w:rsid w:val="00EE161A"/>
    <w:rsid w:val="00EE41C5"/>
    <w:rsid w:val="00EE6486"/>
    <w:rsid w:val="00EE680E"/>
    <w:rsid w:val="00EF287C"/>
    <w:rsid w:val="00EF3E2E"/>
    <w:rsid w:val="00EF4B7D"/>
    <w:rsid w:val="00EF4E91"/>
    <w:rsid w:val="00EF5B30"/>
    <w:rsid w:val="00F12F87"/>
    <w:rsid w:val="00F16885"/>
    <w:rsid w:val="00F16C31"/>
    <w:rsid w:val="00F20073"/>
    <w:rsid w:val="00F20393"/>
    <w:rsid w:val="00F23179"/>
    <w:rsid w:val="00F24221"/>
    <w:rsid w:val="00F26457"/>
    <w:rsid w:val="00F27E75"/>
    <w:rsid w:val="00F27F6A"/>
    <w:rsid w:val="00F301CF"/>
    <w:rsid w:val="00F3034F"/>
    <w:rsid w:val="00F30692"/>
    <w:rsid w:val="00F33133"/>
    <w:rsid w:val="00F33B62"/>
    <w:rsid w:val="00F3499C"/>
    <w:rsid w:val="00F34B00"/>
    <w:rsid w:val="00F34E11"/>
    <w:rsid w:val="00F366E1"/>
    <w:rsid w:val="00F438A5"/>
    <w:rsid w:val="00F44F4C"/>
    <w:rsid w:val="00F503E1"/>
    <w:rsid w:val="00F52BAB"/>
    <w:rsid w:val="00F53019"/>
    <w:rsid w:val="00F544BF"/>
    <w:rsid w:val="00F5495F"/>
    <w:rsid w:val="00F54F85"/>
    <w:rsid w:val="00F5571D"/>
    <w:rsid w:val="00F56C1C"/>
    <w:rsid w:val="00F62EC5"/>
    <w:rsid w:val="00F6539B"/>
    <w:rsid w:val="00F65818"/>
    <w:rsid w:val="00F70880"/>
    <w:rsid w:val="00F73449"/>
    <w:rsid w:val="00F74415"/>
    <w:rsid w:val="00F77FE6"/>
    <w:rsid w:val="00F802CE"/>
    <w:rsid w:val="00F82424"/>
    <w:rsid w:val="00F91941"/>
    <w:rsid w:val="00F92C4A"/>
    <w:rsid w:val="00F92C5B"/>
    <w:rsid w:val="00FA1BC7"/>
    <w:rsid w:val="00FB1B79"/>
    <w:rsid w:val="00FB221C"/>
    <w:rsid w:val="00FB510E"/>
    <w:rsid w:val="00FC0EE8"/>
    <w:rsid w:val="00FD0CE5"/>
    <w:rsid w:val="00FD0D6F"/>
    <w:rsid w:val="00FD11F6"/>
    <w:rsid w:val="00FD29C7"/>
    <w:rsid w:val="00FE0E2A"/>
    <w:rsid w:val="00FE1F89"/>
    <w:rsid w:val="00FE2F1F"/>
    <w:rsid w:val="00FE7840"/>
    <w:rsid w:val="00FE78C2"/>
    <w:rsid w:val="00FF3A7C"/>
    <w:rsid w:val="00FF5ED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691A16"/>
  <w15:docId w15:val="{5355A73C-62BB-4DF4-883C-56972BA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4A"/>
  </w:style>
  <w:style w:type="paragraph" w:styleId="Heading1">
    <w:name w:val="heading 1"/>
    <w:next w:val="Normal"/>
    <w:link w:val="Heading1Char"/>
    <w:uiPriority w:val="9"/>
    <w:unhideWhenUsed/>
    <w:qFormat/>
    <w:rsid w:val="008849E2"/>
    <w:pPr>
      <w:keepNext/>
      <w:keepLines/>
      <w:spacing w:after="79" w:line="259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4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9"/>
  </w:style>
  <w:style w:type="paragraph" w:styleId="Footer">
    <w:name w:val="footer"/>
    <w:basedOn w:val="Normal"/>
    <w:link w:val="FooterChar"/>
    <w:uiPriority w:val="99"/>
    <w:unhideWhenUsed/>
    <w:rsid w:val="0092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9"/>
  </w:style>
  <w:style w:type="paragraph" w:styleId="NormalWeb">
    <w:name w:val="Normal (Web)"/>
    <w:basedOn w:val="Normal"/>
    <w:uiPriority w:val="99"/>
    <w:semiHidden/>
    <w:unhideWhenUsed/>
    <w:rsid w:val="006D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D0CE5"/>
  </w:style>
  <w:style w:type="character" w:styleId="Hyperlink">
    <w:name w:val="Hyperlink"/>
    <w:basedOn w:val="DefaultParagraphFont"/>
    <w:uiPriority w:val="99"/>
    <w:unhideWhenUsed/>
    <w:rsid w:val="00FD0CE5"/>
    <w:rPr>
      <w:color w:val="0000FF"/>
      <w:u w:val="single"/>
    </w:rPr>
  </w:style>
  <w:style w:type="paragraph" w:customStyle="1" w:styleId="URPSDotpoint1">
    <w:name w:val="URPS Dot point 1"/>
    <w:basedOn w:val="Normal"/>
    <w:link w:val="URPSDotpoint1Char"/>
    <w:qFormat/>
    <w:rsid w:val="009B5F11"/>
    <w:pPr>
      <w:numPr>
        <w:numId w:val="12"/>
      </w:numPr>
      <w:spacing w:before="120" w:after="120" w:line="288" w:lineRule="auto"/>
      <w:ind w:left="454" w:hanging="454"/>
    </w:pPr>
    <w:rPr>
      <w:rFonts w:ascii="Calibri" w:eastAsia="Calibri" w:hAnsi="Calibri" w:cs="Times New Roman"/>
      <w:sz w:val="21"/>
      <w:szCs w:val="21"/>
    </w:rPr>
  </w:style>
  <w:style w:type="paragraph" w:customStyle="1" w:styleId="URPSDotpoint2">
    <w:name w:val="URPS Dot point 2"/>
    <w:basedOn w:val="URPSDotpoint1"/>
    <w:qFormat/>
    <w:rsid w:val="009B5F11"/>
    <w:pPr>
      <w:numPr>
        <w:ilvl w:val="1"/>
      </w:numPr>
      <w:tabs>
        <w:tab w:val="num" w:pos="0"/>
      </w:tabs>
      <w:ind w:left="738" w:hanging="284"/>
    </w:pPr>
  </w:style>
  <w:style w:type="character" w:customStyle="1" w:styleId="URPSDotpoint1Char">
    <w:name w:val="URPS Dot point 1 Char"/>
    <w:link w:val="URPSDotpoint1"/>
    <w:rsid w:val="009B5F11"/>
    <w:rPr>
      <w:rFonts w:ascii="Calibri" w:eastAsia="Calibri" w:hAnsi="Calibri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849E2"/>
    <w:rPr>
      <w:rFonts w:ascii="Arial" w:eastAsia="Arial" w:hAnsi="Arial" w:cs="Arial"/>
      <w:b/>
      <w:i/>
      <w:color w:val="000000"/>
      <w:sz w:val="40"/>
      <w:lang w:eastAsia="en-AU"/>
    </w:rPr>
  </w:style>
  <w:style w:type="table" w:customStyle="1" w:styleId="TableGrid">
    <w:name w:val="TableGrid"/>
    <w:rsid w:val="008849E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4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0DC5-EC79-4D24-9075-0001641C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 Hahn</dc:creator>
  <cp:lastModifiedBy>David Stevenson</cp:lastModifiedBy>
  <cp:revision>72</cp:revision>
  <cp:lastPrinted>2018-08-08T23:50:00Z</cp:lastPrinted>
  <dcterms:created xsi:type="dcterms:W3CDTF">2019-04-30T03:34:00Z</dcterms:created>
  <dcterms:modified xsi:type="dcterms:W3CDTF">2019-04-30T07:48:00Z</dcterms:modified>
</cp:coreProperties>
</file>