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B9C5A" w14:textId="77777777" w:rsidR="00B56CE7" w:rsidRPr="00B56CE7" w:rsidRDefault="00B56CE7" w:rsidP="00433897">
      <w:pPr>
        <w:spacing w:line="276" w:lineRule="auto"/>
        <w:jc w:val="center"/>
        <w:rPr>
          <w:rFonts w:ascii="Gill Sans MT" w:eastAsia="Times New Roman" w:hAnsi="Gill Sans MT"/>
          <w:sz w:val="24"/>
          <w:szCs w:val="24"/>
          <w:lang w:eastAsia="en-AU"/>
        </w:rPr>
      </w:pPr>
      <w:r>
        <w:rPr>
          <w:rFonts w:ascii="Gill Sans MT" w:eastAsia="Times New Roman" w:hAnsi="Gill Sans MT"/>
          <w:noProof/>
          <w:sz w:val="24"/>
          <w:szCs w:val="24"/>
          <w:lang w:eastAsia="en-AU"/>
        </w:rPr>
        <w:drawing>
          <wp:inline distT="0" distB="0" distL="0" distR="0" wp14:anchorId="5FAB9DCF" wp14:editId="5FAB9DD0">
            <wp:extent cx="4817745" cy="1436871"/>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21045" cy="1437855"/>
                    </a:xfrm>
                    <a:prstGeom prst="rect">
                      <a:avLst/>
                    </a:prstGeom>
                    <a:noFill/>
                    <a:ln>
                      <a:noFill/>
                    </a:ln>
                  </pic:spPr>
                </pic:pic>
              </a:graphicData>
            </a:graphic>
          </wp:inline>
        </w:drawing>
      </w:r>
    </w:p>
    <w:p w14:paraId="5FAB9C5B" w14:textId="77777777" w:rsidR="00B56CE7" w:rsidRPr="00B56CE7" w:rsidRDefault="00B56CE7" w:rsidP="00297772">
      <w:pPr>
        <w:spacing w:line="276" w:lineRule="auto"/>
        <w:rPr>
          <w:rFonts w:ascii="Gill Sans MT" w:eastAsia="Times New Roman" w:hAnsi="Gill Sans MT"/>
          <w:sz w:val="24"/>
          <w:szCs w:val="24"/>
          <w:lang w:eastAsia="en-AU"/>
        </w:rPr>
      </w:pPr>
    </w:p>
    <w:p w14:paraId="5FAB9C5C" w14:textId="77777777" w:rsidR="00B56CE7" w:rsidRPr="00B56CE7" w:rsidRDefault="00B56CE7" w:rsidP="00297772">
      <w:pPr>
        <w:spacing w:line="276" w:lineRule="auto"/>
        <w:rPr>
          <w:rFonts w:ascii="Gill Sans MT" w:eastAsia="Times New Roman" w:hAnsi="Gill Sans MT"/>
          <w:sz w:val="24"/>
          <w:szCs w:val="24"/>
          <w:lang w:eastAsia="en-AU"/>
        </w:rPr>
      </w:pPr>
    </w:p>
    <w:p w14:paraId="5FAB9C5D" w14:textId="77777777" w:rsidR="00B56CE7" w:rsidRPr="00E1681C" w:rsidRDefault="00B94797" w:rsidP="00297772">
      <w:pPr>
        <w:spacing w:line="276" w:lineRule="auto"/>
        <w:jc w:val="center"/>
        <w:rPr>
          <w:rFonts w:ascii="Gill Sans MT" w:eastAsia="Times New Roman" w:hAnsi="Gill Sans MT"/>
          <w:sz w:val="40"/>
          <w:szCs w:val="40"/>
          <w:lang w:eastAsia="en-AU"/>
        </w:rPr>
      </w:pPr>
      <w:r w:rsidRPr="00E1681C">
        <w:rPr>
          <w:rFonts w:ascii="Gill Sans MT" w:eastAsia="Times New Roman" w:hAnsi="Gill Sans MT"/>
          <w:sz w:val="40"/>
          <w:szCs w:val="40"/>
          <w:lang w:eastAsia="en-AU"/>
        </w:rPr>
        <w:t>AUDIT &amp; RISK MANAGEMENT COMMITTEE MEETIN</w:t>
      </w:r>
      <w:r w:rsidR="00B56CE7" w:rsidRPr="00E1681C">
        <w:rPr>
          <w:rFonts w:ascii="Gill Sans MT" w:eastAsia="Times New Roman" w:hAnsi="Gill Sans MT"/>
          <w:sz w:val="40"/>
          <w:szCs w:val="40"/>
          <w:lang w:eastAsia="en-AU"/>
        </w:rPr>
        <w:t>G</w:t>
      </w:r>
    </w:p>
    <w:p w14:paraId="5FAB9C5E" w14:textId="1CC13E4C" w:rsidR="00B56CE7" w:rsidRPr="00E1681C" w:rsidRDefault="00031C6D" w:rsidP="00297772">
      <w:pPr>
        <w:spacing w:line="276" w:lineRule="auto"/>
        <w:jc w:val="center"/>
        <w:rPr>
          <w:rFonts w:ascii="Gill Sans MT" w:eastAsia="Times New Roman" w:hAnsi="Gill Sans MT"/>
          <w:sz w:val="40"/>
          <w:szCs w:val="40"/>
          <w:lang w:eastAsia="en-AU"/>
        </w:rPr>
      </w:pPr>
      <w:r>
        <w:rPr>
          <w:rFonts w:ascii="Gill Sans MT" w:eastAsia="Times New Roman" w:hAnsi="Gill Sans MT"/>
          <w:sz w:val="40"/>
          <w:szCs w:val="40"/>
          <w:lang w:eastAsia="en-AU"/>
        </w:rPr>
        <w:t xml:space="preserve">Thursday </w:t>
      </w:r>
      <w:r w:rsidR="005A3588">
        <w:rPr>
          <w:rFonts w:ascii="Gill Sans MT" w:eastAsia="Times New Roman" w:hAnsi="Gill Sans MT"/>
          <w:sz w:val="40"/>
          <w:szCs w:val="40"/>
          <w:lang w:eastAsia="en-AU"/>
        </w:rPr>
        <w:t>22</w:t>
      </w:r>
      <w:r w:rsidR="002B6F89" w:rsidRPr="00E1681C">
        <w:rPr>
          <w:rFonts w:ascii="Gill Sans MT" w:eastAsia="Times New Roman" w:hAnsi="Gill Sans MT"/>
          <w:sz w:val="40"/>
          <w:szCs w:val="40"/>
          <w:lang w:eastAsia="en-AU"/>
        </w:rPr>
        <w:t xml:space="preserve"> </w:t>
      </w:r>
      <w:r w:rsidR="00E24D1F">
        <w:rPr>
          <w:rFonts w:ascii="Gill Sans MT" w:eastAsia="Times New Roman" w:hAnsi="Gill Sans MT"/>
          <w:sz w:val="40"/>
          <w:szCs w:val="40"/>
          <w:lang w:eastAsia="en-AU"/>
        </w:rPr>
        <w:t>A</w:t>
      </w:r>
      <w:r w:rsidR="00881E56">
        <w:rPr>
          <w:rFonts w:ascii="Gill Sans MT" w:eastAsia="Times New Roman" w:hAnsi="Gill Sans MT"/>
          <w:sz w:val="40"/>
          <w:szCs w:val="40"/>
          <w:lang w:eastAsia="en-AU"/>
        </w:rPr>
        <w:t>ugust</w:t>
      </w:r>
      <w:r w:rsidR="00B56CE7" w:rsidRPr="00E1681C">
        <w:rPr>
          <w:rFonts w:ascii="Gill Sans MT" w:eastAsia="Times New Roman" w:hAnsi="Gill Sans MT"/>
          <w:sz w:val="40"/>
          <w:szCs w:val="40"/>
          <w:lang w:eastAsia="en-AU"/>
        </w:rPr>
        <w:t xml:space="preserve"> 20</w:t>
      </w:r>
      <w:r w:rsidR="005A3588">
        <w:rPr>
          <w:rFonts w:ascii="Gill Sans MT" w:eastAsia="Times New Roman" w:hAnsi="Gill Sans MT"/>
          <w:sz w:val="40"/>
          <w:szCs w:val="40"/>
          <w:lang w:eastAsia="en-AU"/>
        </w:rPr>
        <w:t>19</w:t>
      </w:r>
      <w:r w:rsidR="00881E56">
        <w:rPr>
          <w:rFonts w:ascii="Gill Sans MT" w:eastAsia="Times New Roman" w:hAnsi="Gill Sans MT"/>
          <w:sz w:val="40"/>
          <w:szCs w:val="40"/>
          <w:lang w:eastAsia="en-AU"/>
        </w:rPr>
        <w:t xml:space="preserve"> </w:t>
      </w:r>
      <w:r w:rsidR="002834D8">
        <w:rPr>
          <w:rFonts w:ascii="Gill Sans MT" w:eastAsia="Times New Roman" w:hAnsi="Gill Sans MT"/>
          <w:sz w:val="40"/>
          <w:szCs w:val="40"/>
          <w:lang w:eastAsia="en-AU"/>
        </w:rPr>
        <w:t>3.30pm</w:t>
      </w:r>
    </w:p>
    <w:p w14:paraId="5FAB9C5F" w14:textId="77777777" w:rsidR="00B56CE7" w:rsidRPr="00E1681C" w:rsidRDefault="00B56CE7" w:rsidP="00297772">
      <w:pPr>
        <w:spacing w:line="276" w:lineRule="auto"/>
        <w:rPr>
          <w:rFonts w:ascii="Gill Sans MT" w:eastAsia="Times New Roman" w:hAnsi="Gill Sans MT"/>
          <w:sz w:val="24"/>
          <w:szCs w:val="24"/>
          <w:lang w:eastAsia="en-AU"/>
        </w:rPr>
      </w:pPr>
    </w:p>
    <w:p w14:paraId="5FAB9C60" w14:textId="1FECBAAA" w:rsidR="00B56CE7" w:rsidRPr="00E1681C" w:rsidRDefault="00B56CE7" w:rsidP="00881E56">
      <w:pPr>
        <w:spacing w:line="276" w:lineRule="auto"/>
        <w:jc w:val="center"/>
        <w:rPr>
          <w:rFonts w:ascii="Gill Sans MT" w:eastAsia="Times New Roman" w:hAnsi="Gill Sans MT"/>
          <w:sz w:val="28"/>
          <w:szCs w:val="28"/>
          <w:lang w:eastAsia="en-AU"/>
        </w:rPr>
      </w:pPr>
      <w:r w:rsidRPr="00E1681C">
        <w:rPr>
          <w:rFonts w:ascii="Gill Sans MT" w:eastAsia="Times New Roman" w:hAnsi="Gill Sans MT"/>
          <w:sz w:val="28"/>
          <w:szCs w:val="28"/>
          <w:lang w:eastAsia="en-AU"/>
        </w:rPr>
        <w:t xml:space="preserve">Location: </w:t>
      </w:r>
      <w:r w:rsidR="00604657">
        <w:rPr>
          <w:rFonts w:ascii="Gill Sans MT" w:eastAsia="Times New Roman" w:hAnsi="Gill Sans MT"/>
          <w:sz w:val="28"/>
          <w:szCs w:val="28"/>
          <w:lang w:eastAsia="en-AU"/>
        </w:rPr>
        <w:t xml:space="preserve"> </w:t>
      </w:r>
      <w:r w:rsidR="004622BC">
        <w:rPr>
          <w:rFonts w:ascii="Gill Sans MT" w:eastAsia="Times New Roman" w:hAnsi="Gill Sans MT"/>
          <w:sz w:val="28"/>
          <w:szCs w:val="28"/>
          <w:lang w:eastAsia="en-AU"/>
        </w:rPr>
        <w:t xml:space="preserve">Teleconference </w:t>
      </w:r>
    </w:p>
    <w:p w14:paraId="5FAB9C61" w14:textId="77777777" w:rsidR="00B56CE7" w:rsidRPr="00B56CE7" w:rsidRDefault="00B56CE7" w:rsidP="00297772">
      <w:pPr>
        <w:pBdr>
          <w:bottom w:val="single" w:sz="4" w:space="1" w:color="auto"/>
        </w:pBdr>
        <w:spacing w:line="276" w:lineRule="auto"/>
        <w:rPr>
          <w:rFonts w:ascii="Gill Sans MT" w:eastAsia="Times New Roman" w:hAnsi="Gill Sans MT"/>
          <w:sz w:val="24"/>
          <w:szCs w:val="24"/>
          <w:lang w:eastAsia="en-AU"/>
        </w:rPr>
      </w:pPr>
    </w:p>
    <w:p w14:paraId="5FAB9C62" w14:textId="77777777" w:rsidR="00B56CE7" w:rsidRPr="00B56CE7" w:rsidRDefault="00B56CE7" w:rsidP="00297772">
      <w:pPr>
        <w:spacing w:line="276" w:lineRule="auto"/>
        <w:rPr>
          <w:rFonts w:ascii="Gill Sans MT" w:eastAsia="Times New Roman" w:hAnsi="Gill Sans MT"/>
          <w:sz w:val="24"/>
          <w:szCs w:val="24"/>
          <w:lang w:eastAsia="en-AU"/>
        </w:rPr>
      </w:pPr>
    </w:p>
    <w:p w14:paraId="5FAB9C63" w14:textId="77777777" w:rsidR="00B56CE7" w:rsidRPr="00B56CE7" w:rsidRDefault="00B56CE7" w:rsidP="00297772">
      <w:pPr>
        <w:spacing w:line="276" w:lineRule="auto"/>
        <w:rPr>
          <w:rFonts w:ascii="Gill Sans MT" w:eastAsia="Times New Roman" w:hAnsi="Gill Sans MT"/>
          <w:sz w:val="24"/>
          <w:szCs w:val="24"/>
          <w:lang w:eastAsia="en-AU"/>
        </w:rPr>
      </w:pPr>
    </w:p>
    <w:p w14:paraId="77A80B26" w14:textId="4034907B" w:rsidR="004622BC" w:rsidRPr="004622BC" w:rsidRDefault="004622BC" w:rsidP="004622BC">
      <w:pPr>
        <w:spacing w:line="276" w:lineRule="auto"/>
        <w:jc w:val="center"/>
        <w:rPr>
          <w:rFonts w:ascii="Gill Sans MT" w:eastAsia="Times New Roman" w:hAnsi="Gill Sans MT"/>
          <w:lang w:eastAsia="en-AU"/>
        </w:rPr>
      </w:pPr>
      <w:r w:rsidRPr="004622BC">
        <w:rPr>
          <w:rFonts w:ascii="Gill Sans MT" w:eastAsia="Times New Roman" w:hAnsi="Gill Sans MT"/>
          <w:lang w:eastAsia="en-AU"/>
        </w:rPr>
        <w:t xml:space="preserve">Notice is hereby given that the next </w:t>
      </w:r>
      <w:bookmarkStart w:id="0" w:name="_Hlk489771212"/>
      <w:r w:rsidRPr="004622BC">
        <w:rPr>
          <w:rFonts w:ascii="Gill Sans MT" w:eastAsia="Times New Roman" w:hAnsi="Gill Sans MT"/>
          <w:lang w:eastAsia="en-AU"/>
        </w:rPr>
        <w:t xml:space="preserve">Audit &amp; Risk Management Committee </w:t>
      </w:r>
      <w:bookmarkEnd w:id="0"/>
      <w:r w:rsidRPr="004622BC">
        <w:rPr>
          <w:rFonts w:ascii="Gill Sans MT" w:eastAsia="Times New Roman" w:hAnsi="Gill Sans MT"/>
          <w:lang w:eastAsia="en-AU"/>
        </w:rPr>
        <w:t>meeting of the Legatus Group will be held on T</w:t>
      </w:r>
      <w:r w:rsidR="00714FAA">
        <w:rPr>
          <w:rFonts w:ascii="Gill Sans MT" w:eastAsia="Times New Roman" w:hAnsi="Gill Sans MT"/>
          <w:lang w:eastAsia="en-AU"/>
        </w:rPr>
        <w:t>hursday</w:t>
      </w:r>
      <w:r w:rsidRPr="004622BC">
        <w:rPr>
          <w:rFonts w:ascii="Gill Sans MT" w:eastAsia="Times New Roman" w:hAnsi="Gill Sans MT"/>
          <w:lang w:eastAsia="en-AU"/>
        </w:rPr>
        <w:t xml:space="preserve"> </w:t>
      </w:r>
      <w:r w:rsidR="00714FAA">
        <w:rPr>
          <w:rFonts w:ascii="Gill Sans MT" w:eastAsia="Times New Roman" w:hAnsi="Gill Sans MT"/>
          <w:lang w:eastAsia="en-AU"/>
        </w:rPr>
        <w:t>22</w:t>
      </w:r>
      <w:r w:rsidRPr="004622BC">
        <w:rPr>
          <w:rFonts w:ascii="Gill Sans MT" w:eastAsia="Times New Roman" w:hAnsi="Gill Sans MT"/>
          <w:lang w:eastAsia="en-AU"/>
        </w:rPr>
        <w:t xml:space="preserve"> A</w:t>
      </w:r>
      <w:r w:rsidR="00714FAA">
        <w:rPr>
          <w:rFonts w:ascii="Gill Sans MT" w:eastAsia="Times New Roman" w:hAnsi="Gill Sans MT"/>
          <w:lang w:eastAsia="en-AU"/>
        </w:rPr>
        <w:t>ugust</w:t>
      </w:r>
      <w:r w:rsidRPr="004622BC">
        <w:rPr>
          <w:rFonts w:ascii="Gill Sans MT" w:eastAsia="Times New Roman" w:hAnsi="Gill Sans MT"/>
          <w:lang w:eastAsia="en-AU"/>
        </w:rPr>
        <w:t xml:space="preserve"> 2019, commencing at </w:t>
      </w:r>
      <w:r w:rsidR="002834D8">
        <w:rPr>
          <w:rFonts w:ascii="Gill Sans MT" w:eastAsia="Times New Roman" w:hAnsi="Gill Sans MT"/>
          <w:lang w:eastAsia="en-AU"/>
        </w:rPr>
        <w:t>3.30pm</w:t>
      </w:r>
      <w:r w:rsidRPr="004622BC">
        <w:rPr>
          <w:rFonts w:ascii="Gill Sans MT" w:eastAsia="Times New Roman" w:hAnsi="Gill Sans MT"/>
          <w:lang w:eastAsia="en-AU"/>
        </w:rPr>
        <w:t xml:space="preserve"> via teleconference: </w:t>
      </w:r>
      <w:r w:rsidR="00FF33F2" w:rsidRPr="00FF33F2">
        <w:rPr>
          <w:rFonts w:ascii="Gill Sans MT" w:eastAsia="Times New Roman" w:hAnsi="Gill Sans MT"/>
          <w:lang w:eastAsia="en-AU"/>
        </w:rPr>
        <w:t>your computer, tablet or smartphone</w:t>
      </w:r>
      <w:r w:rsidR="00FF33F2" w:rsidRPr="00FF33F2">
        <w:rPr>
          <w:rFonts w:ascii="Gill Sans MT" w:eastAsia="Times New Roman" w:hAnsi="Gill Sans MT"/>
          <w:lang w:eastAsia="en-AU"/>
        </w:rPr>
        <w:br/>
      </w:r>
      <w:hyperlink r:id="rId12" w:tgtFrame="_blank" w:history="1">
        <w:r w:rsidR="00FF33F2" w:rsidRPr="00FF33F2">
          <w:rPr>
            <w:rStyle w:val="Hyperlink"/>
            <w:rFonts w:ascii="Gill Sans MT" w:eastAsia="Times New Roman" w:hAnsi="Gill Sans MT"/>
            <w:lang w:eastAsia="en-AU"/>
          </w:rPr>
          <w:t>https://global.gotomeeting.com/join/374844717</w:t>
        </w:r>
      </w:hyperlink>
      <w:r w:rsidR="00FF33F2" w:rsidRPr="00FF33F2">
        <w:rPr>
          <w:rFonts w:ascii="Gill Sans MT" w:eastAsia="Times New Roman" w:hAnsi="Gill Sans MT"/>
          <w:lang w:eastAsia="en-AU"/>
        </w:rPr>
        <w:t> </w:t>
      </w:r>
      <w:r w:rsidR="00FF33F2" w:rsidRPr="00FF33F2">
        <w:rPr>
          <w:rFonts w:ascii="Gill Sans MT" w:eastAsia="Times New Roman" w:hAnsi="Gill Sans MT"/>
          <w:lang w:eastAsia="en-AU"/>
        </w:rPr>
        <w:br/>
      </w:r>
      <w:r w:rsidR="00FF33F2" w:rsidRPr="00FF33F2">
        <w:rPr>
          <w:rFonts w:ascii="Gill Sans MT" w:eastAsia="Times New Roman" w:hAnsi="Gill Sans MT"/>
          <w:lang w:eastAsia="en-AU"/>
        </w:rPr>
        <w:br/>
        <w:t>You can also dial in using your phone.</w:t>
      </w:r>
      <w:r w:rsidR="00FF33F2" w:rsidRPr="00FF33F2">
        <w:rPr>
          <w:rFonts w:ascii="Gill Sans MT" w:eastAsia="Times New Roman" w:hAnsi="Gill Sans MT"/>
          <w:b/>
          <w:bCs/>
          <w:lang w:eastAsia="en-AU"/>
        </w:rPr>
        <w:t> </w:t>
      </w:r>
      <w:r w:rsidR="00FF33F2" w:rsidRPr="00FF33F2">
        <w:rPr>
          <w:rFonts w:ascii="Gill Sans MT" w:eastAsia="Times New Roman" w:hAnsi="Gill Sans MT"/>
          <w:lang w:eastAsia="en-AU"/>
        </w:rPr>
        <w:br/>
        <w:t>Australia: </w:t>
      </w:r>
      <w:hyperlink r:id="rId13" w:history="1">
        <w:r w:rsidR="00FF33F2" w:rsidRPr="00FF33F2">
          <w:rPr>
            <w:rStyle w:val="Hyperlink"/>
            <w:rFonts w:ascii="Gill Sans MT" w:eastAsia="Times New Roman" w:hAnsi="Gill Sans MT"/>
            <w:lang w:eastAsia="en-AU"/>
          </w:rPr>
          <w:t>+61 2 9087 3604</w:t>
        </w:r>
      </w:hyperlink>
      <w:r w:rsidR="00FF33F2" w:rsidRPr="00FF33F2">
        <w:rPr>
          <w:rFonts w:ascii="Gill Sans MT" w:eastAsia="Times New Roman" w:hAnsi="Gill Sans MT"/>
          <w:lang w:eastAsia="en-AU"/>
        </w:rPr>
        <w:t> </w:t>
      </w:r>
      <w:r w:rsidR="00FF33F2" w:rsidRPr="00FF33F2">
        <w:rPr>
          <w:rFonts w:ascii="Gill Sans MT" w:eastAsia="Times New Roman" w:hAnsi="Gill Sans MT"/>
          <w:lang w:eastAsia="en-AU"/>
        </w:rPr>
        <w:br/>
      </w:r>
      <w:r w:rsidR="00FF33F2" w:rsidRPr="00FF33F2">
        <w:rPr>
          <w:rFonts w:ascii="Gill Sans MT" w:eastAsia="Times New Roman" w:hAnsi="Gill Sans MT"/>
          <w:lang w:eastAsia="en-AU"/>
        </w:rPr>
        <w:br/>
        <w:t>Access Code: 374-844-717</w:t>
      </w:r>
      <w:r w:rsidR="00FF33F2" w:rsidRPr="00FF33F2">
        <w:rPr>
          <w:rFonts w:ascii="Gill Sans MT" w:eastAsia="Times New Roman" w:hAnsi="Gill Sans MT"/>
          <w:b/>
          <w:bCs/>
          <w:lang w:eastAsia="en-AU"/>
        </w:rPr>
        <w:t> </w:t>
      </w:r>
    </w:p>
    <w:p w14:paraId="41BC31B3" w14:textId="6BCB8135" w:rsidR="0061483A" w:rsidRDefault="0061483A" w:rsidP="00297772">
      <w:pPr>
        <w:spacing w:line="276" w:lineRule="auto"/>
        <w:rPr>
          <w:rFonts w:ascii="Gill Sans MT" w:eastAsia="Times New Roman" w:hAnsi="Gill Sans MT"/>
          <w:sz w:val="28"/>
          <w:szCs w:val="28"/>
          <w:lang w:eastAsia="en-AU"/>
        </w:rPr>
      </w:pPr>
    </w:p>
    <w:p w14:paraId="7928BEA5" w14:textId="2B26AB77" w:rsidR="0061483A" w:rsidRDefault="0061483A" w:rsidP="00297772">
      <w:pPr>
        <w:spacing w:line="276" w:lineRule="auto"/>
        <w:rPr>
          <w:rFonts w:ascii="Gill Sans MT" w:eastAsia="Times New Roman" w:hAnsi="Gill Sans MT"/>
          <w:sz w:val="28"/>
          <w:szCs w:val="28"/>
          <w:lang w:eastAsia="en-AU"/>
        </w:rPr>
      </w:pPr>
    </w:p>
    <w:p w14:paraId="058CC0E3" w14:textId="03D070FA" w:rsidR="0061483A" w:rsidRDefault="0061483A" w:rsidP="00297772">
      <w:pPr>
        <w:spacing w:line="276" w:lineRule="auto"/>
        <w:rPr>
          <w:rFonts w:ascii="Gill Sans MT" w:eastAsia="Times New Roman" w:hAnsi="Gill Sans MT"/>
          <w:sz w:val="28"/>
          <w:szCs w:val="28"/>
          <w:lang w:eastAsia="en-AU"/>
        </w:rPr>
      </w:pPr>
    </w:p>
    <w:p w14:paraId="6E8AD63F" w14:textId="5F4A2E43" w:rsidR="0061483A" w:rsidRDefault="0061483A" w:rsidP="00297772">
      <w:pPr>
        <w:spacing w:line="276" w:lineRule="auto"/>
        <w:rPr>
          <w:rFonts w:ascii="Gill Sans MT" w:eastAsia="Times New Roman" w:hAnsi="Gill Sans MT"/>
          <w:sz w:val="28"/>
          <w:szCs w:val="28"/>
          <w:lang w:eastAsia="en-AU"/>
        </w:rPr>
      </w:pPr>
    </w:p>
    <w:p w14:paraId="3BDDB873" w14:textId="43F9F423" w:rsidR="0061483A" w:rsidRDefault="0061483A" w:rsidP="00297772">
      <w:pPr>
        <w:spacing w:line="276" w:lineRule="auto"/>
        <w:rPr>
          <w:rFonts w:ascii="Gill Sans MT" w:eastAsia="Times New Roman" w:hAnsi="Gill Sans MT"/>
          <w:sz w:val="28"/>
          <w:szCs w:val="28"/>
          <w:lang w:eastAsia="en-AU"/>
        </w:rPr>
      </w:pPr>
    </w:p>
    <w:p w14:paraId="6717ACD1" w14:textId="124DC06B" w:rsidR="0061483A" w:rsidRDefault="0061483A" w:rsidP="00297772">
      <w:pPr>
        <w:spacing w:line="276" w:lineRule="auto"/>
        <w:rPr>
          <w:rFonts w:ascii="Gill Sans MT" w:eastAsia="Times New Roman" w:hAnsi="Gill Sans MT"/>
          <w:sz w:val="28"/>
          <w:szCs w:val="28"/>
          <w:lang w:eastAsia="en-AU"/>
        </w:rPr>
      </w:pPr>
    </w:p>
    <w:p w14:paraId="4BDB9154" w14:textId="41630FCB" w:rsidR="0061483A" w:rsidRDefault="0061483A" w:rsidP="00297772">
      <w:pPr>
        <w:spacing w:line="276" w:lineRule="auto"/>
        <w:rPr>
          <w:rFonts w:ascii="Gill Sans MT" w:eastAsia="Times New Roman" w:hAnsi="Gill Sans MT"/>
          <w:sz w:val="28"/>
          <w:szCs w:val="28"/>
          <w:lang w:eastAsia="en-AU"/>
        </w:rPr>
      </w:pPr>
    </w:p>
    <w:p w14:paraId="1061B524" w14:textId="0F6EEA1E" w:rsidR="0061483A" w:rsidRDefault="0061483A" w:rsidP="00297772">
      <w:pPr>
        <w:spacing w:line="276" w:lineRule="auto"/>
        <w:rPr>
          <w:rFonts w:ascii="Gill Sans MT" w:eastAsia="Times New Roman" w:hAnsi="Gill Sans MT"/>
          <w:sz w:val="28"/>
          <w:szCs w:val="28"/>
          <w:lang w:eastAsia="en-AU"/>
        </w:rPr>
      </w:pPr>
    </w:p>
    <w:p w14:paraId="2D1831AE" w14:textId="14369D35" w:rsidR="0061483A" w:rsidRDefault="0061483A" w:rsidP="00297772">
      <w:pPr>
        <w:spacing w:line="276" w:lineRule="auto"/>
        <w:rPr>
          <w:rFonts w:ascii="Gill Sans MT" w:eastAsia="Times New Roman" w:hAnsi="Gill Sans MT"/>
          <w:sz w:val="28"/>
          <w:szCs w:val="28"/>
          <w:lang w:eastAsia="en-AU"/>
        </w:rPr>
      </w:pPr>
    </w:p>
    <w:p w14:paraId="0E39A830" w14:textId="54F5FA2D" w:rsidR="0061483A" w:rsidRDefault="0061483A" w:rsidP="00297772">
      <w:pPr>
        <w:spacing w:line="276" w:lineRule="auto"/>
        <w:rPr>
          <w:rFonts w:ascii="Gill Sans MT" w:eastAsia="Times New Roman" w:hAnsi="Gill Sans MT"/>
          <w:sz w:val="28"/>
          <w:szCs w:val="28"/>
          <w:lang w:eastAsia="en-AU"/>
        </w:rPr>
      </w:pPr>
    </w:p>
    <w:p w14:paraId="7B8B67C9" w14:textId="2E198940" w:rsidR="0061483A" w:rsidRDefault="0061483A" w:rsidP="00297772">
      <w:pPr>
        <w:spacing w:line="276" w:lineRule="auto"/>
        <w:rPr>
          <w:rFonts w:ascii="Gill Sans MT" w:eastAsia="Times New Roman" w:hAnsi="Gill Sans MT"/>
          <w:sz w:val="28"/>
          <w:szCs w:val="28"/>
          <w:lang w:eastAsia="en-AU"/>
        </w:rPr>
      </w:pPr>
    </w:p>
    <w:p w14:paraId="24B32036" w14:textId="06E787CB" w:rsidR="0061483A" w:rsidRDefault="0061483A" w:rsidP="00297772">
      <w:pPr>
        <w:spacing w:line="276" w:lineRule="auto"/>
        <w:rPr>
          <w:rFonts w:ascii="Gill Sans MT" w:eastAsia="Times New Roman" w:hAnsi="Gill Sans MT"/>
          <w:sz w:val="28"/>
          <w:szCs w:val="28"/>
          <w:lang w:eastAsia="en-AU"/>
        </w:rPr>
      </w:pPr>
    </w:p>
    <w:p w14:paraId="7B5137DB" w14:textId="75D8C6D7" w:rsidR="0061483A" w:rsidRDefault="0061483A" w:rsidP="00297772">
      <w:pPr>
        <w:spacing w:line="276" w:lineRule="auto"/>
        <w:rPr>
          <w:rFonts w:ascii="Gill Sans MT" w:eastAsia="Times New Roman" w:hAnsi="Gill Sans MT"/>
          <w:sz w:val="28"/>
          <w:szCs w:val="28"/>
          <w:lang w:eastAsia="en-AU"/>
        </w:rPr>
      </w:pPr>
    </w:p>
    <w:p w14:paraId="185110BB" w14:textId="78FB9BB0" w:rsidR="0061483A" w:rsidRDefault="0061483A" w:rsidP="00297772">
      <w:pPr>
        <w:spacing w:line="276" w:lineRule="auto"/>
        <w:rPr>
          <w:rFonts w:ascii="Gill Sans MT" w:eastAsia="Times New Roman" w:hAnsi="Gill Sans MT"/>
          <w:sz w:val="28"/>
          <w:szCs w:val="28"/>
          <w:lang w:eastAsia="en-AU"/>
        </w:rPr>
      </w:pPr>
    </w:p>
    <w:p w14:paraId="6790B342" w14:textId="3539E2CA" w:rsidR="0061483A" w:rsidRDefault="0061483A" w:rsidP="00297772">
      <w:pPr>
        <w:spacing w:line="276" w:lineRule="auto"/>
        <w:rPr>
          <w:rFonts w:ascii="Gill Sans MT" w:eastAsia="Times New Roman" w:hAnsi="Gill Sans MT"/>
          <w:sz w:val="28"/>
          <w:szCs w:val="28"/>
          <w:lang w:eastAsia="en-AU"/>
        </w:rPr>
      </w:pPr>
    </w:p>
    <w:p w14:paraId="08BE23DF" w14:textId="0172D63E" w:rsidR="0061483A" w:rsidRDefault="0061483A" w:rsidP="00297772">
      <w:pPr>
        <w:spacing w:line="276" w:lineRule="auto"/>
        <w:rPr>
          <w:rFonts w:ascii="Gill Sans MT" w:eastAsia="Times New Roman" w:hAnsi="Gill Sans MT"/>
          <w:sz w:val="28"/>
          <w:szCs w:val="28"/>
          <w:lang w:eastAsia="en-AU"/>
        </w:rPr>
      </w:pPr>
    </w:p>
    <w:p w14:paraId="2D91ACCA" w14:textId="489E97ED" w:rsidR="0061483A" w:rsidRDefault="0061483A" w:rsidP="00297772">
      <w:pPr>
        <w:spacing w:line="276" w:lineRule="auto"/>
        <w:rPr>
          <w:rFonts w:ascii="Gill Sans MT" w:eastAsia="Times New Roman" w:hAnsi="Gill Sans MT"/>
          <w:sz w:val="28"/>
          <w:szCs w:val="28"/>
          <w:lang w:eastAsia="en-AU"/>
        </w:rPr>
      </w:pPr>
    </w:p>
    <w:p w14:paraId="07373C93" w14:textId="77777777" w:rsidR="0061483A" w:rsidRDefault="0061483A" w:rsidP="00297772">
      <w:pPr>
        <w:spacing w:line="276" w:lineRule="auto"/>
        <w:rPr>
          <w:rFonts w:ascii="Gill Sans MT" w:eastAsia="Times New Roman" w:hAnsi="Gill Sans MT"/>
          <w:sz w:val="28"/>
          <w:szCs w:val="28"/>
          <w:lang w:eastAsia="en-AU"/>
        </w:rPr>
      </w:pPr>
    </w:p>
    <w:p w14:paraId="5FAB9C66" w14:textId="77777777" w:rsidR="00BC3413" w:rsidRPr="00BC3413" w:rsidRDefault="00BC3413" w:rsidP="00297772">
      <w:pPr>
        <w:spacing w:line="276" w:lineRule="auto"/>
        <w:rPr>
          <w:rFonts w:ascii="Gill Sans MT" w:eastAsia="Times New Roman" w:hAnsi="Gill Sans MT"/>
          <w:sz w:val="28"/>
          <w:szCs w:val="28"/>
          <w:lang w:eastAsia="en-AU"/>
        </w:rPr>
      </w:pPr>
    </w:p>
    <w:p w14:paraId="5FAB9C67" w14:textId="77777777" w:rsidR="009F1C3C" w:rsidRPr="007C45E0" w:rsidRDefault="00B56CE7" w:rsidP="00B20825">
      <w:pPr>
        <w:spacing w:line="276" w:lineRule="auto"/>
        <w:contextualSpacing/>
        <w:jc w:val="center"/>
        <w:rPr>
          <w:rFonts w:ascii="Gill Sans MT" w:eastAsia="Times New Roman" w:hAnsi="Gill Sans MT"/>
          <w:bCs/>
          <w:sz w:val="24"/>
          <w:szCs w:val="24"/>
          <w:lang w:eastAsia="en-AU" w:bidi="en-US"/>
        </w:rPr>
      </w:pPr>
      <w:r w:rsidRPr="007C45E0">
        <w:rPr>
          <w:rFonts w:ascii="Gill Sans MT" w:eastAsia="Times New Roman" w:hAnsi="Gill Sans MT"/>
          <w:bCs/>
          <w:sz w:val="24"/>
          <w:szCs w:val="24"/>
          <w:lang w:eastAsia="en-AU" w:bidi="en-US"/>
        </w:rPr>
        <w:t>Contents</w:t>
      </w:r>
    </w:p>
    <w:p w14:paraId="5FAB9C68" w14:textId="77777777" w:rsidR="004E1270" w:rsidRPr="007C45E0" w:rsidRDefault="004E1270" w:rsidP="00B20825">
      <w:pPr>
        <w:spacing w:line="276" w:lineRule="auto"/>
        <w:contextualSpacing/>
        <w:jc w:val="center"/>
        <w:rPr>
          <w:rFonts w:ascii="Gill Sans MT" w:eastAsia="Times New Roman" w:hAnsi="Gill Sans MT"/>
          <w:bCs/>
          <w:sz w:val="24"/>
          <w:szCs w:val="24"/>
          <w:lang w:eastAsia="en-AU" w:bidi="en-US"/>
        </w:rPr>
      </w:pPr>
    </w:p>
    <w:p w14:paraId="5FAB9C69" w14:textId="4F54FB46" w:rsidR="004E1270" w:rsidRDefault="004E1270" w:rsidP="00735762">
      <w:pPr>
        <w:pStyle w:val="ListParagraph"/>
        <w:numPr>
          <w:ilvl w:val="0"/>
          <w:numId w:val="19"/>
        </w:numPr>
        <w:spacing w:line="276" w:lineRule="auto"/>
        <w:rPr>
          <w:rFonts w:ascii="Gill Sans MT" w:hAnsi="Gill Sans MT"/>
          <w:bCs/>
          <w:sz w:val="24"/>
          <w:szCs w:val="24"/>
          <w:lang w:bidi="en-US"/>
        </w:rPr>
      </w:pPr>
      <w:r w:rsidRPr="007C45E0">
        <w:rPr>
          <w:rFonts w:ascii="Gill Sans MT" w:hAnsi="Gill Sans MT"/>
          <w:bCs/>
          <w:sz w:val="24"/>
          <w:szCs w:val="24"/>
          <w:lang w:bidi="en-US"/>
        </w:rPr>
        <w:t xml:space="preserve">Meeting attendance and apologies </w:t>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007C45E0">
        <w:rPr>
          <w:rFonts w:ascii="Gill Sans MT" w:hAnsi="Gill Sans MT"/>
          <w:bCs/>
          <w:sz w:val="24"/>
          <w:szCs w:val="24"/>
          <w:lang w:bidi="en-US"/>
        </w:rPr>
        <w:tab/>
      </w:r>
      <w:r w:rsidR="00396AD2">
        <w:rPr>
          <w:rFonts w:ascii="Gill Sans MT" w:hAnsi="Gill Sans MT"/>
          <w:bCs/>
          <w:sz w:val="24"/>
          <w:szCs w:val="24"/>
          <w:lang w:bidi="en-US"/>
        </w:rPr>
        <w:t>3</w:t>
      </w:r>
    </w:p>
    <w:p w14:paraId="5FAB9C6A" w14:textId="367616F4" w:rsidR="004E1270" w:rsidRPr="007C45E0" w:rsidRDefault="004E1270" w:rsidP="00735762">
      <w:pPr>
        <w:pStyle w:val="ListParagraph"/>
        <w:numPr>
          <w:ilvl w:val="0"/>
          <w:numId w:val="19"/>
        </w:numPr>
        <w:spacing w:line="276" w:lineRule="auto"/>
        <w:rPr>
          <w:rFonts w:ascii="Gill Sans MT" w:hAnsi="Gill Sans MT"/>
          <w:bCs/>
          <w:sz w:val="24"/>
          <w:szCs w:val="24"/>
          <w:lang w:bidi="en-US"/>
        </w:rPr>
      </w:pPr>
      <w:r w:rsidRPr="007C45E0">
        <w:rPr>
          <w:rFonts w:ascii="Gill Sans MT" w:hAnsi="Gill Sans MT"/>
          <w:bCs/>
          <w:sz w:val="24"/>
          <w:szCs w:val="24"/>
          <w:lang w:bidi="en-US"/>
        </w:rPr>
        <w:t>Minutes of previous meeting</w:t>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Pr="007C45E0">
        <w:rPr>
          <w:rFonts w:ascii="Gill Sans MT" w:hAnsi="Gill Sans MT"/>
          <w:bCs/>
          <w:sz w:val="24"/>
          <w:szCs w:val="24"/>
          <w:lang w:bidi="en-US"/>
        </w:rPr>
        <w:tab/>
      </w:r>
      <w:r w:rsidR="007C45E0">
        <w:rPr>
          <w:rFonts w:ascii="Gill Sans MT" w:hAnsi="Gill Sans MT"/>
          <w:bCs/>
          <w:sz w:val="24"/>
          <w:szCs w:val="24"/>
          <w:lang w:bidi="en-US"/>
        </w:rPr>
        <w:tab/>
      </w:r>
      <w:r w:rsidRPr="007C45E0">
        <w:rPr>
          <w:rFonts w:ascii="Gill Sans MT" w:hAnsi="Gill Sans MT"/>
          <w:bCs/>
          <w:sz w:val="24"/>
          <w:szCs w:val="24"/>
          <w:lang w:bidi="en-US"/>
        </w:rPr>
        <w:tab/>
      </w:r>
      <w:r w:rsidR="00F6430F">
        <w:rPr>
          <w:rFonts w:ascii="Gill Sans MT" w:hAnsi="Gill Sans MT"/>
          <w:bCs/>
          <w:sz w:val="24"/>
          <w:szCs w:val="24"/>
          <w:lang w:bidi="en-US"/>
        </w:rPr>
        <w:t>3</w:t>
      </w:r>
    </w:p>
    <w:p w14:paraId="5FAB9C6C" w14:textId="17A27CAA" w:rsidR="00CB1CE2" w:rsidRPr="006848E6" w:rsidRDefault="004E1270" w:rsidP="00735762">
      <w:pPr>
        <w:pStyle w:val="ListParagraph"/>
        <w:numPr>
          <w:ilvl w:val="0"/>
          <w:numId w:val="19"/>
        </w:numPr>
        <w:spacing w:line="276" w:lineRule="auto"/>
        <w:rPr>
          <w:rFonts w:ascii="Gill Sans MT" w:hAnsi="Gill Sans MT"/>
          <w:bCs/>
          <w:sz w:val="24"/>
          <w:szCs w:val="24"/>
          <w:lang w:bidi="en-US"/>
        </w:rPr>
      </w:pPr>
      <w:r w:rsidRPr="007C45E0">
        <w:rPr>
          <w:rFonts w:ascii="Gill Sans MT" w:hAnsi="Gill Sans MT"/>
          <w:bCs/>
          <w:sz w:val="24"/>
          <w:szCs w:val="24"/>
          <w:lang w:bidi="en-US"/>
        </w:rPr>
        <w:t>Business arising</w:t>
      </w:r>
      <w:r w:rsidR="00BC3413" w:rsidRPr="007C45E0">
        <w:rPr>
          <w:rFonts w:ascii="Gill Sans MT" w:hAnsi="Gill Sans MT"/>
          <w:bCs/>
          <w:sz w:val="24"/>
          <w:szCs w:val="24"/>
          <w:lang w:bidi="en-US"/>
        </w:rPr>
        <w:t xml:space="preserve"> not otherwise of the agenda </w:t>
      </w:r>
      <w:r w:rsidR="00BC3413" w:rsidRPr="007C45E0">
        <w:rPr>
          <w:rFonts w:ascii="Gill Sans MT" w:hAnsi="Gill Sans MT"/>
          <w:bCs/>
          <w:sz w:val="24"/>
          <w:szCs w:val="24"/>
          <w:lang w:bidi="en-US"/>
        </w:rPr>
        <w:tab/>
      </w:r>
      <w:r w:rsidR="00BC3413" w:rsidRPr="007C45E0">
        <w:rPr>
          <w:rFonts w:ascii="Gill Sans MT" w:hAnsi="Gill Sans MT"/>
          <w:bCs/>
          <w:sz w:val="24"/>
          <w:szCs w:val="24"/>
          <w:lang w:bidi="en-US"/>
        </w:rPr>
        <w:tab/>
      </w:r>
      <w:r w:rsidR="007C45E0">
        <w:rPr>
          <w:rFonts w:ascii="Gill Sans MT" w:hAnsi="Gill Sans MT"/>
          <w:bCs/>
          <w:sz w:val="24"/>
          <w:szCs w:val="24"/>
          <w:lang w:bidi="en-US"/>
        </w:rPr>
        <w:tab/>
      </w:r>
      <w:r w:rsidR="00A57C27">
        <w:rPr>
          <w:rFonts w:ascii="Gill Sans MT" w:hAnsi="Gill Sans MT"/>
          <w:bCs/>
          <w:sz w:val="24"/>
          <w:szCs w:val="24"/>
          <w:lang w:bidi="en-US"/>
        </w:rPr>
        <w:t>6</w:t>
      </w:r>
    </w:p>
    <w:p w14:paraId="5FAB9C6D" w14:textId="47DD6E89" w:rsidR="003A6081" w:rsidRDefault="00A821B0" w:rsidP="00CB1CE2">
      <w:pPr>
        <w:pStyle w:val="ListParagraph"/>
        <w:spacing w:line="276" w:lineRule="auto"/>
        <w:rPr>
          <w:rFonts w:ascii="Gill Sans MT" w:hAnsi="Gill Sans MT"/>
          <w:bCs/>
          <w:sz w:val="24"/>
          <w:szCs w:val="24"/>
          <w:lang w:bidi="en-US"/>
        </w:rPr>
      </w:pPr>
      <w:r>
        <w:rPr>
          <w:rFonts w:ascii="Gill Sans MT" w:hAnsi="Gill Sans MT"/>
          <w:bCs/>
          <w:sz w:val="24"/>
          <w:szCs w:val="24"/>
          <w:lang w:bidi="en-US"/>
        </w:rPr>
        <w:t>3</w:t>
      </w:r>
      <w:r w:rsidR="003A6081" w:rsidRPr="00026416">
        <w:rPr>
          <w:rFonts w:ascii="Gill Sans MT" w:hAnsi="Gill Sans MT"/>
          <w:bCs/>
          <w:sz w:val="24"/>
          <w:szCs w:val="24"/>
          <w:lang w:bidi="en-US"/>
        </w:rPr>
        <w:t>.</w:t>
      </w:r>
      <w:r w:rsidR="00F82A43">
        <w:rPr>
          <w:rFonts w:ascii="Gill Sans MT" w:hAnsi="Gill Sans MT"/>
          <w:bCs/>
          <w:sz w:val="24"/>
          <w:szCs w:val="24"/>
          <w:lang w:bidi="en-US"/>
        </w:rPr>
        <w:t>1</w:t>
      </w:r>
      <w:r w:rsidR="003A6081" w:rsidRPr="00026416">
        <w:rPr>
          <w:rFonts w:ascii="Gill Sans MT" w:hAnsi="Gill Sans MT"/>
          <w:bCs/>
          <w:sz w:val="24"/>
          <w:szCs w:val="24"/>
          <w:lang w:bidi="en-US"/>
        </w:rPr>
        <w:t xml:space="preserve"> </w:t>
      </w:r>
      <w:r>
        <w:rPr>
          <w:rFonts w:ascii="Gill Sans MT" w:hAnsi="Gill Sans MT"/>
          <w:bCs/>
          <w:sz w:val="24"/>
          <w:szCs w:val="24"/>
          <w:lang w:bidi="en-US"/>
        </w:rPr>
        <w:t xml:space="preserve">Review of Legatus Group </w:t>
      </w:r>
      <w:r w:rsidR="00E03268">
        <w:rPr>
          <w:rFonts w:ascii="Gill Sans MT" w:hAnsi="Gill Sans MT"/>
          <w:bCs/>
          <w:sz w:val="24"/>
          <w:szCs w:val="24"/>
          <w:lang w:bidi="en-US"/>
        </w:rPr>
        <w:t>Finances</w:t>
      </w:r>
    </w:p>
    <w:p w14:paraId="718D9131" w14:textId="63EA8B97" w:rsidR="00E55D63" w:rsidRPr="00E55D63" w:rsidRDefault="00A821B0" w:rsidP="00E55D63">
      <w:pPr>
        <w:pStyle w:val="ListParagraph"/>
        <w:spacing w:line="276" w:lineRule="auto"/>
        <w:rPr>
          <w:rFonts w:ascii="Gill Sans MT" w:hAnsi="Gill Sans MT"/>
          <w:bCs/>
          <w:sz w:val="24"/>
          <w:szCs w:val="24"/>
          <w:lang w:bidi="en-US"/>
        </w:rPr>
      </w:pPr>
      <w:r>
        <w:rPr>
          <w:rFonts w:ascii="Gill Sans MT" w:hAnsi="Gill Sans MT"/>
          <w:bCs/>
          <w:sz w:val="24"/>
          <w:szCs w:val="24"/>
          <w:lang w:bidi="en-US"/>
        </w:rPr>
        <w:t>3</w:t>
      </w:r>
      <w:r w:rsidR="007C1AAA">
        <w:rPr>
          <w:rFonts w:ascii="Gill Sans MT" w:hAnsi="Gill Sans MT"/>
          <w:bCs/>
          <w:sz w:val="24"/>
          <w:szCs w:val="24"/>
          <w:lang w:bidi="en-US"/>
        </w:rPr>
        <w:t>.2</w:t>
      </w:r>
      <w:r w:rsidR="00B831CF">
        <w:rPr>
          <w:rFonts w:ascii="Gill Sans MT" w:hAnsi="Gill Sans MT"/>
          <w:bCs/>
          <w:sz w:val="24"/>
          <w:szCs w:val="24"/>
          <w:lang w:bidi="en-US"/>
        </w:rPr>
        <w:t xml:space="preserve"> </w:t>
      </w:r>
      <w:r>
        <w:rPr>
          <w:rFonts w:ascii="Gill Sans MT" w:hAnsi="Gill Sans MT"/>
          <w:bCs/>
          <w:sz w:val="24"/>
          <w:szCs w:val="24"/>
          <w:lang w:bidi="en-US"/>
        </w:rPr>
        <w:t>CEO vehicle</w:t>
      </w:r>
    </w:p>
    <w:p w14:paraId="39353398" w14:textId="688B5E88" w:rsidR="00CE34A8" w:rsidRPr="00E03268" w:rsidRDefault="00D26D04" w:rsidP="00E03268">
      <w:pPr>
        <w:pStyle w:val="ListParagraph"/>
        <w:numPr>
          <w:ilvl w:val="0"/>
          <w:numId w:val="19"/>
        </w:numPr>
        <w:spacing w:line="276" w:lineRule="auto"/>
        <w:rPr>
          <w:rFonts w:ascii="Gill Sans MT" w:hAnsi="Gill Sans MT"/>
          <w:bCs/>
          <w:sz w:val="24"/>
          <w:szCs w:val="24"/>
          <w:lang w:bidi="en-US"/>
        </w:rPr>
      </w:pPr>
      <w:r>
        <w:rPr>
          <w:rFonts w:ascii="Gill Sans MT" w:hAnsi="Gill Sans MT"/>
          <w:bCs/>
          <w:sz w:val="24"/>
          <w:szCs w:val="24"/>
          <w:lang w:bidi="en-US"/>
        </w:rPr>
        <w:t>Work Plan</w:t>
      </w:r>
      <w:r>
        <w:rPr>
          <w:rFonts w:ascii="Gill Sans MT" w:hAnsi="Gill Sans MT"/>
          <w:bCs/>
          <w:sz w:val="24"/>
          <w:szCs w:val="24"/>
          <w:lang w:bidi="en-US"/>
        </w:rPr>
        <w:tab/>
      </w:r>
      <w:r w:rsidR="002131C6" w:rsidRPr="00026416">
        <w:rPr>
          <w:rFonts w:ascii="Gill Sans MT" w:hAnsi="Gill Sans MT"/>
          <w:bCs/>
          <w:sz w:val="24"/>
          <w:szCs w:val="24"/>
          <w:lang w:bidi="en-US"/>
        </w:rPr>
        <w:tab/>
      </w:r>
      <w:r w:rsidR="002131C6" w:rsidRPr="00026416">
        <w:rPr>
          <w:rFonts w:ascii="Gill Sans MT" w:hAnsi="Gill Sans MT"/>
          <w:bCs/>
          <w:sz w:val="24"/>
          <w:szCs w:val="24"/>
          <w:lang w:bidi="en-US"/>
        </w:rPr>
        <w:tab/>
      </w:r>
      <w:r w:rsidR="002131C6" w:rsidRPr="00026416">
        <w:rPr>
          <w:rFonts w:ascii="Gill Sans MT" w:hAnsi="Gill Sans MT"/>
          <w:bCs/>
          <w:sz w:val="24"/>
          <w:szCs w:val="24"/>
          <w:lang w:bidi="en-US"/>
        </w:rPr>
        <w:tab/>
      </w:r>
      <w:r w:rsidR="002131C6" w:rsidRPr="00026416">
        <w:rPr>
          <w:rFonts w:ascii="Gill Sans MT" w:hAnsi="Gill Sans MT"/>
          <w:bCs/>
          <w:sz w:val="24"/>
          <w:szCs w:val="24"/>
          <w:lang w:bidi="en-US"/>
        </w:rPr>
        <w:tab/>
      </w:r>
      <w:r w:rsidR="00BC3413" w:rsidRPr="00026416">
        <w:rPr>
          <w:rFonts w:ascii="Gill Sans MT" w:hAnsi="Gill Sans MT"/>
          <w:bCs/>
          <w:sz w:val="24"/>
          <w:szCs w:val="24"/>
          <w:lang w:bidi="en-US"/>
        </w:rPr>
        <w:tab/>
      </w:r>
      <w:r w:rsidR="00BC3413" w:rsidRPr="00026416">
        <w:rPr>
          <w:rFonts w:ascii="Gill Sans MT" w:hAnsi="Gill Sans MT"/>
          <w:bCs/>
          <w:sz w:val="24"/>
          <w:szCs w:val="24"/>
          <w:lang w:bidi="en-US"/>
        </w:rPr>
        <w:tab/>
      </w:r>
      <w:r w:rsidR="00BC3413" w:rsidRPr="00026416">
        <w:rPr>
          <w:rFonts w:ascii="Gill Sans MT" w:hAnsi="Gill Sans MT"/>
          <w:bCs/>
          <w:sz w:val="24"/>
          <w:szCs w:val="24"/>
          <w:lang w:bidi="en-US"/>
        </w:rPr>
        <w:tab/>
      </w:r>
      <w:r w:rsidR="00E03268">
        <w:rPr>
          <w:rFonts w:ascii="Gill Sans MT" w:hAnsi="Gill Sans MT"/>
          <w:bCs/>
          <w:sz w:val="24"/>
          <w:szCs w:val="24"/>
          <w:lang w:bidi="en-US"/>
        </w:rPr>
        <w:t>8</w:t>
      </w:r>
    </w:p>
    <w:p w14:paraId="3016A54E" w14:textId="6E1537B8" w:rsidR="0041447D" w:rsidRPr="0061483A" w:rsidRDefault="003074BC" w:rsidP="00446BF9">
      <w:pPr>
        <w:pStyle w:val="ListParagraph"/>
        <w:numPr>
          <w:ilvl w:val="0"/>
          <w:numId w:val="19"/>
        </w:numPr>
        <w:spacing w:line="276" w:lineRule="auto"/>
        <w:rPr>
          <w:rFonts w:ascii="Gill Sans MT" w:hAnsi="Gill Sans MT"/>
          <w:bCs/>
          <w:sz w:val="24"/>
          <w:szCs w:val="24"/>
          <w:lang w:bidi="en-US"/>
        </w:rPr>
      </w:pPr>
      <w:r>
        <w:rPr>
          <w:rFonts w:ascii="Gill Sans MT" w:hAnsi="Gill Sans MT"/>
          <w:bCs/>
          <w:sz w:val="24"/>
          <w:szCs w:val="24"/>
          <w:lang w:bidi="en-US"/>
        </w:rPr>
        <w:t>201</w:t>
      </w:r>
      <w:r w:rsidR="00446BF9">
        <w:rPr>
          <w:rFonts w:ascii="Gill Sans MT" w:hAnsi="Gill Sans MT"/>
          <w:bCs/>
          <w:sz w:val="24"/>
          <w:szCs w:val="24"/>
          <w:lang w:bidi="en-US"/>
        </w:rPr>
        <w:t>8</w:t>
      </w:r>
      <w:r>
        <w:rPr>
          <w:rFonts w:ascii="Gill Sans MT" w:hAnsi="Gill Sans MT"/>
          <w:bCs/>
          <w:sz w:val="24"/>
          <w:szCs w:val="24"/>
          <w:lang w:bidi="en-US"/>
        </w:rPr>
        <w:t>/201</w:t>
      </w:r>
      <w:r w:rsidR="00446BF9">
        <w:rPr>
          <w:rFonts w:ascii="Gill Sans MT" w:hAnsi="Gill Sans MT"/>
          <w:bCs/>
          <w:sz w:val="24"/>
          <w:szCs w:val="24"/>
          <w:lang w:bidi="en-US"/>
        </w:rPr>
        <w:t>9</w:t>
      </w:r>
      <w:r>
        <w:rPr>
          <w:rFonts w:ascii="Gill Sans MT" w:hAnsi="Gill Sans MT"/>
          <w:bCs/>
          <w:sz w:val="24"/>
          <w:szCs w:val="24"/>
          <w:lang w:bidi="en-US"/>
        </w:rPr>
        <w:t xml:space="preserve"> Annual Financial Report</w:t>
      </w:r>
      <w:r w:rsidR="00BC3413" w:rsidRPr="00026416">
        <w:rPr>
          <w:rFonts w:ascii="Gill Sans MT" w:hAnsi="Gill Sans MT"/>
          <w:bCs/>
          <w:sz w:val="24"/>
          <w:szCs w:val="24"/>
          <w:lang w:bidi="en-US"/>
        </w:rPr>
        <w:tab/>
      </w:r>
      <w:r w:rsidR="00BC3413" w:rsidRPr="00026416">
        <w:rPr>
          <w:rFonts w:ascii="Gill Sans MT" w:hAnsi="Gill Sans MT"/>
          <w:bCs/>
          <w:sz w:val="24"/>
          <w:szCs w:val="24"/>
          <w:lang w:bidi="en-US"/>
        </w:rPr>
        <w:tab/>
      </w:r>
      <w:r w:rsidR="00BC3413" w:rsidRPr="00026416">
        <w:rPr>
          <w:rFonts w:ascii="Gill Sans MT" w:hAnsi="Gill Sans MT"/>
          <w:bCs/>
          <w:sz w:val="24"/>
          <w:szCs w:val="24"/>
          <w:lang w:bidi="en-US"/>
        </w:rPr>
        <w:tab/>
      </w:r>
      <w:r w:rsidR="00BC3413" w:rsidRPr="00026416">
        <w:rPr>
          <w:rFonts w:ascii="Gill Sans MT" w:hAnsi="Gill Sans MT"/>
          <w:bCs/>
          <w:sz w:val="24"/>
          <w:szCs w:val="24"/>
          <w:lang w:bidi="en-US"/>
        </w:rPr>
        <w:tab/>
      </w:r>
      <w:r w:rsidR="00BC3413" w:rsidRPr="00026416">
        <w:rPr>
          <w:rFonts w:ascii="Gill Sans MT" w:hAnsi="Gill Sans MT"/>
          <w:bCs/>
          <w:sz w:val="24"/>
          <w:szCs w:val="24"/>
          <w:lang w:bidi="en-US"/>
        </w:rPr>
        <w:tab/>
      </w:r>
      <w:r w:rsidR="00446BF9">
        <w:rPr>
          <w:rFonts w:ascii="Gill Sans MT" w:hAnsi="Gill Sans MT"/>
          <w:bCs/>
          <w:sz w:val="24"/>
          <w:szCs w:val="24"/>
          <w:lang w:bidi="en-US"/>
        </w:rPr>
        <w:t>8</w:t>
      </w:r>
    </w:p>
    <w:p w14:paraId="222C004F" w14:textId="72422796" w:rsidR="001845CB" w:rsidRDefault="001845CB" w:rsidP="00446BF9">
      <w:pPr>
        <w:pStyle w:val="ListParagraph"/>
        <w:numPr>
          <w:ilvl w:val="0"/>
          <w:numId w:val="19"/>
        </w:numPr>
        <w:spacing w:line="276" w:lineRule="auto"/>
        <w:rPr>
          <w:rFonts w:ascii="Gill Sans MT" w:hAnsi="Gill Sans MT"/>
          <w:bCs/>
          <w:sz w:val="24"/>
          <w:szCs w:val="24"/>
          <w:lang w:bidi="en-US"/>
        </w:rPr>
      </w:pPr>
      <w:r>
        <w:rPr>
          <w:rFonts w:ascii="Gill Sans MT" w:hAnsi="Gill Sans MT"/>
          <w:bCs/>
          <w:sz w:val="24"/>
          <w:szCs w:val="24"/>
          <w:lang w:bidi="en-US"/>
        </w:rPr>
        <w:t>201</w:t>
      </w:r>
      <w:r w:rsidR="00446BF9">
        <w:rPr>
          <w:rFonts w:ascii="Gill Sans MT" w:hAnsi="Gill Sans MT"/>
          <w:bCs/>
          <w:sz w:val="24"/>
          <w:szCs w:val="24"/>
          <w:lang w:bidi="en-US"/>
        </w:rPr>
        <w:t>9</w:t>
      </w:r>
      <w:r>
        <w:rPr>
          <w:rFonts w:ascii="Gill Sans MT" w:hAnsi="Gill Sans MT"/>
          <w:bCs/>
          <w:sz w:val="24"/>
          <w:szCs w:val="24"/>
          <w:lang w:bidi="en-US"/>
        </w:rPr>
        <w:t>/20</w:t>
      </w:r>
      <w:r w:rsidR="00446BF9">
        <w:rPr>
          <w:rFonts w:ascii="Gill Sans MT" w:hAnsi="Gill Sans MT"/>
          <w:bCs/>
          <w:sz w:val="24"/>
          <w:szCs w:val="24"/>
          <w:lang w:bidi="en-US"/>
        </w:rPr>
        <w:t>20</w:t>
      </w:r>
      <w:r>
        <w:rPr>
          <w:rFonts w:ascii="Gill Sans MT" w:hAnsi="Gill Sans MT"/>
          <w:bCs/>
          <w:sz w:val="24"/>
          <w:szCs w:val="24"/>
          <w:lang w:bidi="en-US"/>
        </w:rPr>
        <w:t xml:space="preserve"> Budget</w:t>
      </w:r>
      <w:r w:rsidR="0070751C">
        <w:rPr>
          <w:rFonts w:ascii="Gill Sans MT" w:hAnsi="Gill Sans MT"/>
          <w:bCs/>
          <w:sz w:val="24"/>
          <w:szCs w:val="24"/>
          <w:lang w:bidi="en-US"/>
        </w:rPr>
        <w:t xml:space="preserve"> – Financial report</w:t>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t>1</w:t>
      </w:r>
      <w:r w:rsidR="0070751C">
        <w:rPr>
          <w:rFonts w:ascii="Gill Sans MT" w:hAnsi="Gill Sans MT"/>
          <w:bCs/>
          <w:sz w:val="24"/>
          <w:szCs w:val="24"/>
          <w:lang w:bidi="en-US"/>
        </w:rPr>
        <w:t>0</w:t>
      </w:r>
    </w:p>
    <w:p w14:paraId="560BB27C" w14:textId="07D5A9D2" w:rsidR="00770E77" w:rsidRDefault="00770E77" w:rsidP="00446BF9">
      <w:pPr>
        <w:pStyle w:val="ListParagraph"/>
        <w:numPr>
          <w:ilvl w:val="0"/>
          <w:numId w:val="19"/>
        </w:numPr>
        <w:spacing w:line="276" w:lineRule="auto"/>
        <w:rPr>
          <w:rFonts w:ascii="Gill Sans MT" w:hAnsi="Gill Sans MT"/>
          <w:bCs/>
          <w:sz w:val="24"/>
          <w:szCs w:val="24"/>
          <w:lang w:bidi="en-US"/>
        </w:rPr>
      </w:pPr>
      <w:r>
        <w:rPr>
          <w:rFonts w:ascii="Gill Sans MT" w:hAnsi="Gill Sans MT"/>
          <w:bCs/>
          <w:sz w:val="24"/>
          <w:szCs w:val="24"/>
          <w:lang w:bidi="en-US"/>
        </w:rPr>
        <w:t>Other Business</w:t>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r>
      <w:r>
        <w:rPr>
          <w:rFonts w:ascii="Gill Sans MT" w:hAnsi="Gill Sans MT"/>
          <w:bCs/>
          <w:sz w:val="24"/>
          <w:szCs w:val="24"/>
          <w:lang w:bidi="en-US"/>
        </w:rPr>
        <w:tab/>
        <w:t>1</w:t>
      </w:r>
      <w:r w:rsidR="0070751C">
        <w:rPr>
          <w:rFonts w:ascii="Gill Sans MT" w:hAnsi="Gill Sans MT"/>
          <w:bCs/>
          <w:sz w:val="24"/>
          <w:szCs w:val="24"/>
          <w:lang w:bidi="en-US"/>
        </w:rPr>
        <w:t>1</w:t>
      </w:r>
    </w:p>
    <w:p w14:paraId="2AE0A12D" w14:textId="60F4958F" w:rsidR="0070751C" w:rsidRDefault="0070751C" w:rsidP="0070751C">
      <w:pPr>
        <w:spacing w:line="276" w:lineRule="auto"/>
        <w:ind w:left="720"/>
        <w:rPr>
          <w:rFonts w:ascii="Gill Sans MT" w:hAnsi="Gill Sans MT"/>
          <w:bCs/>
          <w:sz w:val="24"/>
          <w:szCs w:val="24"/>
          <w:lang w:bidi="en-US"/>
        </w:rPr>
      </w:pPr>
      <w:r>
        <w:rPr>
          <w:rFonts w:ascii="Gill Sans MT" w:hAnsi="Gill Sans MT"/>
          <w:bCs/>
          <w:sz w:val="24"/>
          <w:szCs w:val="24"/>
          <w:lang w:bidi="en-US"/>
        </w:rPr>
        <w:t xml:space="preserve">7.1 </w:t>
      </w:r>
      <w:r w:rsidR="00913612">
        <w:rPr>
          <w:rFonts w:ascii="Gill Sans MT" w:hAnsi="Gill Sans MT"/>
          <w:bCs/>
          <w:sz w:val="24"/>
          <w:szCs w:val="24"/>
          <w:lang w:bidi="en-US"/>
        </w:rPr>
        <w:t>Relocation of Legatus Group Office</w:t>
      </w:r>
    </w:p>
    <w:p w14:paraId="221A71EF" w14:textId="126A8855" w:rsidR="00913612" w:rsidRPr="0070751C" w:rsidRDefault="00913612" w:rsidP="0070751C">
      <w:pPr>
        <w:spacing w:line="276" w:lineRule="auto"/>
        <w:ind w:left="720"/>
        <w:rPr>
          <w:rFonts w:ascii="Gill Sans MT" w:hAnsi="Gill Sans MT"/>
          <w:bCs/>
          <w:sz w:val="24"/>
          <w:szCs w:val="24"/>
          <w:lang w:bidi="en-US"/>
        </w:rPr>
      </w:pPr>
      <w:r>
        <w:rPr>
          <w:rFonts w:ascii="Gill Sans MT" w:hAnsi="Gill Sans MT"/>
          <w:bCs/>
          <w:sz w:val="24"/>
          <w:szCs w:val="24"/>
          <w:lang w:bidi="en-US"/>
        </w:rPr>
        <w:t xml:space="preserve">7.2 MoUs with Universities </w:t>
      </w:r>
    </w:p>
    <w:p w14:paraId="5FAB9C77" w14:textId="6FA1500E" w:rsidR="004E1270" w:rsidRDefault="004E1270" w:rsidP="00446BF9">
      <w:pPr>
        <w:pStyle w:val="ListParagraph"/>
        <w:numPr>
          <w:ilvl w:val="0"/>
          <w:numId w:val="19"/>
        </w:numPr>
        <w:spacing w:line="276" w:lineRule="auto"/>
        <w:rPr>
          <w:rFonts w:ascii="Gill Sans MT" w:hAnsi="Gill Sans MT"/>
          <w:bCs/>
          <w:sz w:val="24"/>
          <w:szCs w:val="24"/>
          <w:lang w:bidi="en-US"/>
        </w:rPr>
      </w:pPr>
      <w:r w:rsidRPr="00026416">
        <w:rPr>
          <w:rFonts w:ascii="Gill Sans MT" w:hAnsi="Gill Sans MT"/>
          <w:bCs/>
          <w:sz w:val="24"/>
          <w:szCs w:val="24"/>
          <w:lang w:bidi="en-US"/>
        </w:rPr>
        <w:t>Next meeting</w:t>
      </w:r>
      <w:r w:rsidR="00BC3413" w:rsidRPr="00026416">
        <w:rPr>
          <w:rFonts w:ascii="Gill Sans MT" w:hAnsi="Gill Sans MT"/>
          <w:bCs/>
          <w:sz w:val="24"/>
          <w:szCs w:val="24"/>
          <w:lang w:bidi="en-US"/>
        </w:rPr>
        <w:tab/>
      </w:r>
      <w:r w:rsidR="00BC3413" w:rsidRPr="00026416">
        <w:rPr>
          <w:rFonts w:ascii="Gill Sans MT" w:hAnsi="Gill Sans MT"/>
          <w:bCs/>
          <w:sz w:val="24"/>
          <w:szCs w:val="24"/>
          <w:lang w:bidi="en-US"/>
        </w:rPr>
        <w:tab/>
      </w:r>
      <w:r w:rsidR="00BC3413" w:rsidRPr="00026416">
        <w:rPr>
          <w:rFonts w:ascii="Gill Sans MT" w:hAnsi="Gill Sans MT"/>
          <w:bCs/>
          <w:sz w:val="24"/>
          <w:szCs w:val="24"/>
          <w:lang w:bidi="en-US"/>
        </w:rPr>
        <w:tab/>
      </w:r>
      <w:r w:rsidR="00BC3413" w:rsidRPr="00026416">
        <w:rPr>
          <w:rFonts w:ascii="Gill Sans MT" w:hAnsi="Gill Sans MT"/>
          <w:bCs/>
          <w:sz w:val="24"/>
          <w:szCs w:val="24"/>
          <w:lang w:bidi="en-US"/>
        </w:rPr>
        <w:tab/>
      </w:r>
      <w:r w:rsidR="00BC3413" w:rsidRPr="00026416">
        <w:rPr>
          <w:rFonts w:ascii="Gill Sans MT" w:hAnsi="Gill Sans MT"/>
          <w:bCs/>
          <w:sz w:val="24"/>
          <w:szCs w:val="24"/>
          <w:lang w:bidi="en-US"/>
        </w:rPr>
        <w:tab/>
      </w:r>
      <w:r w:rsidR="00BC3413" w:rsidRPr="00026416">
        <w:rPr>
          <w:rFonts w:ascii="Gill Sans MT" w:hAnsi="Gill Sans MT"/>
          <w:bCs/>
          <w:sz w:val="24"/>
          <w:szCs w:val="24"/>
          <w:lang w:bidi="en-US"/>
        </w:rPr>
        <w:tab/>
      </w:r>
      <w:r w:rsidR="00BC3413" w:rsidRPr="00026416">
        <w:rPr>
          <w:rFonts w:ascii="Gill Sans MT" w:hAnsi="Gill Sans MT"/>
          <w:bCs/>
          <w:sz w:val="24"/>
          <w:szCs w:val="24"/>
          <w:lang w:bidi="en-US"/>
        </w:rPr>
        <w:tab/>
      </w:r>
      <w:r w:rsidR="007C45E0" w:rsidRPr="00026416">
        <w:rPr>
          <w:rFonts w:ascii="Gill Sans MT" w:hAnsi="Gill Sans MT"/>
          <w:bCs/>
          <w:sz w:val="24"/>
          <w:szCs w:val="24"/>
          <w:lang w:bidi="en-US"/>
        </w:rPr>
        <w:tab/>
      </w:r>
      <w:r w:rsidR="00BC3413" w:rsidRPr="00026416">
        <w:rPr>
          <w:rFonts w:ascii="Gill Sans MT" w:hAnsi="Gill Sans MT"/>
          <w:bCs/>
          <w:sz w:val="24"/>
          <w:szCs w:val="24"/>
          <w:lang w:bidi="en-US"/>
        </w:rPr>
        <w:t>1</w:t>
      </w:r>
      <w:r w:rsidR="0023011A">
        <w:rPr>
          <w:rFonts w:ascii="Gill Sans MT" w:hAnsi="Gill Sans MT"/>
          <w:bCs/>
          <w:sz w:val="24"/>
          <w:szCs w:val="24"/>
          <w:lang w:bidi="en-US"/>
        </w:rPr>
        <w:t>3</w:t>
      </w:r>
    </w:p>
    <w:p w14:paraId="2775DC2D" w14:textId="4300CFBF" w:rsidR="00E8639C" w:rsidRPr="0023011A" w:rsidRDefault="00E8639C" w:rsidP="0023011A">
      <w:pPr>
        <w:spacing w:line="276" w:lineRule="auto"/>
        <w:ind w:left="360"/>
        <w:rPr>
          <w:rFonts w:ascii="Gill Sans MT" w:hAnsi="Gill Sans MT"/>
          <w:bCs/>
          <w:sz w:val="24"/>
          <w:szCs w:val="24"/>
          <w:lang w:bidi="en-US"/>
        </w:rPr>
      </w:pPr>
    </w:p>
    <w:p w14:paraId="5FAB9C78" w14:textId="77777777" w:rsidR="00B56CE7" w:rsidRPr="00B56CE7" w:rsidRDefault="00B56CE7" w:rsidP="00297772">
      <w:pPr>
        <w:spacing w:line="276" w:lineRule="auto"/>
        <w:rPr>
          <w:rFonts w:eastAsia="Times New Roman"/>
          <w:lang w:eastAsia="en-AU" w:bidi="en-US"/>
        </w:rPr>
      </w:pPr>
    </w:p>
    <w:p w14:paraId="5FAB9C79" w14:textId="558C133D" w:rsidR="00BB0EB5" w:rsidRDefault="00BB0EB5" w:rsidP="007C45E0">
      <w:pPr>
        <w:tabs>
          <w:tab w:val="left" w:pos="567"/>
          <w:tab w:val="right" w:leader="dot" w:pos="9016"/>
        </w:tabs>
        <w:spacing w:line="480" w:lineRule="auto"/>
        <w:rPr>
          <w:rFonts w:ascii="Gill Sans MT" w:eastAsia="Lucida Sans Unicode" w:hAnsi="Gill Sans MT" w:cs="Arial"/>
          <w:caps/>
          <w:noProof/>
          <w:sz w:val="28"/>
          <w:szCs w:val="28"/>
        </w:rPr>
      </w:pPr>
      <w:bookmarkStart w:id="1" w:name="_Toc474416707"/>
      <w:bookmarkStart w:id="2" w:name="_Toc474491301"/>
      <w:bookmarkStart w:id="3" w:name="_Toc474491450"/>
    </w:p>
    <w:p w14:paraId="79CAE153" w14:textId="57733A9C" w:rsidR="001B12C9" w:rsidRDefault="001B12C9" w:rsidP="007C45E0">
      <w:pPr>
        <w:tabs>
          <w:tab w:val="left" w:pos="567"/>
          <w:tab w:val="right" w:leader="dot" w:pos="9016"/>
        </w:tabs>
        <w:spacing w:line="480" w:lineRule="auto"/>
        <w:rPr>
          <w:rFonts w:ascii="Gill Sans MT" w:eastAsia="Lucida Sans Unicode" w:hAnsi="Gill Sans MT" w:cs="Arial"/>
          <w:caps/>
          <w:noProof/>
          <w:sz w:val="28"/>
          <w:szCs w:val="28"/>
        </w:rPr>
      </w:pPr>
    </w:p>
    <w:p w14:paraId="7A9C5460" w14:textId="01238B8B" w:rsidR="001B12C9" w:rsidRDefault="001B12C9" w:rsidP="007C45E0">
      <w:pPr>
        <w:tabs>
          <w:tab w:val="left" w:pos="567"/>
          <w:tab w:val="right" w:leader="dot" w:pos="9016"/>
        </w:tabs>
        <w:spacing w:line="480" w:lineRule="auto"/>
        <w:rPr>
          <w:rFonts w:ascii="Gill Sans MT" w:eastAsia="Lucida Sans Unicode" w:hAnsi="Gill Sans MT" w:cs="Arial"/>
          <w:caps/>
          <w:noProof/>
          <w:sz w:val="28"/>
          <w:szCs w:val="28"/>
        </w:rPr>
      </w:pPr>
    </w:p>
    <w:p w14:paraId="4BAD11B0" w14:textId="498C5DA3"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28F10D35" w14:textId="42947FAC"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55F2C605" w14:textId="5DA3942B"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6778141B" w14:textId="04A82B86"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429A73BE" w14:textId="3A57257A"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3C4590E9" w14:textId="53D52172"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3270F459" w14:textId="325ABD52" w:rsidR="00396AD2" w:rsidRDefault="00396AD2" w:rsidP="007C45E0">
      <w:pPr>
        <w:tabs>
          <w:tab w:val="left" w:pos="567"/>
          <w:tab w:val="right" w:leader="dot" w:pos="9016"/>
        </w:tabs>
        <w:spacing w:line="480" w:lineRule="auto"/>
        <w:rPr>
          <w:rFonts w:ascii="Gill Sans MT" w:eastAsia="Lucida Sans Unicode" w:hAnsi="Gill Sans MT" w:cs="Arial"/>
          <w:caps/>
          <w:noProof/>
          <w:sz w:val="28"/>
          <w:szCs w:val="28"/>
        </w:rPr>
      </w:pPr>
    </w:p>
    <w:p w14:paraId="3639CDA9" w14:textId="6FB438D5" w:rsidR="002834D8" w:rsidRDefault="002834D8" w:rsidP="007C45E0">
      <w:pPr>
        <w:tabs>
          <w:tab w:val="left" w:pos="567"/>
          <w:tab w:val="right" w:leader="dot" w:pos="9016"/>
        </w:tabs>
        <w:spacing w:line="480" w:lineRule="auto"/>
        <w:rPr>
          <w:rFonts w:ascii="Gill Sans MT" w:eastAsia="Lucida Sans Unicode" w:hAnsi="Gill Sans MT" w:cs="Arial"/>
          <w:caps/>
          <w:noProof/>
          <w:sz w:val="28"/>
          <w:szCs w:val="28"/>
        </w:rPr>
      </w:pPr>
    </w:p>
    <w:p w14:paraId="6FF541EE" w14:textId="26CED3E5" w:rsidR="004A16A2" w:rsidRDefault="004A16A2" w:rsidP="007C45E0">
      <w:pPr>
        <w:tabs>
          <w:tab w:val="left" w:pos="567"/>
          <w:tab w:val="right" w:leader="dot" w:pos="9016"/>
        </w:tabs>
        <w:spacing w:line="480" w:lineRule="auto"/>
        <w:rPr>
          <w:rFonts w:ascii="Gill Sans MT" w:eastAsia="Lucida Sans Unicode" w:hAnsi="Gill Sans MT" w:cs="Arial"/>
          <w:caps/>
          <w:noProof/>
        </w:rPr>
      </w:pPr>
    </w:p>
    <w:p w14:paraId="67A3D1F4" w14:textId="77777777" w:rsidR="0023011A" w:rsidRPr="00D02F36" w:rsidRDefault="0023011A" w:rsidP="007C45E0">
      <w:pPr>
        <w:tabs>
          <w:tab w:val="left" w:pos="567"/>
          <w:tab w:val="right" w:leader="dot" w:pos="9016"/>
        </w:tabs>
        <w:spacing w:line="480" w:lineRule="auto"/>
        <w:rPr>
          <w:rFonts w:ascii="Gill Sans MT" w:eastAsia="Lucida Sans Unicode" w:hAnsi="Gill Sans MT" w:cs="Arial"/>
          <w:caps/>
          <w:noProof/>
        </w:rPr>
      </w:pPr>
    </w:p>
    <w:p w14:paraId="5FAB9C7A" w14:textId="77777777" w:rsidR="00B56CE7" w:rsidRPr="00223028" w:rsidRDefault="00B56CE7" w:rsidP="00735762">
      <w:pPr>
        <w:pStyle w:val="Heading1"/>
        <w:numPr>
          <w:ilvl w:val="0"/>
          <w:numId w:val="18"/>
        </w:numPr>
        <w:rPr>
          <w:rFonts w:ascii="Gill Sans MT" w:hAnsi="Gill Sans MT"/>
          <w:sz w:val="22"/>
          <w:szCs w:val="22"/>
          <w:u w:val="single"/>
        </w:rPr>
      </w:pPr>
      <w:bookmarkStart w:id="4" w:name="_Toc474416708"/>
      <w:bookmarkStart w:id="5" w:name="_Toc474491302"/>
      <w:bookmarkStart w:id="6" w:name="_Toc474491451"/>
      <w:bookmarkStart w:id="7" w:name="_Toc475616622"/>
      <w:bookmarkEnd w:id="1"/>
      <w:bookmarkEnd w:id="2"/>
      <w:bookmarkEnd w:id="3"/>
      <w:r w:rsidRPr="00223028">
        <w:rPr>
          <w:rFonts w:ascii="Gill Sans MT" w:hAnsi="Gill Sans MT"/>
          <w:sz w:val="22"/>
          <w:szCs w:val="22"/>
          <w:u w:val="single"/>
        </w:rPr>
        <w:lastRenderedPageBreak/>
        <w:t>MEETING ATTENDANCE AND APOLOGIES</w:t>
      </w:r>
      <w:bookmarkEnd w:id="4"/>
      <w:bookmarkEnd w:id="5"/>
      <w:bookmarkEnd w:id="6"/>
      <w:bookmarkEnd w:id="7"/>
    </w:p>
    <w:p w14:paraId="5FAB9C7B" w14:textId="77777777" w:rsidR="00B56CE7" w:rsidRPr="00D02F36" w:rsidRDefault="00B56CE7" w:rsidP="00297772">
      <w:pPr>
        <w:suppressLineNumbers/>
        <w:spacing w:line="276" w:lineRule="auto"/>
        <w:jc w:val="both"/>
        <w:rPr>
          <w:rFonts w:ascii="Gill Sans MT" w:eastAsia="Times New Roman" w:hAnsi="Gill Sans MT" w:cs="Verdana"/>
          <w:lang w:eastAsia="en-AU"/>
        </w:rPr>
      </w:pPr>
    </w:p>
    <w:p w14:paraId="5FAB9C7C" w14:textId="77777777" w:rsidR="00B56CE7" w:rsidRPr="00D02F36" w:rsidRDefault="00B56CE7" w:rsidP="00297772">
      <w:pPr>
        <w:spacing w:line="276" w:lineRule="auto"/>
        <w:rPr>
          <w:rFonts w:ascii="Gill Sans MT" w:eastAsia="Times New Roman" w:hAnsi="Gill Sans MT"/>
          <w:b/>
          <w:lang w:eastAsia="en-AU"/>
        </w:rPr>
      </w:pPr>
      <w:r w:rsidRPr="00D02F36">
        <w:rPr>
          <w:rFonts w:ascii="Gill Sans MT" w:eastAsia="Times New Roman" w:hAnsi="Gill Sans MT"/>
          <w:b/>
          <w:lang w:eastAsia="en-AU"/>
        </w:rPr>
        <w:t>Meeting Attendance</w:t>
      </w:r>
    </w:p>
    <w:p w14:paraId="5FAB9C7D" w14:textId="77777777" w:rsidR="00BB0EB5" w:rsidRPr="00D02F36" w:rsidRDefault="00BB0EB5" w:rsidP="00297772">
      <w:pPr>
        <w:spacing w:line="276" w:lineRule="auto"/>
        <w:rPr>
          <w:rFonts w:ascii="Gill Sans MT" w:eastAsia="Times New Roman" w:hAnsi="Gill Sans MT" w:cs="Verdana"/>
          <w:lang w:eastAsia="en-AU"/>
        </w:rPr>
      </w:pPr>
    </w:p>
    <w:p w14:paraId="5FAB9C7E" w14:textId="77777777" w:rsidR="00BB0EB5" w:rsidRPr="00D02F36" w:rsidRDefault="00BB0EB5" w:rsidP="00297772">
      <w:pPr>
        <w:spacing w:line="276" w:lineRule="auto"/>
        <w:rPr>
          <w:rFonts w:ascii="Gill Sans MT" w:eastAsia="Times New Roman" w:hAnsi="Gill Sans MT" w:cs="Verdana"/>
          <w:b/>
          <w:lang w:eastAsia="en-AU"/>
        </w:rPr>
      </w:pPr>
      <w:r w:rsidRPr="00D02F36">
        <w:rPr>
          <w:rFonts w:ascii="Gill Sans MT" w:eastAsia="Times New Roman" w:hAnsi="Gill Sans MT" w:cs="Verdana"/>
          <w:b/>
          <w:lang w:eastAsia="en-AU"/>
        </w:rPr>
        <w:t>Present</w:t>
      </w:r>
    </w:p>
    <w:p w14:paraId="5FAB9C7F" w14:textId="77777777" w:rsidR="00BB0EB5" w:rsidRPr="00D02F36" w:rsidRDefault="00BB0EB5" w:rsidP="00297772">
      <w:pPr>
        <w:spacing w:line="276" w:lineRule="auto"/>
        <w:rPr>
          <w:rFonts w:ascii="Gill Sans MT" w:eastAsia="Times New Roman" w:hAnsi="Gill Sans MT" w:cs="Verdana"/>
          <w:lang w:eastAsia="en-AU"/>
        </w:rPr>
      </w:pPr>
    </w:p>
    <w:p w14:paraId="5FAB9C82" w14:textId="2B4C7608" w:rsidR="002B6F89" w:rsidRPr="00D02F36" w:rsidRDefault="00BB0EB5" w:rsidP="00297772">
      <w:pPr>
        <w:spacing w:line="276" w:lineRule="auto"/>
        <w:rPr>
          <w:rFonts w:ascii="Gill Sans MT" w:eastAsia="Times New Roman" w:hAnsi="Gill Sans MT" w:cs="Verdana"/>
          <w:lang w:eastAsia="en-AU"/>
        </w:rPr>
      </w:pPr>
      <w:r w:rsidRPr="00D02F36">
        <w:rPr>
          <w:rFonts w:ascii="Gill Sans MT" w:eastAsia="Times New Roman" w:hAnsi="Gill Sans MT" w:cs="Verdana"/>
          <w:lang w:eastAsia="en-AU"/>
        </w:rPr>
        <w:t>Chairman Kathie Bowman</w:t>
      </w:r>
      <w:r w:rsidR="000C1FBE">
        <w:rPr>
          <w:rFonts w:ascii="Gill Sans MT" w:eastAsia="Times New Roman" w:hAnsi="Gill Sans MT" w:cs="Verdana"/>
          <w:lang w:eastAsia="en-AU"/>
        </w:rPr>
        <w:t xml:space="preserve"> (Chairman)</w:t>
      </w:r>
      <w:r w:rsidRPr="00D02F36">
        <w:rPr>
          <w:rFonts w:ascii="Gill Sans MT" w:eastAsia="Times New Roman" w:hAnsi="Gill Sans MT" w:cs="Verdana"/>
          <w:lang w:eastAsia="en-AU"/>
        </w:rPr>
        <w:tab/>
        <w:t>District Council of Orroroo-Carrieton</w:t>
      </w:r>
    </w:p>
    <w:p w14:paraId="5FAB9C84" w14:textId="02A73171" w:rsidR="00BB0EB5" w:rsidRPr="00D02F36" w:rsidRDefault="000C1FBE" w:rsidP="00297772">
      <w:pPr>
        <w:spacing w:line="276" w:lineRule="auto"/>
        <w:rPr>
          <w:rFonts w:ascii="Gill Sans MT" w:eastAsia="Times New Roman" w:hAnsi="Gill Sans MT" w:cs="Verdana"/>
          <w:lang w:eastAsia="en-AU"/>
        </w:rPr>
      </w:pPr>
      <w:r>
        <w:rPr>
          <w:rFonts w:ascii="Gill Sans MT" w:eastAsia="Times New Roman" w:hAnsi="Gill Sans MT" w:cs="Verdana"/>
          <w:lang w:eastAsia="en-AU"/>
        </w:rPr>
        <w:t>Mayor Denis Clark</w:t>
      </w:r>
      <w:r w:rsidR="002B6F89" w:rsidRPr="00D02F36">
        <w:rPr>
          <w:rFonts w:ascii="Gill Sans MT" w:eastAsia="Times New Roman" w:hAnsi="Gill Sans MT" w:cs="Verdana"/>
          <w:lang w:eastAsia="en-AU"/>
        </w:rPr>
        <w:tab/>
      </w:r>
      <w:r w:rsidR="002B6F89" w:rsidRPr="00D02F36">
        <w:rPr>
          <w:rFonts w:ascii="Gill Sans MT" w:eastAsia="Times New Roman" w:hAnsi="Gill Sans MT" w:cs="Verdana"/>
          <w:lang w:eastAsia="en-AU"/>
        </w:rPr>
        <w:tab/>
      </w:r>
      <w:r w:rsidR="00BB0EB5" w:rsidRPr="00D02F36">
        <w:rPr>
          <w:rFonts w:ascii="Gill Sans MT" w:eastAsia="Times New Roman" w:hAnsi="Gill Sans MT" w:cs="Verdana"/>
          <w:lang w:eastAsia="en-AU"/>
        </w:rPr>
        <w:tab/>
      </w:r>
      <w:r w:rsidR="00A93DDE">
        <w:rPr>
          <w:rFonts w:ascii="Gill Sans MT" w:eastAsia="Times New Roman" w:hAnsi="Gill Sans MT" w:cs="Verdana"/>
          <w:lang w:eastAsia="en-AU"/>
        </w:rPr>
        <w:t xml:space="preserve">Northern Areas </w:t>
      </w:r>
      <w:r w:rsidR="00BB0EB5" w:rsidRPr="00D02F36">
        <w:rPr>
          <w:rFonts w:ascii="Gill Sans MT" w:eastAsia="Times New Roman" w:hAnsi="Gill Sans MT" w:cs="Verdana"/>
          <w:lang w:eastAsia="en-AU"/>
        </w:rPr>
        <w:t>Council</w:t>
      </w:r>
    </w:p>
    <w:p w14:paraId="705FCD80" w14:textId="78D9773D" w:rsidR="00881E56" w:rsidRDefault="00881E56" w:rsidP="00297772">
      <w:pPr>
        <w:spacing w:line="276" w:lineRule="auto"/>
        <w:rPr>
          <w:rFonts w:ascii="Gill Sans MT" w:eastAsia="Times New Roman" w:hAnsi="Gill Sans MT" w:cs="Verdana"/>
          <w:lang w:eastAsia="en-AU"/>
        </w:rPr>
      </w:pPr>
      <w:r w:rsidRPr="00D02F36">
        <w:rPr>
          <w:rFonts w:ascii="Gill Sans MT" w:eastAsia="Times New Roman" w:hAnsi="Gill Sans MT" w:cs="Verdana"/>
          <w:lang w:eastAsia="en-AU"/>
        </w:rPr>
        <w:t>Mr Peter Ackland CEO</w:t>
      </w:r>
      <w:r w:rsidRPr="00D02F36">
        <w:rPr>
          <w:rFonts w:ascii="Gill Sans MT" w:eastAsia="Times New Roman" w:hAnsi="Gill Sans MT" w:cs="Verdana"/>
          <w:lang w:eastAsia="en-AU"/>
        </w:rPr>
        <w:tab/>
      </w:r>
      <w:r w:rsidRPr="00D02F36">
        <w:rPr>
          <w:rFonts w:ascii="Gill Sans MT" w:eastAsia="Times New Roman" w:hAnsi="Gill Sans MT" w:cs="Verdana"/>
          <w:lang w:eastAsia="en-AU"/>
        </w:rPr>
        <w:tab/>
      </w:r>
      <w:r w:rsidRPr="00D02F36">
        <w:rPr>
          <w:rFonts w:ascii="Gill Sans MT" w:eastAsia="Times New Roman" w:hAnsi="Gill Sans MT" w:cs="Verdana"/>
          <w:lang w:eastAsia="en-AU"/>
        </w:rPr>
        <w:tab/>
        <w:t>Port Pirie Regional Council</w:t>
      </w:r>
    </w:p>
    <w:p w14:paraId="49C0497C" w14:textId="74189EE6" w:rsidR="008F1266" w:rsidRDefault="008F1266" w:rsidP="00297772">
      <w:pPr>
        <w:spacing w:line="276" w:lineRule="auto"/>
        <w:rPr>
          <w:rFonts w:ascii="Gill Sans MT" w:eastAsia="Times New Roman" w:hAnsi="Gill Sans MT" w:cs="Verdana"/>
          <w:lang w:eastAsia="en-AU"/>
        </w:rPr>
      </w:pPr>
      <w:r w:rsidRPr="002834D8">
        <w:rPr>
          <w:rFonts w:ascii="Gill Sans MT" w:eastAsia="Times New Roman" w:hAnsi="Gill Sans MT" w:cs="Verdana"/>
          <w:lang w:eastAsia="en-AU"/>
        </w:rPr>
        <w:t>Mr Colin Byles CEO</w:t>
      </w:r>
      <w:r w:rsidRPr="002834D8">
        <w:rPr>
          <w:rFonts w:ascii="Gill Sans MT" w:eastAsia="Times New Roman" w:hAnsi="Gill Sans MT" w:cs="Verdana"/>
          <w:lang w:eastAsia="en-AU"/>
        </w:rPr>
        <w:tab/>
      </w:r>
      <w:r w:rsidRPr="002834D8">
        <w:rPr>
          <w:rFonts w:ascii="Gill Sans MT" w:eastAsia="Times New Roman" w:hAnsi="Gill Sans MT" w:cs="Verdana"/>
          <w:lang w:eastAsia="en-AU"/>
        </w:rPr>
        <w:tab/>
      </w:r>
      <w:r w:rsidRPr="002834D8">
        <w:rPr>
          <w:rFonts w:ascii="Gill Sans MT" w:eastAsia="Times New Roman" w:hAnsi="Gill Sans MT" w:cs="Verdana"/>
          <w:lang w:eastAsia="en-AU"/>
        </w:rPr>
        <w:tab/>
        <w:t>Northern Areas Council</w:t>
      </w:r>
      <w:r>
        <w:rPr>
          <w:rFonts w:ascii="Gill Sans MT" w:eastAsia="Times New Roman" w:hAnsi="Gill Sans MT" w:cs="Verdana"/>
          <w:lang w:eastAsia="en-AU"/>
        </w:rPr>
        <w:tab/>
      </w:r>
      <w:r>
        <w:rPr>
          <w:rFonts w:ascii="Gill Sans MT" w:eastAsia="Times New Roman" w:hAnsi="Gill Sans MT" w:cs="Verdana"/>
          <w:lang w:eastAsia="en-AU"/>
        </w:rPr>
        <w:tab/>
      </w:r>
      <w:r>
        <w:rPr>
          <w:rFonts w:ascii="Gill Sans MT" w:eastAsia="Times New Roman" w:hAnsi="Gill Sans MT" w:cs="Verdana"/>
          <w:lang w:eastAsia="en-AU"/>
        </w:rPr>
        <w:tab/>
      </w:r>
    </w:p>
    <w:p w14:paraId="7AAD94BD" w14:textId="47E39DD3" w:rsidR="00A93DDE" w:rsidRPr="00D02F36" w:rsidRDefault="00A93DDE" w:rsidP="00297772">
      <w:pPr>
        <w:spacing w:line="276" w:lineRule="auto"/>
        <w:rPr>
          <w:rFonts w:ascii="Gill Sans MT" w:eastAsia="Times New Roman" w:hAnsi="Gill Sans MT" w:cs="Verdana"/>
          <w:lang w:eastAsia="en-AU"/>
        </w:rPr>
      </w:pPr>
      <w:r>
        <w:rPr>
          <w:rFonts w:ascii="Gill Sans MT" w:eastAsia="Times New Roman" w:hAnsi="Gill Sans MT" w:cs="Verdana"/>
          <w:lang w:eastAsia="en-AU"/>
        </w:rPr>
        <w:t xml:space="preserve">Mr </w:t>
      </w:r>
      <w:r w:rsidR="003B4F72">
        <w:rPr>
          <w:rFonts w:ascii="Gill Sans MT" w:eastAsia="Times New Roman" w:hAnsi="Gill Sans MT" w:cs="Verdana"/>
          <w:lang w:eastAsia="en-AU"/>
        </w:rPr>
        <w:t>Ian McDonald</w:t>
      </w:r>
      <w:r w:rsidR="00184A31">
        <w:rPr>
          <w:rFonts w:ascii="Gill Sans MT" w:eastAsia="Times New Roman" w:hAnsi="Gill Sans MT" w:cs="Verdana"/>
          <w:lang w:eastAsia="en-AU"/>
        </w:rPr>
        <w:tab/>
      </w:r>
      <w:r w:rsidR="00184A31">
        <w:rPr>
          <w:rFonts w:ascii="Gill Sans MT" w:eastAsia="Times New Roman" w:hAnsi="Gill Sans MT" w:cs="Verdana"/>
          <w:lang w:eastAsia="en-AU"/>
        </w:rPr>
        <w:tab/>
      </w:r>
      <w:r w:rsidR="00184A31">
        <w:rPr>
          <w:rFonts w:ascii="Gill Sans MT" w:eastAsia="Times New Roman" w:hAnsi="Gill Sans MT" w:cs="Verdana"/>
          <w:lang w:eastAsia="en-AU"/>
        </w:rPr>
        <w:tab/>
        <w:t xml:space="preserve">Independent </w:t>
      </w:r>
    </w:p>
    <w:p w14:paraId="24323031" w14:textId="346F8B50" w:rsidR="00230D68" w:rsidRPr="00D02F36" w:rsidRDefault="00230D68" w:rsidP="00297772">
      <w:pPr>
        <w:spacing w:line="276" w:lineRule="auto"/>
        <w:rPr>
          <w:rFonts w:ascii="Gill Sans MT" w:eastAsia="Times New Roman" w:hAnsi="Gill Sans MT" w:cs="Verdana"/>
          <w:lang w:eastAsia="en-AU"/>
        </w:rPr>
      </w:pPr>
    </w:p>
    <w:p w14:paraId="364048CA" w14:textId="03C99C16" w:rsidR="00230D68" w:rsidRPr="00D02F36" w:rsidRDefault="00230D68" w:rsidP="00297772">
      <w:pPr>
        <w:spacing w:line="276" w:lineRule="auto"/>
        <w:rPr>
          <w:rFonts w:ascii="Gill Sans MT" w:eastAsia="Times New Roman" w:hAnsi="Gill Sans MT" w:cs="Verdana"/>
          <w:b/>
          <w:lang w:eastAsia="en-AU"/>
        </w:rPr>
      </w:pPr>
      <w:r w:rsidRPr="00D02F36">
        <w:rPr>
          <w:rFonts w:ascii="Gill Sans MT" w:eastAsia="Times New Roman" w:hAnsi="Gill Sans MT" w:cs="Verdana"/>
          <w:b/>
          <w:lang w:eastAsia="en-AU"/>
        </w:rPr>
        <w:t>Apology</w:t>
      </w:r>
    </w:p>
    <w:p w14:paraId="6875A745" w14:textId="049EF383" w:rsidR="00230D68" w:rsidRPr="00D02F36" w:rsidRDefault="00230D68" w:rsidP="00297772">
      <w:pPr>
        <w:spacing w:line="276" w:lineRule="auto"/>
        <w:rPr>
          <w:rFonts w:ascii="Gill Sans MT" w:eastAsia="Times New Roman" w:hAnsi="Gill Sans MT" w:cs="Verdana"/>
          <w:b/>
          <w:lang w:eastAsia="en-AU"/>
        </w:rPr>
      </w:pPr>
    </w:p>
    <w:p w14:paraId="43703E51" w14:textId="611AC706" w:rsidR="00230D68" w:rsidRPr="00D02F36" w:rsidRDefault="00A93DDE" w:rsidP="00230D68">
      <w:pPr>
        <w:spacing w:line="276" w:lineRule="auto"/>
        <w:rPr>
          <w:rFonts w:ascii="Gill Sans MT" w:eastAsia="Times New Roman" w:hAnsi="Gill Sans MT" w:cs="Verdana"/>
          <w:lang w:eastAsia="en-AU"/>
        </w:rPr>
      </w:pPr>
      <w:r>
        <w:rPr>
          <w:rFonts w:ascii="Gill Sans MT" w:eastAsia="Times New Roman" w:hAnsi="Gill Sans MT" w:cs="Verdana"/>
          <w:lang w:eastAsia="en-AU"/>
        </w:rPr>
        <w:t>Nil</w:t>
      </w:r>
      <w:r w:rsidR="00881E56" w:rsidRPr="00D02F36">
        <w:rPr>
          <w:rFonts w:ascii="Gill Sans MT" w:eastAsia="Times New Roman" w:hAnsi="Gill Sans MT" w:cs="Verdana"/>
          <w:lang w:eastAsia="en-AU"/>
        </w:rPr>
        <w:tab/>
      </w:r>
      <w:r w:rsidR="00881E56" w:rsidRPr="00D02F36">
        <w:rPr>
          <w:rFonts w:ascii="Gill Sans MT" w:eastAsia="Times New Roman" w:hAnsi="Gill Sans MT" w:cs="Verdana"/>
          <w:lang w:eastAsia="en-AU"/>
        </w:rPr>
        <w:tab/>
      </w:r>
      <w:r w:rsidR="00230D68" w:rsidRPr="00D02F36">
        <w:rPr>
          <w:rFonts w:ascii="Gill Sans MT" w:eastAsia="Times New Roman" w:hAnsi="Gill Sans MT" w:cs="Verdana"/>
          <w:lang w:eastAsia="en-AU"/>
        </w:rPr>
        <w:tab/>
      </w:r>
    </w:p>
    <w:p w14:paraId="317B50A0" w14:textId="77777777" w:rsidR="00980EE3" w:rsidRPr="00D02F36" w:rsidRDefault="00980EE3" w:rsidP="00297772">
      <w:pPr>
        <w:spacing w:line="276" w:lineRule="auto"/>
        <w:rPr>
          <w:rFonts w:ascii="Gill Sans MT" w:eastAsia="Times New Roman" w:hAnsi="Gill Sans MT" w:cs="Verdana"/>
          <w:lang w:eastAsia="en-AU"/>
        </w:rPr>
      </w:pPr>
    </w:p>
    <w:p w14:paraId="5FAB9C86" w14:textId="77777777" w:rsidR="00B56CE7" w:rsidRPr="00D02F36" w:rsidRDefault="0071649A" w:rsidP="00297772">
      <w:pPr>
        <w:spacing w:line="276" w:lineRule="auto"/>
        <w:rPr>
          <w:rFonts w:ascii="Gill Sans MT" w:eastAsia="Times New Roman" w:hAnsi="Gill Sans MT" w:cs="Verdana"/>
          <w:b/>
          <w:lang w:eastAsia="en-AU"/>
        </w:rPr>
      </w:pPr>
      <w:r w:rsidRPr="00D02F36">
        <w:rPr>
          <w:rFonts w:ascii="Gill Sans MT" w:eastAsia="Times New Roman" w:hAnsi="Gill Sans MT" w:cs="Verdana"/>
          <w:b/>
          <w:lang w:eastAsia="en-AU"/>
        </w:rPr>
        <w:t>In Attendance</w:t>
      </w:r>
    </w:p>
    <w:p w14:paraId="3A498C09" w14:textId="1948DF50" w:rsidR="00DE3DA5" w:rsidRPr="00D02F36" w:rsidRDefault="00DE3DA5" w:rsidP="00297772">
      <w:pPr>
        <w:spacing w:line="276" w:lineRule="auto"/>
        <w:rPr>
          <w:rFonts w:ascii="Gill Sans MT" w:eastAsia="Times New Roman" w:hAnsi="Gill Sans MT" w:cs="Verdana"/>
          <w:lang w:eastAsia="en-AU"/>
        </w:rPr>
      </w:pPr>
    </w:p>
    <w:p w14:paraId="2D1AD262" w14:textId="367659A7" w:rsidR="00F92658" w:rsidRPr="00D02F36" w:rsidRDefault="00E867EB" w:rsidP="00297772">
      <w:pPr>
        <w:spacing w:line="276" w:lineRule="auto"/>
        <w:rPr>
          <w:rFonts w:ascii="Gill Sans MT" w:eastAsia="Times New Roman" w:hAnsi="Gill Sans MT" w:cs="Verdana"/>
          <w:lang w:eastAsia="en-AU"/>
        </w:rPr>
      </w:pPr>
      <w:r w:rsidRPr="00D02F36">
        <w:rPr>
          <w:rFonts w:ascii="Gill Sans MT" w:eastAsia="Times New Roman" w:hAnsi="Gill Sans MT" w:cs="Verdana"/>
          <w:lang w:eastAsia="en-AU"/>
        </w:rPr>
        <w:t xml:space="preserve">Mr </w:t>
      </w:r>
      <w:r w:rsidR="002B6F89" w:rsidRPr="00D02F36">
        <w:rPr>
          <w:rFonts w:ascii="Gill Sans MT" w:eastAsia="Times New Roman" w:hAnsi="Gill Sans MT" w:cs="Verdana"/>
          <w:lang w:eastAsia="en-AU"/>
        </w:rPr>
        <w:t>Simon Millcock</w:t>
      </w:r>
      <w:r w:rsidRPr="00D02F36">
        <w:rPr>
          <w:rFonts w:ascii="Gill Sans MT" w:eastAsia="Times New Roman" w:hAnsi="Gill Sans MT" w:cs="Verdana"/>
          <w:lang w:eastAsia="en-AU"/>
        </w:rPr>
        <w:t xml:space="preserve"> CEO</w:t>
      </w:r>
      <w:r w:rsidR="0071649A" w:rsidRPr="00D02F36">
        <w:rPr>
          <w:rFonts w:ascii="Gill Sans MT" w:eastAsia="Times New Roman" w:hAnsi="Gill Sans MT" w:cs="Verdana"/>
          <w:lang w:eastAsia="en-AU"/>
        </w:rPr>
        <w:tab/>
      </w:r>
      <w:r w:rsidR="00881E56" w:rsidRPr="00D02F36">
        <w:rPr>
          <w:rFonts w:ascii="Gill Sans MT" w:eastAsia="Times New Roman" w:hAnsi="Gill Sans MT" w:cs="Verdana"/>
          <w:lang w:eastAsia="en-AU"/>
        </w:rPr>
        <w:tab/>
      </w:r>
      <w:r w:rsidR="00230D68" w:rsidRPr="00D02F36">
        <w:rPr>
          <w:rFonts w:ascii="Gill Sans MT" w:eastAsia="Times New Roman" w:hAnsi="Gill Sans MT" w:cs="Verdana"/>
          <w:lang w:eastAsia="en-AU"/>
        </w:rPr>
        <w:t xml:space="preserve">Legatus Group </w:t>
      </w:r>
    </w:p>
    <w:p w14:paraId="57DA9395" w14:textId="77777777" w:rsidR="00DE3DA5" w:rsidRPr="00D02F36" w:rsidRDefault="00DE3DA5" w:rsidP="00DE3DA5">
      <w:pPr>
        <w:spacing w:line="276" w:lineRule="auto"/>
        <w:outlineLvl w:val="0"/>
        <w:rPr>
          <w:rFonts w:ascii="Gill Sans MT" w:hAnsi="Gill Sans MT"/>
          <w:b/>
          <w:bCs/>
        </w:rPr>
      </w:pPr>
      <w:bookmarkStart w:id="8" w:name="_Toc475616623"/>
      <w:bookmarkStart w:id="9" w:name="_Toc474416712"/>
      <w:bookmarkStart w:id="10" w:name="_Toc474491306"/>
      <w:bookmarkStart w:id="11" w:name="_Toc474491455"/>
    </w:p>
    <w:p w14:paraId="5FAB9C8A" w14:textId="632CE297" w:rsidR="0034241D" w:rsidRPr="00D02F36" w:rsidRDefault="0034241D" w:rsidP="00735762">
      <w:pPr>
        <w:pStyle w:val="ListParagraph"/>
        <w:numPr>
          <w:ilvl w:val="0"/>
          <w:numId w:val="18"/>
        </w:numPr>
        <w:spacing w:line="276" w:lineRule="auto"/>
        <w:outlineLvl w:val="0"/>
        <w:rPr>
          <w:rFonts w:ascii="Gill Sans MT" w:hAnsi="Gill Sans MT"/>
          <w:b/>
          <w:bCs/>
        </w:rPr>
      </w:pPr>
      <w:r w:rsidRPr="00D02F36">
        <w:rPr>
          <w:rFonts w:ascii="Gill Sans MT" w:hAnsi="Gill Sans MT"/>
          <w:b/>
          <w:u w:val="single"/>
        </w:rPr>
        <w:t>MINUTES OF PREVIOUS MEETING</w:t>
      </w:r>
      <w:bookmarkEnd w:id="8"/>
    </w:p>
    <w:p w14:paraId="2BBF7EB9" w14:textId="77777777" w:rsidR="00546F77" w:rsidRPr="00D02F36" w:rsidRDefault="00546F77" w:rsidP="00546F77">
      <w:pPr>
        <w:spacing w:line="276" w:lineRule="auto"/>
        <w:outlineLvl w:val="0"/>
        <w:rPr>
          <w:rFonts w:ascii="Gill Sans MT" w:hAnsi="Gill Sans MT"/>
          <w:b/>
          <w:bCs/>
        </w:rPr>
      </w:pPr>
    </w:p>
    <w:p w14:paraId="011D5933" w14:textId="1D76C9EE" w:rsidR="00C2220A" w:rsidRPr="00D02F36" w:rsidRDefault="00C2220A" w:rsidP="00C2220A">
      <w:pPr>
        <w:spacing w:line="276" w:lineRule="auto"/>
        <w:outlineLvl w:val="0"/>
        <w:rPr>
          <w:rFonts w:ascii="Gill Sans MT" w:hAnsi="Gill Sans MT"/>
          <w:b/>
          <w:bCs/>
          <w:iCs/>
        </w:rPr>
      </w:pPr>
      <w:r w:rsidRPr="00D02F36">
        <w:rPr>
          <w:rFonts w:ascii="Gill Sans MT" w:hAnsi="Gill Sans MT"/>
          <w:b/>
          <w:bCs/>
        </w:rPr>
        <w:t>Recommendation</w:t>
      </w:r>
      <w:r w:rsidRPr="00D02F36">
        <w:rPr>
          <w:rFonts w:ascii="Gill Sans MT" w:hAnsi="Gill Sans MT"/>
          <w:b/>
          <w:bCs/>
          <w:iCs/>
        </w:rPr>
        <w:t xml:space="preserve">: That the minutes of the Legatus Group Audit &amp; Risk Management Committee Meeting held on </w:t>
      </w:r>
      <w:r w:rsidR="00F4620E">
        <w:rPr>
          <w:rFonts w:ascii="Gill Sans MT" w:hAnsi="Gill Sans MT"/>
          <w:b/>
          <w:bCs/>
          <w:iCs/>
        </w:rPr>
        <w:t>3</w:t>
      </w:r>
      <w:r w:rsidR="00B06B52" w:rsidRPr="00D02F36">
        <w:rPr>
          <w:rFonts w:ascii="Gill Sans MT" w:hAnsi="Gill Sans MT"/>
          <w:b/>
          <w:bCs/>
          <w:iCs/>
        </w:rPr>
        <w:t>0 April</w:t>
      </w:r>
      <w:r w:rsidRPr="00D02F36">
        <w:rPr>
          <w:rFonts w:ascii="Gill Sans MT" w:hAnsi="Gill Sans MT"/>
          <w:b/>
          <w:bCs/>
          <w:iCs/>
        </w:rPr>
        <w:t xml:space="preserve"> 201</w:t>
      </w:r>
      <w:r w:rsidR="00F4620E">
        <w:rPr>
          <w:rFonts w:ascii="Gill Sans MT" w:hAnsi="Gill Sans MT"/>
          <w:b/>
          <w:bCs/>
          <w:iCs/>
        </w:rPr>
        <w:t>9</w:t>
      </w:r>
      <w:r w:rsidRPr="00D02F36">
        <w:rPr>
          <w:rFonts w:ascii="Gill Sans MT" w:hAnsi="Gill Sans MT"/>
          <w:b/>
          <w:bCs/>
          <w:iCs/>
        </w:rPr>
        <w:t xml:space="preserve"> be taken as read and confirmed.</w:t>
      </w:r>
    </w:p>
    <w:p w14:paraId="1877959A" w14:textId="77777777" w:rsidR="004E561C" w:rsidRDefault="004E561C" w:rsidP="004E561C">
      <w:pPr>
        <w:spacing w:line="276" w:lineRule="auto"/>
        <w:outlineLvl w:val="0"/>
        <w:rPr>
          <w:rFonts w:ascii="Gill Sans MT" w:hAnsi="Gill Sans MT"/>
          <w:b/>
          <w:bCs/>
        </w:rPr>
      </w:pPr>
    </w:p>
    <w:p w14:paraId="59098355" w14:textId="02AE6EDA" w:rsidR="004E561C" w:rsidRPr="004E561C" w:rsidRDefault="004E561C" w:rsidP="004E561C">
      <w:pPr>
        <w:spacing w:line="276" w:lineRule="auto"/>
        <w:outlineLvl w:val="0"/>
        <w:rPr>
          <w:rFonts w:ascii="Gill Sans MT" w:hAnsi="Gill Sans MT"/>
        </w:rPr>
      </w:pPr>
      <w:r w:rsidRPr="004E561C">
        <w:rPr>
          <w:rFonts w:ascii="Gill Sans MT" w:hAnsi="Gill Sans MT"/>
        </w:rPr>
        <w:t xml:space="preserve">Chairman Kathie Bowman provided a report with the agenda to the Legatus Group meeting on </w:t>
      </w:r>
      <w:r w:rsidR="007564DA">
        <w:rPr>
          <w:rFonts w:ascii="Gill Sans MT" w:hAnsi="Gill Sans MT"/>
        </w:rPr>
        <w:t>31</w:t>
      </w:r>
      <w:r w:rsidRPr="004E561C">
        <w:rPr>
          <w:rFonts w:ascii="Gill Sans MT" w:hAnsi="Gill Sans MT"/>
        </w:rPr>
        <w:t xml:space="preserve"> </w:t>
      </w:r>
      <w:r w:rsidR="007564DA">
        <w:rPr>
          <w:rFonts w:ascii="Gill Sans MT" w:hAnsi="Gill Sans MT"/>
        </w:rPr>
        <w:t>May</w:t>
      </w:r>
      <w:r w:rsidRPr="004E561C">
        <w:rPr>
          <w:rFonts w:ascii="Gill Sans MT" w:hAnsi="Gill Sans MT"/>
        </w:rPr>
        <w:t xml:space="preserve"> 2019 which contained the minutes (listed below) of the Audit and Risk Management Committee meeting 30 </w:t>
      </w:r>
      <w:r w:rsidR="007564DA">
        <w:rPr>
          <w:rFonts w:ascii="Gill Sans MT" w:hAnsi="Gill Sans MT"/>
        </w:rPr>
        <w:t>April</w:t>
      </w:r>
      <w:r w:rsidRPr="004E561C">
        <w:rPr>
          <w:rFonts w:ascii="Gill Sans MT" w:hAnsi="Gill Sans MT"/>
        </w:rPr>
        <w:t xml:space="preserve"> 2019. The following motions were carried by the board:</w:t>
      </w:r>
    </w:p>
    <w:p w14:paraId="1A60ACBF" w14:textId="77777777" w:rsidR="007564DA" w:rsidRPr="007564DA" w:rsidRDefault="007564DA" w:rsidP="00E96587">
      <w:pPr>
        <w:spacing w:line="276" w:lineRule="auto"/>
        <w:outlineLvl w:val="0"/>
        <w:rPr>
          <w:rFonts w:ascii="Gill Sans MT" w:hAnsi="Gill Sans MT"/>
          <w:b/>
          <w:bCs/>
        </w:rPr>
      </w:pPr>
    </w:p>
    <w:p w14:paraId="09CFDB61" w14:textId="77777777" w:rsidR="007564DA" w:rsidRPr="007564DA" w:rsidRDefault="007564DA" w:rsidP="004B0D26">
      <w:pPr>
        <w:numPr>
          <w:ilvl w:val="0"/>
          <w:numId w:val="24"/>
        </w:numPr>
        <w:spacing w:line="276" w:lineRule="auto"/>
        <w:outlineLvl w:val="0"/>
        <w:rPr>
          <w:rFonts w:ascii="Gill Sans MT" w:hAnsi="Gill Sans MT"/>
        </w:rPr>
      </w:pPr>
      <w:r w:rsidRPr="007564DA">
        <w:rPr>
          <w:rFonts w:ascii="Gill Sans MT" w:hAnsi="Gill Sans MT"/>
        </w:rPr>
        <w:t>That the Legatus Group appoints Chairman Kathie Bowman as the Chair of the</w:t>
      </w:r>
      <w:bookmarkStart w:id="12" w:name="_Hlk9326210"/>
      <w:r w:rsidRPr="007564DA">
        <w:rPr>
          <w:rFonts w:ascii="Gill Sans MT" w:hAnsi="Gill Sans MT"/>
        </w:rPr>
        <w:t xml:space="preserve"> Legatus Group Audit and Risk Management Committee.</w:t>
      </w:r>
      <w:bookmarkEnd w:id="12"/>
    </w:p>
    <w:p w14:paraId="061FD05D" w14:textId="77777777" w:rsidR="007564DA" w:rsidRPr="007564DA" w:rsidRDefault="007564DA" w:rsidP="004B0D26">
      <w:pPr>
        <w:numPr>
          <w:ilvl w:val="0"/>
          <w:numId w:val="24"/>
        </w:numPr>
        <w:spacing w:line="276" w:lineRule="auto"/>
        <w:outlineLvl w:val="0"/>
        <w:rPr>
          <w:rFonts w:ascii="Gill Sans MT" w:hAnsi="Gill Sans MT"/>
        </w:rPr>
      </w:pPr>
      <w:r w:rsidRPr="007564DA">
        <w:rPr>
          <w:rFonts w:ascii="Gill Sans MT" w:hAnsi="Gill Sans MT"/>
        </w:rPr>
        <w:t>That the Legatus Group appoints Colin Byles CEO Northern Areas Council to the Legatus Group Audit and Risk Management Committee.</w:t>
      </w:r>
    </w:p>
    <w:p w14:paraId="0D893523" w14:textId="77777777" w:rsidR="007564DA" w:rsidRPr="007564DA" w:rsidRDefault="007564DA" w:rsidP="004B0D26">
      <w:pPr>
        <w:numPr>
          <w:ilvl w:val="0"/>
          <w:numId w:val="24"/>
        </w:numPr>
        <w:spacing w:line="276" w:lineRule="auto"/>
        <w:outlineLvl w:val="0"/>
        <w:rPr>
          <w:rFonts w:ascii="Gill Sans MT" w:hAnsi="Gill Sans MT"/>
        </w:rPr>
      </w:pPr>
      <w:r w:rsidRPr="007564DA">
        <w:rPr>
          <w:rFonts w:ascii="Gill Sans MT" w:hAnsi="Gill Sans MT"/>
        </w:rPr>
        <w:t>That the Legatus Group notes:</w:t>
      </w:r>
    </w:p>
    <w:p w14:paraId="63C83FC7" w14:textId="48A3A886" w:rsidR="007564DA" w:rsidRPr="007564DA" w:rsidRDefault="007564DA" w:rsidP="004B0D26">
      <w:pPr>
        <w:numPr>
          <w:ilvl w:val="1"/>
          <w:numId w:val="24"/>
        </w:numPr>
        <w:spacing w:line="276" w:lineRule="auto"/>
        <w:outlineLvl w:val="0"/>
        <w:rPr>
          <w:rFonts w:ascii="Gill Sans MT" w:hAnsi="Gill Sans MT"/>
        </w:rPr>
      </w:pPr>
      <w:r w:rsidRPr="007564DA">
        <w:rPr>
          <w:rFonts w:ascii="Gill Sans MT" w:hAnsi="Gill Sans MT"/>
        </w:rPr>
        <w:t>That it is unable to seek an exemption from the Minister for having an audit committee.</w:t>
      </w:r>
    </w:p>
    <w:p w14:paraId="14439AC0" w14:textId="1D8843AF" w:rsidR="007564DA" w:rsidRPr="00562797" w:rsidRDefault="007564DA" w:rsidP="004B0D26">
      <w:pPr>
        <w:numPr>
          <w:ilvl w:val="1"/>
          <w:numId w:val="24"/>
        </w:numPr>
        <w:spacing w:line="276" w:lineRule="auto"/>
        <w:outlineLvl w:val="0"/>
        <w:rPr>
          <w:rFonts w:ascii="Gill Sans MT" w:hAnsi="Gill Sans MT"/>
        </w:rPr>
      </w:pPr>
      <w:r w:rsidRPr="007564DA">
        <w:rPr>
          <w:rFonts w:ascii="Gill Sans MT" w:hAnsi="Gill Sans MT"/>
        </w:rPr>
        <w:t>That the Legatus Group Audit and Risk Management Committee approved the report on its work plan for 2018/2019.</w:t>
      </w:r>
    </w:p>
    <w:p w14:paraId="138C26B2" w14:textId="76E4046D" w:rsidR="007564DA" w:rsidRPr="007564DA" w:rsidRDefault="007564DA" w:rsidP="004B0D26">
      <w:pPr>
        <w:numPr>
          <w:ilvl w:val="0"/>
          <w:numId w:val="24"/>
        </w:numPr>
        <w:spacing w:line="276" w:lineRule="auto"/>
        <w:outlineLvl w:val="0"/>
        <w:rPr>
          <w:rFonts w:ascii="Gill Sans MT" w:hAnsi="Gill Sans MT"/>
        </w:rPr>
      </w:pPr>
      <w:r w:rsidRPr="007564DA">
        <w:rPr>
          <w:rFonts w:ascii="Gill Sans MT" w:hAnsi="Gill Sans MT"/>
        </w:rPr>
        <w:t xml:space="preserve">That the Legatus Group CEO is authorised to enter a contract with the SA Government through their Department of Human Services for the delivery of a Brighter Futures program/s in 2019/2020 and that an allocation of $5,000 is approved from the Legatus Group budget for this contract. </w:t>
      </w:r>
    </w:p>
    <w:p w14:paraId="7C2A056F" w14:textId="77777777" w:rsidR="004E561C" w:rsidRDefault="004E561C" w:rsidP="007C45E0">
      <w:pPr>
        <w:spacing w:line="276" w:lineRule="auto"/>
        <w:ind w:left="360"/>
        <w:outlineLvl w:val="0"/>
        <w:rPr>
          <w:rFonts w:ascii="Gill Sans MT" w:hAnsi="Gill Sans MT"/>
          <w:b/>
          <w:bCs/>
        </w:rPr>
      </w:pPr>
    </w:p>
    <w:p w14:paraId="7668C7EB" w14:textId="4FDA7745" w:rsidR="00F4620E" w:rsidRPr="00F4620E" w:rsidRDefault="00F4620E" w:rsidP="00F4620E">
      <w:pPr>
        <w:spacing w:after="200"/>
        <w:jc w:val="both"/>
        <w:rPr>
          <w:rFonts w:ascii="Gill Sans MT" w:eastAsiaTheme="minorHAnsi" w:hAnsi="Gill Sans MT" w:cs="Arial"/>
        </w:rPr>
      </w:pPr>
      <w:r w:rsidRPr="00F4620E">
        <w:rPr>
          <w:rFonts w:ascii="Gill Sans MT" w:eastAsiaTheme="minorHAnsi" w:hAnsi="Gill Sans MT" w:cs="Arial"/>
        </w:rPr>
        <w:t>The meeting was opened at 10.00am on 30 April 2019.</w:t>
      </w:r>
    </w:p>
    <w:p w14:paraId="2CCA7370" w14:textId="77777777" w:rsidR="00F4620E" w:rsidRPr="00F4620E" w:rsidRDefault="00F4620E" w:rsidP="00F4620E">
      <w:pPr>
        <w:numPr>
          <w:ilvl w:val="0"/>
          <w:numId w:val="20"/>
        </w:numPr>
        <w:spacing w:after="200" w:line="276" w:lineRule="auto"/>
        <w:contextualSpacing/>
        <w:jc w:val="both"/>
        <w:rPr>
          <w:rFonts w:ascii="Gill Sans MT" w:eastAsiaTheme="minorHAnsi" w:hAnsi="Gill Sans MT" w:cs="Arial"/>
          <w:b/>
        </w:rPr>
      </w:pPr>
      <w:r w:rsidRPr="00F4620E">
        <w:rPr>
          <w:rFonts w:ascii="Gill Sans MT" w:eastAsiaTheme="minorHAnsi" w:hAnsi="Gill Sans MT" w:cs="Arial"/>
          <w:b/>
        </w:rPr>
        <w:t>Meeting Attendance</w:t>
      </w:r>
    </w:p>
    <w:p w14:paraId="6DBB6D45" w14:textId="77777777" w:rsidR="00F4620E" w:rsidRPr="00F4620E" w:rsidRDefault="00F4620E" w:rsidP="00F4620E">
      <w:pPr>
        <w:spacing w:after="200"/>
        <w:jc w:val="both"/>
        <w:rPr>
          <w:rFonts w:ascii="Gill Sans MT" w:eastAsiaTheme="minorHAnsi" w:hAnsi="Gill Sans MT" w:cs="Arial"/>
          <w:b/>
        </w:rPr>
      </w:pPr>
      <w:r w:rsidRPr="00F4620E">
        <w:rPr>
          <w:rFonts w:ascii="Gill Sans MT" w:eastAsiaTheme="minorHAnsi" w:hAnsi="Gill Sans MT" w:cs="Arial"/>
          <w:b/>
        </w:rPr>
        <w:t xml:space="preserve">Present: </w:t>
      </w:r>
      <w:r w:rsidRPr="00F4620E">
        <w:rPr>
          <w:rFonts w:ascii="Gill Sans MT" w:eastAsiaTheme="minorHAnsi" w:hAnsi="Gill Sans MT" w:cs="Arial"/>
        </w:rPr>
        <w:t>Via telephone</w:t>
      </w:r>
      <w:r w:rsidRPr="00F4620E">
        <w:rPr>
          <w:rFonts w:ascii="Gill Sans MT" w:eastAsiaTheme="minorHAnsi" w:hAnsi="Gill Sans MT" w:cs="Arial"/>
          <w:b/>
        </w:rPr>
        <w:t xml:space="preserve"> </w:t>
      </w:r>
      <w:r w:rsidRPr="00F4620E">
        <w:rPr>
          <w:rFonts w:ascii="Gill Sans MT" w:eastAsiaTheme="minorHAnsi" w:hAnsi="Gill Sans MT" w:cs="Arial"/>
          <w:color w:val="000000"/>
        </w:rPr>
        <w:t>Chairman Kathie Bowman, Mayor Denis Clark, Mr Peter Ackland and Mr Ian McDonald. (item 3.6.3 of the Legatus Group Charter allows for telecommunications to constitute a meeting).</w:t>
      </w:r>
    </w:p>
    <w:p w14:paraId="4A5BEB40" w14:textId="77777777" w:rsidR="00F4620E" w:rsidRPr="00F4620E" w:rsidRDefault="00F4620E" w:rsidP="00F4620E">
      <w:pPr>
        <w:spacing w:after="200" w:line="276" w:lineRule="auto"/>
        <w:jc w:val="both"/>
        <w:rPr>
          <w:rFonts w:ascii="Gill Sans MT" w:eastAsiaTheme="minorHAnsi" w:hAnsi="Gill Sans MT" w:cs="Arial"/>
          <w:b/>
        </w:rPr>
      </w:pPr>
      <w:r w:rsidRPr="00F4620E">
        <w:rPr>
          <w:rFonts w:ascii="Gill Sans MT" w:eastAsiaTheme="minorHAnsi" w:hAnsi="Gill Sans MT" w:cs="Arial"/>
          <w:b/>
        </w:rPr>
        <w:t xml:space="preserve">In Attendance: </w:t>
      </w:r>
      <w:r w:rsidRPr="00F4620E">
        <w:rPr>
          <w:rFonts w:ascii="Gill Sans MT" w:eastAsiaTheme="minorHAnsi" w:hAnsi="Gill Sans MT" w:cs="Arial"/>
        </w:rPr>
        <w:t xml:space="preserve">Legatus Group CEO </w:t>
      </w:r>
      <w:r w:rsidRPr="00F4620E">
        <w:rPr>
          <w:rFonts w:ascii="Gill Sans MT" w:eastAsiaTheme="minorHAnsi" w:hAnsi="Gill Sans MT" w:cs="Arial"/>
          <w:color w:val="000000"/>
        </w:rPr>
        <w:t>Mr Simon Millcock</w:t>
      </w:r>
    </w:p>
    <w:p w14:paraId="435CC167" w14:textId="77777777" w:rsidR="00F4620E" w:rsidRPr="00F4620E" w:rsidRDefault="00F4620E" w:rsidP="00F4620E">
      <w:pPr>
        <w:spacing w:after="200" w:line="276" w:lineRule="auto"/>
        <w:jc w:val="both"/>
        <w:rPr>
          <w:rFonts w:ascii="Gill Sans MT" w:eastAsiaTheme="minorHAnsi" w:hAnsi="Gill Sans MT" w:cs="Arial"/>
          <w:b/>
        </w:rPr>
      </w:pPr>
      <w:r w:rsidRPr="00F4620E">
        <w:rPr>
          <w:rFonts w:ascii="Gill Sans MT" w:eastAsiaTheme="minorHAnsi" w:hAnsi="Gill Sans MT" w:cs="Arial"/>
          <w:b/>
        </w:rPr>
        <w:lastRenderedPageBreak/>
        <w:t xml:space="preserve">Apologies: </w:t>
      </w:r>
      <w:r w:rsidRPr="00F4620E">
        <w:rPr>
          <w:rFonts w:ascii="Gill Sans MT" w:eastAsiaTheme="minorHAnsi" w:hAnsi="Gill Sans MT" w:cs="Arial"/>
        </w:rPr>
        <w:t xml:space="preserve">Nil </w:t>
      </w:r>
    </w:p>
    <w:p w14:paraId="58746D60" w14:textId="77777777" w:rsidR="00F4620E" w:rsidRPr="00F4620E" w:rsidRDefault="00F4620E" w:rsidP="00F4620E">
      <w:pPr>
        <w:numPr>
          <w:ilvl w:val="0"/>
          <w:numId w:val="20"/>
        </w:numPr>
        <w:spacing w:after="200" w:line="276" w:lineRule="auto"/>
        <w:contextualSpacing/>
        <w:jc w:val="both"/>
        <w:rPr>
          <w:rFonts w:ascii="Gill Sans MT" w:eastAsiaTheme="minorHAnsi" w:hAnsi="Gill Sans MT" w:cs="Arial"/>
          <w:b/>
        </w:rPr>
      </w:pPr>
      <w:r w:rsidRPr="00F4620E">
        <w:rPr>
          <w:rFonts w:ascii="Gill Sans MT" w:eastAsiaTheme="minorHAnsi" w:hAnsi="Gill Sans MT" w:cs="Arial"/>
          <w:b/>
        </w:rPr>
        <w:t xml:space="preserve">Membership / Chair </w:t>
      </w:r>
    </w:p>
    <w:p w14:paraId="0594D75E" w14:textId="77777777" w:rsidR="00F4620E" w:rsidRPr="00F4620E" w:rsidRDefault="00F4620E" w:rsidP="00F4620E">
      <w:pPr>
        <w:spacing w:after="200"/>
        <w:jc w:val="both"/>
        <w:rPr>
          <w:rFonts w:ascii="Gill Sans MT" w:eastAsiaTheme="minorHAnsi" w:hAnsi="Gill Sans MT" w:cs="Arial"/>
        </w:rPr>
      </w:pPr>
      <w:r w:rsidRPr="00F4620E">
        <w:rPr>
          <w:rFonts w:ascii="Gill Sans MT" w:eastAsiaTheme="minorHAnsi" w:hAnsi="Gill Sans MT" w:cs="Arial"/>
        </w:rPr>
        <w:t xml:space="preserve">The meeting noted that a quorum for the Legatus Group Audit and Risk Management Committee is 3 members and they welcomed Mr Ian McDonald as the Independent member appointed by the Legatus Group at their meeting 15 February 2019. </w:t>
      </w:r>
    </w:p>
    <w:p w14:paraId="3A16DC4F" w14:textId="77777777" w:rsidR="00F4620E" w:rsidRPr="00F4620E" w:rsidRDefault="00F4620E" w:rsidP="00F4620E">
      <w:pPr>
        <w:spacing w:after="200"/>
        <w:jc w:val="both"/>
        <w:rPr>
          <w:rFonts w:ascii="Gill Sans MT" w:eastAsiaTheme="minorHAnsi" w:hAnsi="Gill Sans MT" w:cs="Arial"/>
        </w:rPr>
      </w:pPr>
      <w:r w:rsidRPr="00F4620E">
        <w:rPr>
          <w:rFonts w:ascii="Gill Sans MT" w:eastAsiaTheme="minorHAnsi" w:hAnsi="Gill Sans MT" w:cs="Arial"/>
        </w:rPr>
        <w:t>Motion: That Chairman Kathie Bowman chair the meeting.</w:t>
      </w:r>
    </w:p>
    <w:p w14:paraId="1A0E8E28" w14:textId="77777777" w:rsidR="00F4620E" w:rsidRPr="00F4620E" w:rsidRDefault="00F4620E" w:rsidP="00F4620E">
      <w:pPr>
        <w:spacing w:after="200"/>
        <w:jc w:val="both"/>
        <w:rPr>
          <w:rFonts w:ascii="Gill Sans MT" w:eastAsiaTheme="minorHAnsi" w:hAnsi="Gill Sans MT" w:cs="Arial"/>
        </w:rPr>
      </w:pPr>
      <w:r w:rsidRPr="00F4620E">
        <w:rPr>
          <w:rFonts w:ascii="Gill Sans MT" w:eastAsiaTheme="minorHAnsi" w:hAnsi="Gill Sans MT" w:cs="Arial"/>
        </w:rPr>
        <w:t>Moved:</w:t>
      </w:r>
      <w:r w:rsidRPr="00F4620E">
        <w:rPr>
          <w:rFonts w:ascii="Gill Sans MT" w:eastAsiaTheme="minorHAnsi" w:hAnsi="Gill Sans MT" w:cs="Arial"/>
        </w:rPr>
        <w:tab/>
        <w:t xml:space="preserve"> Mayor Clark</w:t>
      </w:r>
      <w:r w:rsidRPr="00F4620E">
        <w:rPr>
          <w:rFonts w:ascii="Gill Sans MT" w:eastAsiaTheme="minorHAnsi" w:hAnsi="Gill Sans MT" w:cs="Arial"/>
        </w:rPr>
        <w:tab/>
        <w:t>Seconded: Peter Ackland</w:t>
      </w:r>
      <w:r w:rsidRPr="00F4620E">
        <w:rPr>
          <w:rFonts w:ascii="Gill Sans MT" w:eastAsiaTheme="minorHAnsi" w:hAnsi="Gill Sans MT" w:cs="Arial"/>
        </w:rPr>
        <w:tab/>
      </w:r>
      <w:r w:rsidRPr="00F4620E">
        <w:rPr>
          <w:rFonts w:ascii="Gill Sans MT" w:eastAsiaTheme="minorHAnsi" w:hAnsi="Gill Sans MT" w:cs="Arial"/>
        </w:rPr>
        <w:tab/>
      </w:r>
      <w:r w:rsidRPr="00F4620E">
        <w:rPr>
          <w:rFonts w:ascii="Gill Sans MT" w:eastAsiaTheme="minorHAnsi" w:hAnsi="Gill Sans MT" w:cs="Arial"/>
        </w:rPr>
        <w:tab/>
      </w:r>
      <w:r w:rsidRPr="00F4620E">
        <w:rPr>
          <w:rFonts w:ascii="Gill Sans MT" w:eastAsiaTheme="minorHAnsi" w:hAnsi="Gill Sans MT" w:cs="Arial"/>
        </w:rPr>
        <w:tab/>
      </w:r>
      <w:r w:rsidRPr="00F4620E">
        <w:rPr>
          <w:rFonts w:ascii="Gill Sans MT" w:eastAsiaTheme="minorHAnsi" w:hAnsi="Gill Sans MT" w:cs="Arial"/>
          <w:b/>
          <w:u w:val="single"/>
        </w:rPr>
        <w:t xml:space="preserve">CARRIED </w:t>
      </w:r>
      <w:r w:rsidRPr="00F4620E">
        <w:rPr>
          <w:rFonts w:ascii="Gill Sans MT" w:eastAsiaTheme="minorHAnsi" w:hAnsi="Gill Sans MT" w:cs="Arial"/>
        </w:rPr>
        <w:t xml:space="preserve">  </w:t>
      </w:r>
    </w:p>
    <w:p w14:paraId="3B7044A3" w14:textId="77777777" w:rsidR="00F4620E" w:rsidRPr="00F4620E" w:rsidRDefault="00F4620E" w:rsidP="00F4620E">
      <w:pPr>
        <w:numPr>
          <w:ilvl w:val="0"/>
          <w:numId w:val="20"/>
        </w:numPr>
        <w:spacing w:after="200" w:line="276" w:lineRule="auto"/>
        <w:contextualSpacing/>
        <w:jc w:val="both"/>
        <w:rPr>
          <w:rFonts w:ascii="Gill Sans MT" w:eastAsiaTheme="minorHAnsi" w:hAnsi="Gill Sans MT" w:cs="Arial"/>
          <w:b/>
        </w:rPr>
      </w:pPr>
      <w:r w:rsidRPr="00F4620E">
        <w:rPr>
          <w:rFonts w:ascii="Gill Sans MT" w:eastAsiaTheme="minorHAnsi" w:hAnsi="Gill Sans MT" w:cs="Arial"/>
          <w:b/>
        </w:rPr>
        <w:t>Confirmation of Previous Minutes</w:t>
      </w:r>
    </w:p>
    <w:p w14:paraId="5D05EC37" w14:textId="77777777" w:rsidR="00F4620E" w:rsidRPr="00F4620E" w:rsidRDefault="00F4620E" w:rsidP="00F4620E">
      <w:pPr>
        <w:spacing w:after="200"/>
        <w:jc w:val="both"/>
        <w:rPr>
          <w:rFonts w:ascii="Gill Sans MT" w:eastAsiaTheme="minorHAnsi" w:hAnsi="Gill Sans MT" w:cs="Arial"/>
        </w:rPr>
      </w:pPr>
      <w:r w:rsidRPr="00F4620E">
        <w:rPr>
          <w:rFonts w:ascii="Gill Sans MT" w:eastAsiaTheme="minorHAnsi" w:hAnsi="Gill Sans MT" w:cs="Arial"/>
        </w:rPr>
        <w:t>Motion: That the minutes of the previous Legatus Group Audit and Risk Management Committee meeting held on 30 January 2019 be taken as read and confirmed</w:t>
      </w:r>
    </w:p>
    <w:p w14:paraId="4743F35D" w14:textId="77777777" w:rsidR="00F4620E" w:rsidRPr="00F4620E" w:rsidRDefault="00F4620E" w:rsidP="00F4620E">
      <w:pPr>
        <w:spacing w:after="200"/>
        <w:rPr>
          <w:rFonts w:ascii="Gill Sans MT" w:eastAsiaTheme="minorHAnsi" w:hAnsi="Gill Sans MT" w:cs="Arial"/>
        </w:rPr>
      </w:pPr>
      <w:bookmarkStart w:id="13" w:name="_Hlk531511232"/>
      <w:r w:rsidRPr="00F4620E">
        <w:rPr>
          <w:rFonts w:ascii="Gill Sans MT" w:eastAsiaTheme="minorHAnsi" w:hAnsi="Gill Sans MT" w:cs="Arial"/>
        </w:rPr>
        <w:t>Moved:</w:t>
      </w:r>
      <w:r w:rsidRPr="00F4620E">
        <w:rPr>
          <w:rFonts w:ascii="Gill Sans MT" w:eastAsiaTheme="minorHAnsi" w:hAnsi="Gill Sans MT" w:cs="Arial"/>
        </w:rPr>
        <w:tab/>
        <w:t xml:space="preserve"> Mayor Clark </w:t>
      </w:r>
      <w:r w:rsidRPr="00F4620E">
        <w:rPr>
          <w:rFonts w:ascii="Gill Sans MT" w:eastAsiaTheme="minorHAnsi" w:hAnsi="Gill Sans MT" w:cs="Arial"/>
        </w:rPr>
        <w:tab/>
        <w:t>Seconded: Peter Ackland</w:t>
      </w:r>
      <w:r w:rsidRPr="00F4620E">
        <w:rPr>
          <w:rFonts w:ascii="Gill Sans MT" w:eastAsiaTheme="minorHAnsi" w:hAnsi="Gill Sans MT" w:cs="Arial"/>
        </w:rPr>
        <w:tab/>
      </w:r>
      <w:r w:rsidRPr="00F4620E">
        <w:rPr>
          <w:rFonts w:ascii="Gill Sans MT" w:eastAsiaTheme="minorHAnsi" w:hAnsi="Gill Sans MT" w:cs="Arial"/>
        </w:rPr>
        <w:tab/>
      </w:r>
      <w:r w:rsidRPr="00F4620E">
        <w:rPr>
          <w:rFonts w:ascii="Gill Sans MT" w:eastAsiaTheme="minorHAnsi" w:hAnsi="Gill Sans MT" w:cs="Arial"/>
        </w:rPr>
        <w:tab/>
      </w:r>
      <w:r w:rsidRPr="00F4620E">
        <w:rPr>
          <w:rFonts w:ascii="Gill Sans MT" w:eastAsiaTheme="minorHAnsi" w:hAnsi="Gill Sans MT" w:cs="Arial"/>
        </w:rPr>
        <w:tab/>
      </w:r>
      <w:r w:rsidRPr="00F4620E">
        <w:rPr>
          <w:rFonts w:ascii="Gill Sans MT" w:eastAsiaTheme="minorHAnsi" w:hAnsi="Gill Sans MT" w:cs="Arial"/>
          <w:b/>
          <w:u w:val="single"/>
        </w:rPr>
        <w:t xml:space="preserve">CARRIED </w:t>
      </w:r>
    </w:p>
    <w:bookmarkEnd w:id="13"/>
    <w:p w14:paraId="14DC1A85" w14:textId="77777777" w:rsidR="00F4620E" w:rsidRPr="00F4620E" w:rsidRDefault="00F4620E" w:rsidP="00F4620E">
      <w:pPr>
        <w:keepNext/>
        <w:keepLines/>
        <w:numPr>
          <w:ilvl w:val="0"/>
          <w:numId w:val="20"/>
        </w:numPr>
        <w:spacing w:after="79" w:line="276" w:lineRule="auto"/>
        <w:outlineLvl w:val="0"/>
        <w:rPr>
          <w:rFonts w:ascii="Gill Sans MT" w:eastAsia="Arial" w:hAnsi="Gill Sans MT" w:cs="Arial"/>
          <w:b/>
          <w:color w:val="000000"/>
          <w:lang w:eastAsia="en-AU"/>
        </w:rPr>
      </w:pPr>
      <w:r w:rsidRPr="00F4620E">
        <w:rPr>
          <w:rFonts w:ascii="Gill Sans MT" w:eastAsia="Arial" w:hAnsi="Gill Sans MT" w:cs="Arial"/>
          <w:b/>
          <w:color w:val="000000"/>
          <w:lang w:eastAsia="en-AU"/>
        </w:rPr>
        <w:t>Business Arising Not Otherwise on the Agenda</w:t>
      </w:r>
    </w:p>
    <w:p w14:paraId="5AF20AB9" w14:textId="77777777" w:rsidR="00F4620E" w:rsidRPr="00F4620E" w:rsidRDefault="00F4620E" w:rsidP="00F4620E">
      <w:pPr>
        <w:spacing w:after="200" w:line="276" w:lineRule="auto"/>
        <w:rPr>
          <w:rFonts w:ascii="Gill Sans MT" w:eastAsiaTheme="minorHAnsi" w:hAnsi="Gill Sans MT" w:cstheme="minorBidi"/>
          <w:b/>
          <w:lang w:eastAsia="en-AU"/>
        </w:rPr>
      </w:pPr>
      <w:r w:rsidRPr="00F4620E">
        <w:rPr>
          <w:rFonts w:ascii="Gill Sans MT" w:eastAsiaTheme="minorHAnsi" w:hAnsi="Gill Sans MT" w:cstheme="minorBidi"/>
          <w:b/>
          <w:lang w:eastAsia="en-AU"/>
        </w:rPr>
        <w:t>4.1 Exemption from having an audit committee</w:t>
      </w:r>
    </w:p>
    <w:p w14:paraId="12AFE97E" w14:textId="3595641A" w:rsidR="00F4620E" w:rsidRPr="00F4620E" w:rsidRDefault="00F4620E" w:rsidP="00F4620E">
      <w:pPr>
        <w:spacing w:after="200" w:line="276" w:lineRule="auto"/>
        <w:rPr>
          <w:rFonts w:ascii="Gill Sans MT" w:eastAsiaTheme="minorHAnsi" w:hAnsi="Gill Sans MT" w:cstheme="minorBidi"/>
          <w:lang w:eastAsia="en-AU"/>
        </w:rPr>
      </w:pPr>
      <w:r w:rsidRPr="00F4620E">
        <w:rPr>
          <w:rFonts w:ascii="Gill Sans MT" w:eastAsiaTheme="minorHAnsi" w:hAnsi="Gill Sans MT" w:cstheme="minorBidi"/>
          <w:lang w:eastAsia="en-AU"/>
        </w:rPr>
        <w:t xml:space="preserve">The meeting noted the report by Legatus Group CEO that an application for exemption cannot occur due to the letter from District Council of Mt Remarkable Council that advised they were not supportive of an exemption. The meeting discussed that this is a matter for the board to consider. </w:t>
      </w:r>
    </w:p>
    <w:p w14:paraId="019D4E09" w14:textId="77777777" w:rsidR="00F4620E" w:rsidRPr="00F4620E" w:rsidRDefault="00F4620E" w:rsidP="00F4620E">
      <w:pPr>
        <w:spacing w:after="200" w:line="276" w:lineRule="auto"/>
        <w:rPr>
          <w:rFonts w:ascii="Gill Sans MT" w:eastAsiaTheme="minorHAnsi" w:hAnsi="Gill Sans MT" w:cstheme="minorBidi"/>
          <w:b/>
          <w:lang w:eastAsia="en-AU"/>
        </w:rPr>
      </w:pPr>
      <w:r w:rsidRPr="00F4620E">
        <w:rPr>
          <w:rFonts w:ascii="Gill Sans MT" w:eastAsiaTheme="minorHAnsi" w:hAnsi="Gill Sans MT" w:cstheme="minorBidi"/>
          <w:b/>
          <w:lang w:eastAsia="en-AU"/>
        </w:rPr>
        <w:t xml:space="preserve">4.2 Chair / Membership </w:t>
      </w:r>
    </w:p>
    <w:p w14:paraId="0AC758C9" w14:textId="77777777" w:rsidR="00F4620E" w:rsidRPr="00F4620E" w:rsidRDefault="00F4620E" w:rsidP="00F4620E">
      <w:pPr>
        <w:spacing w:after="200" w:line="276" w:lineRule="auto"/>
        <w:rPr>
          <w:rFonts w:ascii="Gill Sans MT" w:eastAsiaTheme="minorHAnsi" w:hAnsi="Gill Sans MT" w:cstheme="minorBidi"/>
          <w:b/>
          <w:bCs/>
          <w:lang w:eastAsia="en-AU"/>
        </w:rPr>
      </w:pPr>
      <w:bookmarkStart w:id="14" w:name="_Hlk7523086"/>
      <w:r w:rsidRPr="00F4620E">
        <w:rPr>
          <w:rFonts w:ascii="Gill Sans MT" w:eastAsiaTheme="minorHAnsi" w:hAnsi="Gill Sans MT" w:cstheme="minorBidi"/>
          <w:lang w:eastAsia="en-AU"/>
        </w:rPr>
        <w:t xml:space="preserve">Motion: That the </w:t>
      </w:r>
      <w:r w:rsidRPr="00F4620E">
        <w:rPr>
          <w:rFonts w:ascii="Gill Sans MT" w:eastAsiaTheme="minorHAnsi" w:hAnsi="Gill Sans MT" w:cstheme="minorBidi"/>
          <w:bCs/>
          <w:lang w:eastAsia="en-AU"/>
        </w:rPr>
        <w:t>Legatus Group Audit and Risk Management Committee recommend the appointment of Chairman Kathie Bowman as Chair of the committee.</w:t>
      </w:r>
      <w:r w:rsidRPr="00F4620E">
        <w:rPr>
          <w:rFonts w:ascii="Gill Sans MT" w:eastAsiaTheme="minorHAnsi" w:hAnsi="Gill Sans MT" w:cstheme="minorBidi"/>
          <w:b/>
          <w:bCs/>
          <w:lang w:eastAsia="en-AU"/>
        </w:rPr>
        <w:t xml:space="preserve"> </w:t>
      </w:r>
    </w:p>
    <w:p w14:paraId="1CA5BC43" w14:textId="77777777" w:rsidR="00F4620E" w:rsidRPr="00F4620E" w:rsidRDefault="00F4620E" w:rsidP="00F4620E">
      <w:pPr>
        <w:spacing w:after="200" w:line="276" w:lineRule="auto"/>
        <w:rPr>
          <w:rFonts w:ascii="Gill Sans MT" w:eastAsiaTheme="minorHAnsi" w:hAnsi="Gill Sans MT" w:cstheme="minorBidi"/>
          <w:b/>
          <w:bCs/>
          <w:u w:val="single"/>
          <w:lang w:eastAsia="en-AU"/>
        </w:rPr>
      </w:pPr>
      <w:r w:rsidRPr="00F4620E">
        <w:rPr>
          <w:rFonts w:ascii="Gill Sans MT" w:eastAsiaTheme="minorHAnsi" w:hAnsi="Gill Sans MT" w:cstheme="minorBidi"/>
          <w:bCs/>
          <w:lang w:eastAsia="en-AU"/>
        </w:rPr>
        <w:t>Moved:</w:t>
      </w:r>
      <w:r w:rsidRPr="00F4620E">
        <w:rPr>
          <w:rFonts w:ascii="Gill Sans MT" w:eastAsiaTheme="minorHAnsi" w:hAnsi="Gill Sans MT" w:cstheme="minorBidi"/>
          <w:bCs/>
          <w:lang w:eastAsia="en-AU"/>
        </w:rPr>
        <w:tab/>
        <w:t xml:space="preserve"> Mayor Clark </w:t>
      </w:r>
      <w:r w:rsidRPr="00F4620E">
        <w:rPr>
          <w:rFonts w:ascii="Gill Sans MT" w:eastAsiaTheme="minorHAnsi" w:hAnsi="Gill Sans MT" w:cstheme="minorBidi"/>
          <w:bCs/>
          <w:lang w:eastAsia="en-AU"/>
        </w:rPr>
        <w:tab/>
        <w:t>Seconded: Ian McDonald</w:t>
      </w:r>
      <w:r w:rsidRPr="00F4620E">
        <w:rPr>
          <w:rFonts w:ascii="Gill Sans MT" w:eastAsiaTheme="minorHAnsi" w:hAnsi="Gill Sans MT" w:cstheme="minorBidi"/>
          <w:bCs/>
          <w:lang w:eastAsia="en-AU"/>
        </w:rPr>
        <w:tab/>
      </w:r>
      <w:r w:rsidRPr="00F4620E">
        <w:rPr>
          <w:rFonts w:ascii="Gill Sans MT" w:eastAsiaTheme="minorHAnsi" w:hAnsi="Gill Sans MT" w:cstheme="minorBidi"/>
          <w:bCs/>
          <w:lang w:eastAsia="en-AU"/>
        </w:rPr>
        <w:tab/>
      </w:r>
      <w:r w:rsidRPr="00F4620E">
        <w:rPr>
          <w:rFonts w:ascii="Gill Sans MT" w:eastAsiaTheme="minorHAnsi" w:hAnsi="Gill Sans MT" w:cstheme="minorBidi"/>
          <w:bCs/>
          <w:lang w:eastAsia="en-AU"/>
        </w:rPr>
        <w:tab/>
      </w:r>
      <w:r w:rsidRPr="00F4620E">
        <w:rPr>
          <w:rFonts w:ascii="Gill Sans MT" w:eastAsiaTheme="minorHAnsi" w:hAnsi="Gill Sans MT" w:cstheme="minorBidi"/>
          <w:bCs/>
          <w:lang w:eastAsia="en-AU"/>
        </w:rPr>
        <w:tab/>
      </w:r>
      <w:r w:rsidRPr="00F4620E">
        <w:rPr>
          <w:rFonts w:ascii="Gill Sans MT" w:eastAsiaTheme="minorHAnsi" w:hAnsi="Gill Sans MT" w:cstheme="minorBidi"/>
          <w:b/>
          <w:bCs/>
          <w:u w:val="single"/>
          <w:lang w:eastAsia="en-AU"/>
        </w:rPr>
        <w:t xml:space="preserve">CARRIED </w:t>
      </w:r>
    </w:p>
    <w:bookmarkEnd w:id="14"/>
    <w:p w14:paraId="1D341FE2" w14:textId="77777777" w:rsidR="00F4620E" w:rsidRPr="00F4620E" w:rsidRDefault="00F4620E" w:rsidP="00F4620E">
      <w:pPr>
        <w:spacing w:after="200" w:line="276" w:lineRule="auto"/>
        <w:rPr>
          <w:rFonts w:ascii="Gill Sans MT" w:eastAsiaTheme="minorHAnsi" w:hAnsi="Gill Sans MT" w:cstheme="minorBidi"/>
          <w:b/>
          <w:bCs/>
          <w:lang w:eastAsia="en-AU"/>
        </w:rPr>
      </w:pPr>
      <w:r w:rsidRPr="00F4620E">
        <w:rPr>
          <w:rFonts w:ascii="Gill Sans MT" w:eastAsiaTheme="minorHAnsi" w:hAnsi="Gill Sans MT" w:cstheme="minorBidi"/>
          <w:lang w:eastAsia="en-AU"/>
        </w:rPr>
        <w:t xml:space="preserve">Motion: That the </w:t>
      </w:r>
      <w:r w:rsidRPr="00F4620E">
        <w:rPr>
          <w:rFonts w:ascii="Gill Sans MT" w:eastAsiaTheme="minorHAnsi" w:hAnsi="Gill Sans MT" w:cstheme="minorBidi"/>
          <w:bCs/>
          <w:lang w:eastAsia="en-AU"/>
        </w:rPr>
        <w:t>Legatus Group Audit and Risk Management Committee notes the current vacancy of a professionally qualified officer from a constituent council other than Port Pirie Regional Council and Flinders Ranges Council and request that the Legatus Group recommend a Legatus Group CEO be appointed to this position.</w:t>
      </w:r>
    </w:p>
    <w:p w14:paraId="73B7F282" w14:textId="77777777" w:rsidR="00F4620E" w:rsidRPr="00F4620E" w:rsidRDefault="00F4620E" w:rsidP="00F4620E">
      <w:pPr>
        <w:spacing w:after="200" w:line="276" w:lineRule="auto"/>
        <w:rPr>
          <w:rFonts w:ascii="Gill Sans MT" w:eastAsiaTheme="minorHAnsi" w:hAnsi="Gill Sans MT" w:cstheme="minorBidi"/>
          <w:b/>
          <w:bCs/>
          <w:u w:val="single"/>
          <w:lang w:eastAsia="en-AU"/>
        </w:rPr>
      </w:pPr>
      <w:r w:rsidRPr="00F4620E">
        <w:rPr>
          <w:rFonts w:ascii="Gill Sans MT" w:eastAsiaTheme="minorHAnsi" w:hAnsi="Gill Sans MT" w:cstheme="minorBidi"/>
          <w:bCs/>
          <w:lang w:eastAsia="en-AU"/>
        </w:rPr>
        <w:t>Moved:</w:t>
      </w:r>
      <w:r w:rsidRPr="00F4620E">
        <w:rPr>
          <w:rFonts w:ascii="Gill Sans MT" w:eastAsiaTheme="minorHAnsi" w:hAnsi="Gill Sans MT" w:cstheme="minorBidi"/>
          <w:bCs/>
          <w:lang w:eastAsia="en-AU"/>
        </w:rPr>
        <w:tab/>
        <w:t xml:space="preserve"> Mayor Clark </w:t>
      </w:r>
      <w:r w:rsidRPr="00F4620E">
        <w:rPr>
          <w:rFonts w:ascii="Gill Sans MT" w:eastAsiaTheme="minorHAnsi" w:hAnsi="Gill Sans MT" w:cstheme="minorBidi"/>
          <w:bCs/>
          <w:lang w:eastAsia="en-AU"/>
        </w:rPr>
        <w:tab/>
        <w:t>Seconded: Chairman Bowman</w:t>
      </w:r>
      <w:r w:rsidRPr="00F4620E">
        <w:rPr>
          <w:rFonts w:ascii="Gill Sans MT" w:eastAsiaTheme="minorHAnsi" w:hAnsi="Gill Sans MT" w:cstheme="minorBidi"/>
          <w:bCs/>
          <w:lang w:eastAsia="en-AU"/>
        </w:rPr>
        <w:tab/>
      </w:r>
      <w:r w:rsidRPr="00F4620E">
        <w:rPr>
          <w:rFonts w:ascii="Gill Sans MT" w:eastAsiaTheme="minorHAnsi" w:hAnsi="Gill Sans MT" w:cstheme="minorBidi"/>
          <w:bCs/>
          <w:lang w:eastAsia="en-AU"/>
        </w:rPr>
        <w:tab/>
      </w:r>
      <w:r w:rsidRPr="00F4620E">
        <w:rPr>
          <w:rFonts w:ascii="Gill Sans MT" w:eastAsiaTheme="minorHAnsi" w:hAnsi="Gill Sans MT" w:cstheme="minorBidi"/>
          <w:bCs/>
          <w:lang w:eastAsia="en-AU"/>
        </w:rPr>
        <w:tab/>
      </w:r>
      <w:r w:rsidRPr="00F4620E">
        <w:rPr>
          <w:rFonts w:ascii="Gill Sans MT" w:eastAsiaTheme="minorHAnsi" w:hAnsi="Gill Sans MT" w:cstheme="minorBidi"/>
          <w:bCs/>
          <w:lang w:eastAsia="en-AU"/>
        </w:rPr>
        <w:tab/>
      </w:r>
      <w:r w:rsidRPr="00F4620E">
        <w:rPr>
          <w:rFonts w:ascii="Gill Sans MT" w:eastAsiaTheme="minorHAnsi" w:hAnsi="Gill Sans MT" w:cstheme="minorBidi"/>
          <w:b/>
          <w:bCs/>
          <w:u w:val="single"/>
          <w:lang w:eastAsia="en-AU"/>
        </w:rPr>
        <w:t xml:space="preserve">CARRIED </w:t>
      </w:r>
    </w:p>
    <w:p w14:paraId="72DF5FC5" w14:textId="77777777" w:rsidR="00F4620E" w:rsidRPr="00F4620E" w:rsidRDefault="00F4620E" w:rsidP="00F4620E">
      <w:pPr>
        <w:spacing w:after="200" w:line="276" w:lineRule="auto"/>
        <w:rPr>
          <w:rFonts w:ascii="Gill Sans MT" w:eastAsiaTheme="minorHAnsi" w:hAnsi="Gill Sans MT" w:cstheme="minorBidi"/>
          <w:b/>
          <w:bCs/>
          <w:lang w:eastAsia="en-AU"/>
        </w:rPr>
      </w:pPr>
      <w:r w:rsidRPr="00F4620E">
        <w:rPr>
          <w:rFonts w:ascii="Gill Sans MT" w:eastAsiaTheme="minorHAnsi" w:hAnsi="Gill Sans MT" w:cstheme="minorBidi"/>
          <w:b/>
          <w:bCs/>
          <w:lang w:eastAsia="en-AU"/>
        </w:rPr>
        <w:t>4.3 Banking Credit Card</w:t>
      </w:r>
    </w:p>
    <w:p w14:paraId="7E69F86E" w14:textId="77777777" w:rsidR="00F4620E" w:rsidRPr="00F4620E" w:rsidRDefault="00F4620E" w:rsidP="00F4620E">
      <w:pPr>
        <w:spacing w:after="200" w:line="276" w:lineRule="auto"/>
        <w:rPr>
          <w:rFonts w:ascii="Gill Sans MT" w:eastAsiaTheme="minorHAnsi" w:hAnsi="Gill Sans MT" w:cstheme="minorBidi"/>
          <w:bCs/>
          <w:lang w:eastAsia="en-AU"/>
        </w:rPr>
      </w:pPr>
      <w:r w:rsidRPr="00F4620E">
        <w:rPr>
          <w:rFonts w:ascii="Gill Sans MT" w:eastAsiaTheme="minorHAnsi" w:hAnsi="Gill Sans MT" w:cstheme="minorBidi"/>
          <w:bCs/>
          <w:lang w:eastAsia="en-AU"/>
        </w:rPr>
        <w:t xml:space="preserve">General discussion including the Legatus Group CEO capturing receipts on mobile phone so they can sync with Xero program. </w:t>
      </w:r>
    </w:p>
    <w:p w14:paraId="426C9B82" w14:textId="77777777" w:rsidR="00F4620E" w:rsidRPr="00F4620E" w:rsidRDefault="00F4620E" w:rsidP="00F4620E">
      <w:pPr>
        <w:spacing w:after="200" w:line="276" w:lineRule="auto"/>
        <w:rPr>
          <w:rFonts w:ascii="Gill Sans MT" w:eastAsiaTheme="minorHAnsi" w:hAnsi="Gill Sans MT" w:cstheme="minorBidi"/>
          <w:bCs/>
          <w:lang w:eastAsia="en-AU"/>
        </w:rPr>
      </w:pPr>
      <w:bookmarkStart w:id="15" w:name="_Hlk7523815"/>
      <w:r w:rsidRPr="00F4620E">
        <w:rPr>
          <w:rFonts w:ascii="Gill Sans MT" w:eastAsiaTheme="minorHAnsi" w:hAnsi="Gill Sans MT" w:cstheme="minorBidi"/>
          <w:bCs/>
          <w:lang w:eastAsia="en-AU"/>
        </w:rPr>
        <w:t xml:space="preserve">Motion: That the </w:t>
      </w:r>
      <w:bookmarkStart w:id="16" w:name="_Hlk7523769"/>
      <w:r w:rsidRPr="00F4620E">
        <w:rPr>
          <w:rFonts w:ascii="Gill Sans MT" w:eastAsiaTheme="minorHAnsi" w:hAnsi="Gill Sans MT" w:cstheme="minorBidi"/>
          <w:bCs/>
          <w:lang w:eastAsia="en-AU"/>
        </w:rPr>
        <w:t xml:space="preserve">Legatus Group Audit and Risk Management Committee </w:t>
      </w:r>
      <w:bookmarkEnd w:id="16"/>
      <w:r w:rsidRPr="00F4620E">
        <w:rPr>
          <w:rFonts w:ascii="Gill Sans MT" w:eastAsiaTheme="minorHAnsi" w:hAnsi="Gill Sans MT" w:cstheme="minorBidi"/>
          <w:bCs/>
          <w:lang w:eastAsia="en-AU"/>
        </w:rPr>
        <w:t>notes the report.</w:t>
      </w:r>
    </w:p>
    <w:p w14:paraId="5B969454" w14:textId="77777777" w:rsidR="00F4620E" w:rsidRPr="00F4620E" w:rsidRDefault="00F4620E" w:rsidP="00F4620E">
      <w:pPr>
        <w:spacing w:after="200" w:line="276" w:lineRule="auto"/>
        <w:rPr>
          <w:rFonts w:ascii="Gill Sans MT" w:eastAsiaTheme="minorHAnsi" w:hAnsi="Gill Sans MT" w:cstheme="minorBidi"/>
          <w:b/>
          <w:bCs/>
          <w:lang w:eastAsia="en-AU"/>
        </w:rPr>
      </w:pPr>
      <w:r w:rsidRPr="00F4620E">
        <w:rPr>
          <w:rFonts w:ascii="Gill Sans MT" w:eastAsiaTheme="minorHAnsi" w:hAnsi="Gill Sans MT" w:cstheme="minorBidi"/>
          <w:bCs/>
          <w:lang w:eastAsia="en-AU"/>
        </w:rPr>
        <w:t>Moved:</w:t>
      </w:r>
      <w:r w:rsidRPr="00F4620E">
        <w:rPr>
          <w:rFonts w:ascii="Gill Sans MT" w:eastAsiaTheme="minorHAnsi" w:hAnsi="Gill Sans MT" w:cstheme="minorBidi"/>
          <w:bCs/>
          <w:lang w:eastAsia="en-AU"/>
        </w:rPr>
        <w:tab/>
        <w:t xml:space="preserve"> Peter Ackland </w:t>
      </w:r>
      <w:r w:rsidRPr="00F4620E">
        <w:rPr>
          <w:rFonts w:ascii="Gill Sans MT" w:eastAsiaTheme="minorHAnsi" w:hAnsi="Gill Sans MT" w:cstheme="minorBidi"/>
          <w:bCs/>
          <w:lang w:eastAsia="en-AU"/>
        </w:rPr>
        <w:tab/>
        <w:t>Seconded: Ian McDonald</w:t>
      </w:r>
      <w:r w:rsidRPr="00F4620E">
        <w:rPr>
          <w:rFonts w:ascii="Gill Sans MT" w:eastAsiaTheme="minorHAnsi" w:hAnsi="Gill Sans MT" w:cstheme="minorBidi"/>
          <w:bCs/>
          <w:lang w:eastAsia="en-AU"/>
        </w:rPr>
        <w:tab/>
      </w:r>
      <w:r w:rsidRPr="00F4620E">
        <w:rPr>
          <w:rFonts w:ascii="Gill Sans MT" w:eastAsiaTheme="minorHAnsi" w:hAnsi="Gill Sans MT" w:cstheme="minorBidi"/>
          <w:bCs/>
          <w:lang w:eastAsia="en-AU"/>
        </w:rPr>
        <w:tab/>
      </w:r>
      <w:r w:rsidRPr="00F4620E">
        <w:rPr>
          <w:rFonts w:ascii="Gill Sans MT" w:eastAsiaTheme="minorHAnsi" w:hAnsi="Gill Sans MT" w:cstheme="minorBidi"/>
          <w:bCs/>
          <w:lang w:eastAsia="en-AU"/>
        </w:rPr>
        <w:tab/>
      </w:r>
      <w:r w:rsidRPr="00F4620E">
        <w:rPr>
          <w:rFonts w:ascii="Gill Sans MT" w:eastAsiaTheme="minorHAnsi" w:hAnsi="Gill Sans MT" w:cstheme="minorBidi"/>
          <w:bCs/>
          <w:lang w:eastAsia="en-AU"/>
        </w:rPr>
        <w:tab/>
      </w:r>
      <w:r w:rsidRPr="00F4620E">
        <w:rPr>
          <w:rFonts w:ascii="Gill Sans MT" w:eastAsiaTheme="minorHAnsi" w:hAnsi="Gill Sans MT" w:cstheme="minorBidi"/>
          <w:b/>
          <w:bCs/>
          <w:u w:val="single"/>
          <w:lang w:eastAsia="en-AU"/>
        </w:rPr>
        <w:t xml:space="preserve">CARRIED </w:t>
      </w:r>
    </w:p>
    <w:bookmarkEnd w:id="15"/>
    <w:p w14:paraId="3AC54D02" w14:textId="77777777" w:rsidR="00F4620E" w:rsidRPr="00F4620E" w:rsidRDefault="00F4620E" w:rsidP="00F4620E">
      <w:pPr>
        <w:numPr>
          <w:ilvl w:val="0"/>
          <w:numId w:val="20"/>
        </w:numPr>
        <w:spacing w:after="200" w:line="276" w:lineRule="auto"/>
        <w:contextualSpacing/>
        <w:rPr>
          <w:rFonts w:ascii="Gill Sans MT" w:eastAsiaTheme="minorHAnsi" w:hAnsi="Gill Sans MT" w:cstheme="minorBidi"/>
          <w:b/>
          <w:bCs/>
        </w:rPr>
      </w:pPr>
      <w:r w:rsidRPr="00F4620E">
        <w:rPr>
          <w:rFonts w:ascii="Gill Sans MT" w:eastAsiaTheme="minorHAnsi" w:hAnsi="Gill Sans MT" w:cstheme="minorBidi"/>
          <w:b/>
          <w:bCs/>
        </w:rPr>
        <w:t>Work Plan</w:t>
      </w:r>
    </w:p>
    <w:p w14:paraId="3E280E2F" w14:textId="77777777" w:rsidR="00F4620E" w:rsidRPr="00F4620E" w:rsidRDefault="00F4620E" w:rsidP="00F4620E">
      <w:pPr>
        <w:rPr>
          <w:rFonts w:ascii="Gill Sans MT" w:eastAsiaTheme="minorHAnsi" w:hAnsi="Gill Sans MT" w:cstheme="minorBidi"/>
          <w:bCs/>
        </w:rPr>
      </w:pPr>
    </w:p>
    <w:p w14:paraId="21B4ED5A" w14:textId="77777777" w:rsidR="00F4620E" w:rsidRPr="00F4620E" w:rsidRDefault="00F4620E" w:rsidP="00F4620E">
      <w:pPr>
        <w:rPr>
          <w:rFonts w:ascii="Gill Sans MT" w:eastAsiaTheme="minorHAnsi" w:hAnsi="Gill Sans MT" w:cstheme="minorBidi"/>
          <w:bCs/>
        </w:rPr>
      </w:pPr>
      <w:r w:rsidRPr="00F4620E">
        <w:rPr>
          <w:rFonts w:ascii="Gill Sans MT" w:eastAsiaTheme="minorHAnsi" w:hAnsi="Gill Sans MT" w:cstheme="minorBidi"/>
          <w:bCs/>
        </w:rPr>
        <w:t>The Legatus Group Audit and Risk Management Committee work plan for 2018/2019 was presented.</w:t>
      </w:r>
    </w:p>
    <w:p w14:paraId="35026C17" w14:textId="77777777" w:rsidR="00F4620E" w:rsidRPr="00F4620E" w:rsidRDefault="00F4620E" w:rsidP="00F4620E">
      <w:pPr>
        <w:rPr>
          <w:rFonts w:ascii="Gill Sans MT" w:eastAsiaTheme="minorHAnsi" w:hAnsi="Gill Sans MT" w:cstheme="minorBidi"/>
          <w:bCs/>
        </w:rPr>
      </w:pPr>
    </w:p>
    <w:p w14:paraId="38F97264" w14:textId="77777777" w:rsidR="00F4620E" w:rsidRPr="00F4620E" w:rsidRDefault="00F4620E" w:rsidP="00F4620E">
      <w:pPr>
        <w:spacing w:after="200" w:line="276" w:lineRule="auto"/>
        <w:rPr>
          <w:rFonts w:ascii="Gill Sans MT" w:eastAsiaTheme="minorHAnsi" w:hAnsi="Gill Sans MT" w:cstheme="minorBidi"/>
          <w:bCs/>
          <w:lang w:eastAsia="en-AU"/>
        </w:rPr>
      </w:pPr>
      <w:r w:rsidRPr="00F4620E">
        <w:rPr>
          <w:rFonts w:ascii="Gill Sans MT" w:eastAsiaTheme="minorHAnsi" w:hAnsi="Gill Sans MT" w:cstheme="minorBidi"/>
          <w:bCs/>
          <w:lang w:eastAsia="en-AU"/>
        </w:rPr>
        <w:t>Motion: That the Legatus Group Audit and Risk Management Committee approves the report on its work plan for 2018/2019.</w:t>
      </w:r>
    </w:p>
    <w:p w14:paraId="54A63D78" w14:textId="77777777" w:rsidR="00F4620E" w:rsidRPr="00F4620E" w:rsidRDefault="00F4620E" w:rsidP="00F4620E">
      <w:pPr>
        <w:spacing w:after="200" w:line="276" w:lineRule="auto"/>
        <w:rPr>
          <w:rFonts w:ascii="Gill Sans MT" w:eastAsiaTheme="minorHAnsi" w:hAnsi="Gill Sans MT" w:cstheme="minorBidi"/>
          <w:b/>
          <w:bCs/>
          <w:lang w:eastAsia="en-AU"/>
        </w:rPr>
      </w:pPr>
      <w:r w:rsidRPr="00F4620E">
        <w:rPr>
          <w:rFonts w:ascii="Gill Sans MT" w:eastAsiaTheme="minorHAnsi" w:hAnsi="Gill Sans MT" w:cstheme="minorBidi"/>
          <w:bCs/>
          <w:lang w:eastAsia="en-AU"/>
        </w:rPr>
        <w:t>Moved:</w:t>
      </w:r>
      <w:r w:rsidRPr="00F4620E">
        <w:rPr>
          <w:rFonts w:ascii="Gill Sans MT" w:eastAsiaTheme="minorHAnsi" w:hAnsi="Gill Sans MT" w:cstheme="minorBidi"/>
          <w:bCs/>
          <w:lang w:eastAsia="en-AU"/>
        </w:rPr>
        <w:tab/>
        <w:t xml:space="preserve"> Chairman Kathie Bowman </w:t>
      </w:r>
      <w:r w:rsidRPr="00F4620E">
        <w:rPr>
          <w:rFonts w:ascii="Gill Sans MT" w:eastAsiaTheme="minorHAnsi" w:hAnsi="Gill Sans MT" w:cstheme="minorBidi"/>
          <w:bCs/>
          <w:lang w:eastAsia="en-AU"/>
        </w:rPr>
        <w:tab/>
        <w:t>Seconded: Peter Ackland</w:t>
      </w:r>
      <w:r w:rsidRPr="00F4620E">
        <w:rPr>
          <w:rFonts w:ascii="Gill Sans MT" w:eastAsiaTheme="minorHAnsi" w:hAnsi="Gill Sans MT" w:cstheme="minorBidi"/>
          <w:bCs/>
          <w:lang w:eastAsia="en-AU"/>
        </w:rPr>
        <w:tab/>
      </w:r>
      <w:r w:rsidRPr="00F4620E">
        <w:rPr>
          <w:rFonts w:ascii="Gill Sans MT" w:eastAsiaTheme="minorHAnsi" w:hAnsi="Gill Sans MT" w:cstheme="minorBidi"/>
          <w:bCs/>
          <w:lang w:eastAsia="en-AU"/>
        </w:rPr>
        <w:tab/>
      </w:r>
      <w:r w:rsidRPr="00F4620E">
        <w:rPr>
          <w:rFonts w:ascii="Gill Sans MT" w:eastAsiaTheme="minorHAnsi" w:hAnsi="Gill Sans MT" w:cstheme="minorBidi"/>
          <w:b/>
          <w:bCs/>
          <w:u w:val="single"/>
          <w:lang w:eastAsia="en-AU"/>
        </w:rPr>
        <w:t xml:space="preserve">CARRIED </w:t>
      </w:r>
    </w:p>
    <w:p w14:paraId="089107F4" w14:textId="77777777" w:rsidR="00F4620E" w:rsidRPr="00F4620E" w:rsidRDefault="00F4620E" w:rsidP="00F4620E">
      <w:pPr>
        <w:rPr>
          <w:rFonts w:ascii="Gill Sans MT" w:eastAsiaTheme="minorHAnsi" w:hAnsi="Gill Sans MT" w:cstheme="minorBidi"/>
          <w:b/>
          <w:bCs/>
        </w:rPr>
      </w:pPr>
    </w:p>
    <w:p w14:paraId="3EEAC992" w14:textId="77777777" w:rsidR="00F4620E" w:rsidRPr="00F4620E" w:rsidRDefault="00F4620E" w:rsidP="00F4620E">
      <w:pPr>
        <w:numPr>
          <w:ilvl w:val="0"/>
          <w:numId w:val="20"/>
        </w:numPr>
        <w:spacing w:after="200" w:line="276" w:lineRule="auto"/>
        <w:contextualSpacing/>
        <w:rPr>
          <w:rFonts w:ascii="Gill Sans MT" w:eastAsiaTheme="minorHAnsi" w:hAnsi="Gill Sans MT" w:cstheme="minorBidi"/>
          <w:b/>
          <w:bCs/>
        </w:rPr>
      </w:pPr>
      <w:r w:rsidRPr="00F4620E">
        <w:rPr>
          <w:rFonts w:ascii="Gill Sans MT" w:eastAsiaTheme="minorHAnsi" w:hAnsi="Gill Sans MT" w:cstheme="minorBidi"/>
          <w:b/>
          <w:bCs/>
        </w:rPr>
        <w:t>Budget Update 2018/2019</w:t>
      </w:r>
    </w:p>
    <w:p w14:paraId="5043CD24" w14:textId="77777777" w:rsidR="00F4620E" w:rsidRPr="00F4620E" w:rsidRDefault="00F4620E" w:rsidP="00F4620E">
      <w:pPr>
        <w:rPr>
          <w:rFonts w:ascii="Gill Sans MT" w:eastAsiaTheme="minorHAnsi" w:hAnsi="Gill Sans MT" w:cstheme="minorBidi"/>
          <w:bCs/>
        </w:rPr>
      </w:pPr>
    </w:p>
    <w:p w14:paraId="5421B585" w14:textId="77777777" w:rsidR="00F4620E" w:rsidRPr="00F4620E" w:rsidRDefault="00F4620E" w:rsidP="00F4620E">
      <w:pPr>
        <w:spacing w:after="200"/>
        <w:rPr>
          <w:rFonts w:ascii="Gill Sans MT" w:eastAsiaTheme="minorHAnsi" w:hAnsi="Gill Sans MT" w:cstheme="minorBidi"/>
          <w:bCs/>
        </w:rPr>
      </w:pPr>
      <w:r w:rsidRPr="00F4620E">
        <w:rPr>
          <w:rFonts w:ascii="Gill Sans MT" w:eastAsiaTheme="minorHAnsi" w:hAnsi="Gill Sans MT" w:cstheme="minorBidi"/>
          <w:bCs/>
        </w:rPr>
        <w:t xml:space="preserve">General discussion on the issues associated with the hand over and changes in financial officers regarding where the amounts are entered, and that the committee seeks this to be addressed in consultation with Flinders Ranges Council.  Noted that there are now steps in place which allow full access to the files and full transparency with all invoices electronically and documented against transactions. </w:t>
      </w:r>
    </w:p>
    <w:p w14:paraId="2C3D882F" w14:textId="77777777" w:rsidR="00F4620E" w:rsidRPr="00F4620E" w:rsidRDefault="00F4620E" w:rsidP="00F4620E">
      <w:pPr>
        <w:spacing w:after="200"/>
        <w:rPr>
          <w:rFonts w:ascii="Gill Sans MT" w:eastAsiaTheme="minorHAnsi" w:hAnsi="Gill Sans MT" w:cstheme="minorBidi"/>
          <w:bCs/>
        </w:rPr>
      </w:pPr>
      <w:r w:rsidRPr="00F4620E">
        <w:rPr>
          <w:rFonts w:ascii="Gill Sans MT" w:eastAsiaTheme="minorHAnsi" w:hAnsi="Gill Sans MT" w:cstheme="minorBidi"/>
          <w:bCs/>
        </w:rPr>
        <w:t>Motion:</w:t>
      </w:r>
      <w:r w:rsidRPr="00F4620E">
        <w:rPr>
          <w:rFonts w:ascii="Gill Sans MT" w:eastAsiaTheme="minorHAnsi" w:hAnsi="Gill Sans MT" w:cstheme="minorBidi"/>
          <w:b/>
          <w:bCs/>
        </w:rPr>
        <w:t xml:space="preserve"> </w:t>
      </w:r>
      <w:r w:rsidRPr="00F4620E">
        <w:rPr>
          <w:rFonts w:ascii="Gill Sans MT" w:eastAsiaTheme="minorHAnsi" w:hAnsi="Gill Sans MT" w:cstheme="minorBidi"/>
          <w:bCs/>
        </w:rPr>
        <w:t xml:space="preserve">That the Legatus Group Audit and Risk Management Committee notes the budget update and the report which will include the Northern and Yorke Coastal Management Action Plan and Youth into Volunteering projects. </w:t>
      </w:r>
    </w:p>
    <w:p w14:paraId="4F9E36E2" w14:textId="77777777" w:rsidR="00F4620E" w:rsidRPr="00F4620E" w:rsidRDefault="00F4620E" w:rsidP="00F4620E">
      <w:pPr>
        <w:spacing w:after="200"/>
        <w:rPr>
          <w:rFonts w:ascii="Gill Sans MT" w:eastAsiaTheme="minorHAnsi" w:hAnsi="Gill Sans MT" w:cstheme="minorBidi"/>
          <w:bCs/>
        </w:rPr>
      </w:pPr>
      <w:r w:rsidRPr="00F4620E">
        <w:rPr>
          <w:rFonts w:ascii="Gill Sans MT" w:eastAsiaTheme="minorHAnsi" w:hAnsi="Gill Sans MT" w:cstheme="minorBidi"/>
          <w:bCs/>
        </w:rPr>
        <w:t>Moved: Mayor Clark</w:t>
      </w:r>
      <w:r w:rsidRPr="00F4620E">
        <w:rPr>
          <w:rFonts w:ascii="Gill Sans MT" w:eastAsiaTheme="minorHAnsi" w:hAnsi="Gill Sans MT" w:cstheme="minorBidi"/>
          <w:bCs/>
        </w:rPr>
        <w:tab/>
        <w:t>Seconded: Ian McDonald</w:t>
      </w:r>
      <w:r w:rsidRPr="00F4620E">
        <w:rPr>
          <w:rFonts w:ascii="Gill Sans MT" w:eastAsiaTheme="minorHAnsi" w:hAnsi="Gill Sans MT" w:cstheme="minorBidi"/>
          <w:bCs/>
        </w:rPr>
        <w:tab/>
      </w:r>
      <w:r w:rsidRPr="00F4620E">
        <w:rPr>
          <w:rFonts w:ascii="Gill Sans MT" w:eastAsiaTheme="minorHAnsi" w:hAnsi="Gill Sans MT" w:cstheme="minorBidi"/>
          <w:bCs/>
        </w:rPr>
        <w:tab/>
      </w:r>
      <w:r w:rsidRPr="00F4620E">
        <w:rPr>
          <w:rFonts w:ascii="Gill Sans MT" w:eastAsiaTheme="minorHAnsi" w:hAnsi="Gill Sans MT" w:cstheme="minorBidi"/>
          <w:bCs/>
        </w:rPr>
        <w:tab/>
      </w:r>
      <w:r w:rsidRPr="00F4620E">
        <w:rPr>
          <w:rFonts w:ascii="Gill Sans MT" w:eastAsiaTheme="minorHAnsi" w:hAnsi="Gill Sans MT" w:cstheme="minorBidi"/>
          <w:bCs/>
        </w:rPr>
        <w:tab/>
      </w:r>
      <w:r w:rsidRPr="00F4620E">
        <w:rPr>
          <w:rFonts w:ascii="Gill Sans MT" w:eastAsiaTheme="minorHAnsi" w:hAnsi="Gill Sans MT" w:cstheme="minorBidi"/>
          <w:b/>
          <w:bCs/>
          <w:u w:val="single"/>
        </w:rPr>
        <w:t>CARRIED</w:t>
      </w:r>
    </w:p>
    <w:p w14:paraId="03AC64B5" w14:textId="77777777" w:rsidR="00F4620E" w:rsidRPr="00F4620E" w:rsidRDefault="00F4620E" w:rsidP="00F4620E">
      <w:pPr>
        <w:numPr>
          <w:ilvl w:val="0"/>
          <w:numId w:val="20"/>
        </w:numPr>
        <w:spacing w:after="200" w:line="276" w:lineRule="auto"/>
        <w:contextualSpacing/>
        <w:rPr>
          <w:rFonts w:ascii="Gill Sans MT" w:eastAsiaTheme="minorHAnsi" w:hAnsi="Gill Sans MT" w:cstheme="minorBidi"/>
          <w:b/>
        </w:rPr>
      </w:pPr>
      <w:r w:rsidRPr="00F4620E">
        <w:rPr>
          <w:rFonts w:ascii="Gill Sans MT" w:eastAsiaTheme="minorHAnsi" w:hAnsi="Gill Sans MT" w:cstheme="minorBidi"/>
          <w:b/>
        </w:rPr>
        <w:t>Business Plan and Budget 2019/2020</w:t>
      </w:r>
    </w:p>
    <w:p w14:paraId="07A016C0" w14:textId="77777777" w:rsidR="00F4620E" w:rsidRPr="00F4620E" w:rsidRDefault="00F4620E" w:rsidP="00F4620E">
      <w:pPr>
        <w:spacing w:after="200" w:line="276" w:lineRule="auto"/>
        <w:rPr>
          <w:rFonts w:ascii="Gill Sans MT" w:eastAsiaTheme="minorHAnsi" w:hAnsi="Gill Sans MT" w:cstheme="minorBidi"/>
        </w:rPr>
      </w:pPr>
      <w:r w:rsidRPr="00F4620E">
        <w:rPr>
          <w:rFonts w:ascii="Gill Sans MT" w:eastAsiaTheme="minorHAnsi" w:hAnsi="Gill Sans MT" w:cstheme="minorBidi"/>
        </w:rPr>
        <w:t xml:space="preserve">The Legatus Group CEO provided the 2019/2020 draft business plan and key budget assumptions with the agenda and a copy of the notes he had provided to the Finance Officer re the budget. It was noted that the Finance Officer had indicated the draft budget would be available prior to the meeting and that on the morning of meeting advised this would not be possible. </w:t>
      </w:r>
    </w:p>
    <w:p w14:paraId="2395708F" w14:textId="77777777" w:rsidR="00F4620E" w:rsidRPr="00F4620E" w:rsidRDefault="00F4620E" w:rsidP="00F4620E">
      <w:pPr>
        <w:spacing w:after="200" w:line="276" w:lineRule="auto"/>
        <w:rPr>
          <w:rFonts w:ascii="Gill Sans MT" w:eastAsiaTheme="minorHAnsi" w:hAnsi="Gill Sans MT" w:cstheme="minorBidi"/>
          <w:bCs/>
        </w:rPr>
      </w:pPr>
      <w:r w:rsidRPr="00F4620E">
        <w:rPr>
          <w:rFonts w:ascii="Gill Sans MT" w:eastAsiaTheme="minorHAnsi" w:hAnsi="Gill Sans MT" w:cstheme="minorBidi"/>
          <w:bCs/>
        </w:rPr>
        <w:t xml:space="preserve">Motion: That the Legatus Group Audit and Risk Management Committee notes the draft 2019/2020 business plan will not be distributed to constituent councils until the committee has been able to see the draft budget and make comment. </w:t>
      </w:r>
    </w:p>
    <w:p w14:paraId="370BE941" w14:textId="42F1C8C3" w:rsidR="00F4620E" w:rsidRPr="00F4620E" w:rsidRDefault="00F4620E" w:rsidP="00F4620E">
      <w:pPr>
        <w:spacing w:after="200" w:line="276" w:lineRule="auto"/>
        <w:rPr>
          <w:rFonts w:ascii="Gill Sans MT" w:eastAsiaTheme="minorHAnsi" w:hAnsi="Gill Sans MT" w:cstheme="minorBidi"/>
          <w:b/>
          <w:bCs/>
        </w:rPr>
      </w:pPr>
      <w:r w:rsidRPr="00F4620E">
        <w:rPr>
          <w:rFonts w:ascii="Gill Sans MT" w:eastAsiaTheme="minorHAnsi" w:hAnsi="Gill Sans MT" w:cstheme="minorBidi"/>
          <w:bCs/>
        </w:rPr>
        <w:t>Moved: Chairman Kathie Bowman</w:t>
      </w:r>
      <w:r w:rsidRPr="00F4620E">
        <w:rPr>
          <w:rFonts w:ascii="Gill Sans MT" w:eastAsiaTheme="minorHAnsi" w:hAnsi="Gill Sans MT" w:cstheme="minorBidi"/>
          <w:bCs/>
        </w:rPr>
        <w:tab/>
        <w:t>Seconded: Ian McDonald</w:t>
      </w:r>
      <w:r w:rsidRPr="00F4620E">
        <w:rPr>
          <w:rFonts w:ascii="Gill Sans MT" w:eastAsiaTheme="minorHAnsi" w:hAnsi="Gill Sans MT" w:cstheme="minorBidi"/>
          <w:bCs/>
        </w:rPr>
        <w:tab/>
      </w:r>
      <w:r w:rsidRPr="00F4620E">
        <w:rPr>
          <w:rFonts w:ascii="Gill Sans MT" w:eastAsiaTheme="minorHAnsi" w:hAnsi="Gill Sans MT" w:cstheme="minorBidi"/>
          <w:b/>
          <w:bCs/>
        </w:rPr>
        <w:tab/>
      </w:r>
      <w:r w:rsidRPr="00F4620E">
        <w:rPr>
          <w:rFonts w:ascii="Gill Sans MT" w:eastAsiaTheme="minorHAnsi" w:hAnsi="Gill Sans MT" w:cstheme="minorBidi"/>
          <w:b/>
          <w:bCs/>
          <w:u w:val="single"/>
        </w:rPr>
        <w:t>CARRIED</w:t>
      </w:r>
    </w:p>
    <w:p w14:paraId="5F002B24" w14:textId="50AFC4CB" w:rsidR="00F4620E" w:rsidRDefault="00F4620E" w:rsidP="00F4620E">
      <w:pPr>
        <w:numPr>
          <w:ilvl w:val="0"/>
          <w:numId w:val="20"/>
        </w:numPr>
        <w:spacing w:after="200" w:line="276" w:lineRule="auto"/>
        <w:contextualSpacing/>
        <w:rPr>
          <w:rFonts w:ascii="Gill Sans MT" w:eastAsiaTheme="minorHAnsi" w:hAnsi="Gill Sans MT" w:cstheme="minorBidi"/>
          <w:b/>
        </w:rPr>
      </w:pPr>
      <w:r w:rsidRPr="00F4620E">
        <w:rPr>
          <w:rFonts w:ascii="Gill Sans MT" w:eastAsiaTheme="minorHAnsi" w:hAnsi="Gill Sans MT" w:cstheme="minorBidi"/>
          <w:b/>
        </w:rPr>
        <w:t>Other Business</w:t>
      </w:r>
    </w:p>
    <w:p w14:paraId="021D856E" w14:textId="77777777" w:rsidR="00DA55BF" w:rsidRPr="00F4620E" w:rsidRDefault="00DA55BF" w:rsidP="00DA55BF">
      <w:pPr>
        <w:spacing w:after="200" w:line="276" w:lineRule="auto"/>
        <w:ind w:left="360"/>
        <w:contextualSpacing/>
        <w:rPr>
          <w:rFonts w:ascii="Gill Sans MT" w:eastAsiaTheme="minorHAnsi" w:hAnsi="Gill Sans MT" w:cstheme="minorBidi"/>
          <w:b/>
        </w:rPr>
      </w:pPr>
    </w:p>
    <w:p w14:paraId="2483FDB0" w14:textId="77777777" w:rsidR="00F4620E" w:rsidRPr="00F4620E" w:rsidRDefault="00F4620E" w:rsidP="00F4620E">
      <w:pPr>
        <w:spacing w:after="200" w:line="276" w:lineRule="auto"/>
        <w:rPr>
          <w:rFonts w:ascii="Gill Sans MT" w:eastAsiaTheme="minorHAnsi" w:hAnsi="Gill Sans MT" w:cstheme="minorBidi"/>
          <w:b/>
        </w:rPr>
      </w:pPr>
      <w:r w:rsidRPr="00F4620E">
        <w:rPr>
          <w:rFonts w:ascii="Gill Sans MT" w:eastAsiaTheme="minorHAnsi" w:hAnsi="Gill Sans MT" w:cstheme="minorBidi"/>
          <w:b/>
        </w:rPr>
        <w:t>8.1 CEO’s vehicle</w:t>
      </w:r>
    </w:p>
    <w:p w14:paraId="76A81B35" w14:textId="77777777" w:rsidR="00F4620E" w:rsidRPr="00F4620E" w:rsidRDefault="00F4620E" w:rsidP="00F4620E">
      <w:pPr>
        <w:spacing w:after="200" w:line="276" w:lineRule="auto"/>
        <w:rPr>
          <w:rFonts w:ascii="Gill Sans MT" w:eastAsiaTheme="minorHAnsi" w:hAnsi="Gill Sans MT" w:cstheme="minorBidi"/>
        </w:rPr>
      </w:pPr>
      <w:r w:rsidRPr="00F4620E">
        <w:rPr>
          <w:rFonts w:ascii="Gill Sans MT" w:eastAsiaTheme="minorHAnsi" w:hAnsi="Gill Sans MT" w:cstheme="minorBidi"/>
        </w:rPr>
        <w:t>Mayor Denis Clark raised the topic of replacement of the CEO’s vehicle and the meeting noted that in April 2018 the committee had discussed a review be held at this time in 2019. The meeting agreed for the Legatus Group CEO to investigate options for changeover of the current vehicle and provide a report.</w:t>
      </w:r>
    </w:p>
    <w:p w14:paraId="2A28AB07" w14:textId="77777777" w:rsidR="00F4620E" w:rsidRPr="00F4620E" w:rsidRDefault="00F4620E" w:rsidP="00F4620E">
      <w:pPr>
        <w:spacing w:after="200" w:line="276" w:lineRule="auto"/>
        <w:rPr>
          <w:rFonts w:ascii="Gill Sans MT" w:eastAsiaTheme="minorHAnsi" w:hAnsi="Gill Sans MT" w:cstheme="minorBidi"/>
          <w:b/>
        </w:rPr>
      </w:pPr>
      <w:r w:rsidRPr="00F4620E">
        <w:rPr>
          <w:rFonts w:ascii="Gill Sans MT" w:eastAsiaTheme="minorHAnsi" w:hAnsi="Gill Sans MT" w:cstheme="minorBidi"/>
          <w:b/>
        </w:rPr>
        <w:t>8.2 Brighter Futures Finders Ranges / Orroroo region</w:t>
      </w:r>
    </w:p>
    <w:p w14:paraId="7535FF3C" w14:textId="77777777" w:rsidR="00F4620E" w:rsidRPr="00F4620E" w:rsidRDefault="00F4620E" w:rsidP="00F4620E">
      <w:pPr>
        <w:spacing w:after="200" w:line="276" w:lineRule="auto"/>
        <w:rPr>
          <w:rFonts w:ascii="Gill Sans MT" w:eastAsiaTheme="minorHAnsi" w:hAnsi="Gill Sans MT" w:cstheme="minorBidi"/>
        </w:rPr>
      </w:pPr>
      <w:r w:rsidRPr="00F4620E">
        <w:rPr>
          <w:rFonts w:ascii="Gill Sans MT" w:eastAsiaTheme="minorHAnsi" w:hAnsi="Gill Sans MT" w:cstheme="minorBidi"/>
        </w:rPr>
        <w:t>The Legatus Group CEO had provided a report with the agenda and general discussion was undertaken.</w:t>
      </w:r>
    </w:p>
    <w:p w14:paraId="338D9CE1" w14:textId="77777777" w:rsidR="00F4620E" w:rsidRPr="00F4620E" w:rsidRDefault="00F4620E" w:rsidP="00F4620E">
      <w:pPr>
        <w:spacing w:after="200" w:line="276" w:lineRule="auto"/>
        <w:rPr>
          <w:rFonts w:ascii="Gill Sans MT" w:eastAsiaTheme="minorHAnsi" w:hAnsi="Gill Sans MT" w:cstheme="minorBidi"/>
          <w:b/>
        </w:rPr>
      </w:pPr>
      <w:r w:rsidRPr="00F4620E">
        <w:rPr>
          <w:rFonts w:ascii="Gill Sans MT" w:eastAsiaTheme="minorHAnsi" w:hAnsi="Gill Sans MT" w:cstheme="minorBidi"/>
        </w:rPr>
        <w:t>Motion: That the Legatus Group Audit and Risk Management Committee recommend the allocation of $5,000 from the Legatus Group budget towards the delivery of a Brighter Futures Flinders Ranges / Orroroo region program.</w:t>
      </w:r>
    </w:p>
    <w:p w14:paraId="5AC835C9" w14:textId="77777777" w:rsidR="00F4620E" w:rsidRPr="00F4620E" w:rsidRDefault="00F4620E" w:rsidP="00F4620E">
      <w:pPr>
        <w:spacing w:after="200" w:line="276" w:lineRule="auto"/>
        <w:rPr>
          <w:rFonts w:ascii="Gill Sans MT" w:eastAsiaTheme="minorHAnsi" w:hAnsi="Gill Sans MT" w:cstheme="minorBidi"/>
        </w:rPr>
      </w:pPr>
      <w:r w:rsidRPr="00F4620E">
        <w:rPr>
          <w:rFonts w:ascii="Gill Sans MT" w:eastAsiaTheme="minorHAnsi" w:hAnsi="Gill Sans MT" w:cstheme="minorBidi"/>
        </w:rPr>
        <w:t xml:space="preserve">Moved: Mayor Clark </w:t>
      </w:r>
      <w:r w:rsidRPr="00F4620E">
        <w:rPr>
          <w:rFonts w:ascii="Gill Sans MT" w:eastAsiaTheme="minorHAnsi" w:hAnsi="Gill Sans MT" w:cstheme="minorBidi"/>
        </w:rPr>
        <w:tab/>
        <w:t>Seconded: Peter Ackland</w:t>
      </w:r>
      <w:r w:rsidRPr="00F4620E">
        <w:rPr>
          <w:rFonts w:ascii="Gill Sans MT" w:eastAsiaTheme="minorHAnsi" w:hAnsi="Gill Sans MT" w:cstheme="minorBidi"/>
        </w:rPr>
        <w:tab/>
      </w:r>
      <w:r w:rsidRPr="00F4620E">
        <w:rPr>
          <w:rFonts w:ascii="Gill Sans MT" w:eastAsiaTheme="minorHAnsi" w:hAnsi="Gill Sans MT" w:cstheme="minorBidi"/>
        </w:rPr>
        <w:tab/>
      </w:r>
      <w:r w:rsidRPr="00F4620E">
        <w:rPr>
          <w:rFonts w:ascii="Gill Sans MT" w:eastAsiaTheme="minorHAnsi" w:hAnsi="Gill Sans MT" w:cstheme="minorBidi"/>
        </w:rPr>
        <w:tab/>
      </w:r>
      <w:r w:rsidRPr="00F4620E">
        <w:rPr>
          <w:rFonts w:ascii="Gill Sans MT" w:eastAsiaTheme="minorHAnsi" w:hAnsi="Gill Sans MT" w:cstheme="minorBidi"/>
        </w:rPr>
        <w:tab/>
      </w:r>
      <w:r w:rsidRPr="00F4620E">
        <w:rPr>
          <w:rFonts w:ascii="Gill Sans MT" w:eastAsiaTheme="minorHAnsi" w:hAnsi="Gill Sans MT" w:cstheme="minorBidi"/>
          <w:b/>
          <w:u w:val="single"/>
        </w:rPr>
        <w:t>CARRIED</w:t>
      </w:r>
    </w:p>
    <w:p w14:paraId="4DC435E3" w14:textId="77777777" w:rsidR="00F4620E" w:rsidRPr="00F4620E" w:rsidRDefault="00F4620E" w:rsidP="00F4620E">
      <w:pPr>
        <w:numPr>
          <w:ilvl w:val="0"/>
          <w:numId w:val="20"/>
        </w:numPr>
        <w:spacing w:after="200" w:line="276" w:lineRule="auto"/>
        <w:contextualSpacing/>
        <w:rPr>
          <w:rFonts w:ascii="Gill Sans MT" w:eastAsiaTheme="minorHAnsi" w:hAnsi="Gill Sans MT" w:cstheme="minorBidi"/>
          <w:b/>
        </w:rPr>
      </w:pPr>
      <w:r w:rsidRPr="00F4620E">
        <w:rPr>
          <w:rFonts w:ascii="Gill Sans MT" w:eastAsiaTheme="minorHAnsi" w:hAnsi="Gill Sans MT" w:cstheme="minorBidi"/>
          <w:b/>
        </w:rPr>
        <w:t>Next meetings</w:t>
      </w:r>
    </w:p>
    <w:p w14:paraId="7B542572" w14:textId="77777777" w:rsidR="00F4620E" w:rsidRPr="00F4620E" w:rsidRDefault="00F4620E" w:rsidP="00F4620E">
      <w:pPr>
        <w:spacing w:after="200"/>
        <w:rPr>
          <w:rFonts w:ascii="Gill Sans MT" w:eastAsiaTheme="minorHAnsi" w:hAnsi="Gill Sans MT" w:cs="Arial"/>
        </w:rPr>
      </w:pPr>
      <w:r w:rsidRPr="00F4620E">
        <w:rPr>
          <w:rFonts w:ascii="Gill Sans MT" w:eastAsiaTheme="minorHAnsi" w:hAnsi="Gill Sans MT" w:cstheme="minorBidi"/>
        </w:rPr>
        <w:t xml:space="preserve">The next meeting to be clarified with the committee noting that the audit committee are required to ensure that the financial statements present fairly the state of affairs of the Legatus Group including the adoption of the annual financial statements to the Board.  </w:t>
      </w:r>
    </w:p>
    <w:p w14:paraId="662D7A67" w14:textId="77777777" w:rsidR="00F4620E" w:rsidRPr="00F4620E" w:rsidRDefault="00F4620E" w:rsidP="00F4620E">
      <w:pPr>
        <w:spacing w:after="200"/>
        <w:rPr>
          <w:rFonts w:ascii="Gill Sans MT" w:eastAsiaTheme="minorHAnsi" w:hAnsi="Gill Sans MT" w:cs="Arial"/>
          <w:i/>
        </w:rPr>
      </w:pPr>
      <w:r w:rsidRPr="00F4620E">
        <w:rPr>
          <w:rFonts w:ascii="Gill Sans MT" w:eastAsiaTheme="minorHAnsi" w:hAnsi="Gill Sans MT" w:cs="Arial"/>
          <w:i/>
        </w:rPr>
        <w:t>Meeting Closed at 10.57 am</w:t>
      </w:r>
    </w:p>
    <w:p w14:paraId="1C083D8B" w14:textId="77777777" w:rsidR="00F4620E" w:rsidRPr="00D02F36" w:rsidRDefault="00F4620E" w:rsidP="007C45E0">
      <w:pPr>
        <w:spacing w:line="276" w:lineRule="auto"/>
        <w:ind w:left="360"/>
        <w:outlineLvl w:val="0"/>
        <w:rPr>
          <w:rFonts w:ascii="Gill Sans MT" w:hAnsi="Gill Sans MT"/>
          <w:b/>
          <w:bCs/>
        </w:rPr>
      </w:pPr>
    </w:p>
    <w:p w14:paraId="5FAB9CC5" w14:textId="77777777" w:rsidR="00B56CE7" w:rsidRPr="00D02F36" w:rsidRDefault="00B56CE7" w:rsidP="00735762">
      <w:pPr>
        <w:pStyle w:val="Heading1"/>
        <w:numPr>
          <w:ilvl w:val="0"/>
          <w:numId w:val="18"/>
        </w:numPr>
        <w:jc w:val="both"/>
        <w:rPr>
          <w:rFonts w:ascii="Gill Sans MT" w:hAnsi="Gill Sans MT"/>
          <w:sz w:val="22"/>
          <w:szCs w:val="22"/>
          <w:u w:val="single"/>
        </w:rPr>
      </w:pPr>
      <w:bookmarkStart w:id="17" w:name="_Toc475616624"/>
      <w:r w:rsidRPr="00D02F36">
        <w:rPr>
          <w:rFonts w:ascii="Gill Sans MT" w:hAnsi="Gill Sans MT"/>
          <w:sz w:val="22"/>
          <w:szCs w:val="22"/>
          <w:u w:val="single"/>
        </w:rPr>
        <w:lastRenderedPageBreak/>
        <w:t>BUSINESS ARISING NOT OTHERWISE ON THE AGENDA</w:t>
      </w:r>
      <w:bookmarkEnd w:id="9"/>
      <w:bookmarkEnd w:id="10"/>
      <w:bookmarkEnd w:id="11"/>
      <w:bookmarkEnd w:id="17"/>
    </w:p>
    <w:p w14:paraId="5FAB9CCB" w14:textId="77777777" w:rsidR="00F91493" w:rsidRPr="00D02F36" w:rsidRDefault="00F91493" w:rsidP="007C45E0">
      <w:pPr>
        <w:spacing w:line="276" w:lineRule="auto"/>
        <w:jc w:val="both"/>
        <w:rPr>
          <w:rFonts w:ascii="Gill Sans MT" w:eastAsia="Times New Roman" w:hAnsi="Gill Sans MT"/>
          <w:lang w:eastAsia="en-AU"/>
        </w:rPr>
      </w:pPr>
    </w:p>
    <w:p w14:paraId="6C940942" w14:textId="73C03020" w:rsidR="00FA6B99" w:rsidRDefault="00FA6B99" w:rsidP="004B0D26">
      <w:pPr>
        <w:pStyle w:val="ListParagraph"/>
        <w:numPr>
          <w:ilvl w:val="1"/>
          <w:numId w:val="25"/>
        </w:numPr>
        <w:spacing w:line="276" w:lineRule="auto"/>
        <w:jc w:val="both"/>
        <w:rPr>
          <w:rFonts w:ascii="Gill Sans MT" w:hAnsi="Gill Sans MT"/>
          <w:b/>
        </w:rPr>
      </w:pPr>
      <w:r>
        <w:rPr>
          <w:rFonts w:ascii="Gill Sans MT" w:hAnsi="Gill Sans MT"/>
          <w:b/>
        </w:rPr>
        <w:t>Re</w:t>
      </w:r>
      <w:r w:rsidR="00C5051C">
        <w:rPr>
          <w:rFonts w:ascii="Gill Sans MT" w:hAnsi="Gill Sans MT"/>
          <w:b/>
        </w:rPr>
        <w:t>g</w:t>
      </w:r>
      <w:r>
        <w:rPr>
          <w:rFonts w:ascii="Gill Sans MT" w:hAnsi="Gill Sans MT"/>
          <w:b/>
        </w:rPr>
        <w:t xml:space="preserve">ional Capacity Funding </w:t>
      </w:r>
      <w:r w:rsidR="00C5051C">
        <w:rPr>
          <w:rFonts w:ascii="Gill Sans MT" w:hAnsi="Gill Sans MT"/>
          <w:b/>
        </w:rPr>
        <w:t xml:space="preserve">/ 2019/2020 Budget and review of Legatus Group Finances </w:t>
      </w:r>
    </w:p>
    <w:p w14:paraId="5A2B521C" w14:textId="66B96FE3" w:rsidR="00BE0DB7" w:rsidRPr="00D02F36" w:rsidRDefault="00BE0DB7" w:rsidP="005210D0">
      <w:pPr>
        <w:spacing w:line="276" w:lineRule="auto"/>
        <w:jc w:val="both"/>
        <w:rPr>
          <w:rFonts w:ascii="Gill Sans MT" w:hAnsi="Gill Sans MT"/>
          <w:b/>
        </w:rPr>
      </w:pPr>
    </w:p>
    <w:p w14:paraId="553B8E58" w14:textId="77777777" w:rsidR="002F2C93" w:rsidRPr="00D02F36" w:rsidRDefault="002F2C93" w:rsidP="002F2C93">
      <w:pPr>
        <w:spacing w:line="276" w:lineRule="auto"/>
        <w:jc w:val="both"/>
        <w:rPr>
          <w:rFonts w:ascii="Gill Sans MT" w:hAnsi="Gill Sans MT"/>
        </w:rPr>
      </w:pPr>
      <w:r w:rsidRPr="00D02F36">
        <w:rPr>
          <w:rFonts w:ascii="Gill Sans MT" w:hAnsi="Gill Sans MT"/>
        </w:rPr>
        <w:t>Reports for Discussion</w:t>
      </w:r>
    </w:p>
    <w:p w14:paraId="68D0AA98" w14:textId="77777777" w:rsidR="002F2C93" w:rsidRPr="00D02F36" w:rsidRDefault="002F2C93" w:rsidP="002F2C93">
      <w:pPr>
        <w:spacing w:line="276" w:lineRule="auto"/>
        <w:jc w:val="both"/>
        <w:rPr>
          <w:rFonts w:ascii="Gill Sans MT" w:hAnsi="Gill Sans MT"/>
        </w:rPr>
      </w:pPr>
    </w:p>
    <w:p w14:paraId="282D8740" w14:textId="77777777" w:rsidR="002F2C93" w:rsidRPr="00D02F36" w:rsidRDefault="002F2C93" w:rsidP="002F2C93">
      <w:pPr>
        <w:spacing w:line="276" w:lineRule="auto"/>
        <w:jc w:val="both"/>
        <w:rPr>
          <w:rFonts w:ascii="Gill Sans MT" w:hAnsi="Gill Sans MT"/>
        </w:rPr>
      </w:pPr>
      <w:r w:rsidRPr="00D02F36">
        <w:rPr>
          <w:rFonts w:ascii="Gill Sans MT" w:hAnsi="Gill Sans MT"/>
        </w:rPr>
        <w:t>From:</w:t>
      </w:r>
      <w:r w:rsidRPr="00D02F36">
        <w:rPr>
          <w:rFonts w:ascii="Gill Sans MT" w:hAnsi="Gill Sans MT"/>
        </w:rPr>
        <w:tab/>
      </w:r>
      <w:r w:rsidRPr="00D02F36">
        <w:rPr>
          <w:rFonts w:ascii="Gill Sans MT" w:hAnsi="Gill Sans MT"/>
        </w:rPr>
        <w:tab/>
      </w:r>
      <w:r w:rsidRPr="00D02F36">
        <w:rPr>
          <w:rFonts w:ascii="Gill Sans MT" w:hAnsi="Gill Sans MT"/>
        </w:rPr>
        <w:tab/>
      </w:r>
      <w:r w:rsidRPr="00D02F36">
        <w:rPr>
          <w:rFonts w:ascii="Gill Sans MT" w:hAnsi="Gill Sans MT"/>
        </w:rPr>
        <w:tab/>
        <w:t>Simon Millcock</w:t>
      </w:r>
    </w:p>
    <w:p w14:paraId="75AA69A7" w14:textId="30F1231C" w:rsidR="002F2C93" w:rsidRPr="00D02F36" w:rsidRDefault="002F2C93" w:rsidP="002F2C93">
      <w:pPr>
        <w:spacing w:line="276" w:lineRule="auto"/>
        <w:ind w:left="2160" w:firstLine="720"/>
        <w:jc w:val="both"/>
        <w:rPr>
          <w:rFonts w:ascii="Gill Sans MT" w:hAnsi="Gill Sans MT"/>
        </w:rPr>
      </w:pPr>
      <w:r w:rsidRPr="00D02F36">
        <w:rPr>
          <w:rFonts w:ascii="Gill Sans MT" w:hAnsi="Gill Sans MT"/>
        </w:rPr>
        <w:t>Chief Executive Officer</w:t>
      </w:r>
    </w:p>
    <w:p w14:paraId="2DDCA929" w14:textId="77777777" w:rsidR="00557552" w:rsidRPr="00D02F36" w:rsidRDefault="00557552" w:rsidP="002F2C93">
      <w:pPr>
        <w:spacing w:line="276" w:lineRule="auto"/>
        <w:ind w:left="2160" w:firstLine="720"/>
        <w:jc w:val="both"/>
        <w:rPr>
          <w:rFonts w:ascii="Gill Sans MT" w:hAnsi="Gill Sans MT"/>
        </w:rPr>
      </w:pPr>
    </w:p>
    <w:p w14:paraId="6F46EDF0" w14:textId="24BEAF1D" w:rsidR="00E500F0" w:rsidRPr="00D02F36" w:rsidRDefault="00557552" w:rsidP="002F2C93">
      <w:pPr>
        <w:spacing w:line="276" w:lineRule="auto"/>
        <w:jc w:val="both"/>
        <w:rPr>
          <w:rFonts w:ascii="Gill Sans MT" w:hAnsi="Gill Sans MT"/>
          <w:b/>
          <w:bCs/>
        </w:rPr>
      </w:pPr>
      <w:r w:rsidRPr="00D02F36">
        <w:rPr>
          <w:rFonts w:ascii="Gill Sans MT" w:hAnsi="Gill Sans MT"/>
          <w:b/>
          <w:bCs/>
        </w:rPr>
        <w:t xml:space="preserve">Recommendations: </w:t>
      </w:r>
      <w:r w:rsidR="00C5051C">
        <w:rPr>
          <w:rFonts w:ascii="Gill Sans MT" w:hAnsi="Gill Sans MT"/>
          <w:b/>
          <w:bCs/>
        </w:rPr>
        <w:t xml:space="preserve">That </w:t>
      </w:r>
      <w:r w:rsidR="000C3856">
        <w:rPr>
          <w:rFonts w:ascii="Gill Sans MT" w:hAnsi="Gill Sans MT"/>
          <w:b/>
          <w:bCs/>
        </w:rPr>
        <w:t>the Legatus Group</w:t>
      </w:r>
      <w:r w:rsidR="00954701">
        <w:rPr>
          <w:rFonts w:ascii="Gill Sans MT" w:hAnsi="Gill Sans MT"/>
          <w:b/>
          <w:bCs/>
        </w:rPr>
        <w:t xml:space="preserve"> </w:t>
      </w:r>
      <w:r w:rsidR="00DF6D30">
        <w:rPr>
          <w:rFonts w:ascii="Gill Sans MT" w:hAnsi="Gill Sans MT"/>
          <w:b/>
          <w:bCs/>
        </w:rPr>
        <w:t>CEO, Finance</w:t>
      </w:r>
      <w:r w:rsidR="000C3856">
        <w:rPr>
          <w:rFonts w:ascii="Gill Sans MT" w:hAnsi="Gill Sans MT"/>
          <w:b/>
          <w:bCs/>
        </w:rPr>
        <w:t xml:space="preserve"> Officer and</w:t>
      </w:r>
      <w:r w:rsidR="007474D5">
        <w:rPr>
          <w:rFonts w:ascii="Gill Sans MT" w:hAnsi="Gill Sans MT"/>
          <w:b/>
          <w:bCs/>
        </w:rPr>
        <w:t xml:space="preserve"> two members of the Legatus </w:t>
      </w:r>
      <w:r w:rsidR="009137FC">
        <w:rPr>
          <w:rFonts w:ascii="Gill Sans MT" w:hAnsi="Gill Sans MT"/>
          <w:b/>
          <w:bCs/>
        </w:rPr>
        <w:t>Management</w:t>
      </w:r>
      <w:r w:rsidR="007474D5">
        <w:rPr>
          <w:rFonts w:ascii="Gill Sans MT" w:hAnsi="Gill Sans MT"/>
          <w:b/>
          <w:bCs/>
        </w:rPr>
        <w:t xml:space="preserve"> Group undertake </w:t>
      </w:r>
      <w:bookmarkStart w:id="18" w:name="_Hlk16929465"/>
      <w:r w:rsidR="007474D5">
        <w:rPr>
          <w:rFonts w:ascii="Gill Sans MT" w:hAnsi="Gill Sans MT"/>
          <w:b/>
          <w:bCs/>
        </w:rPr>
        <w:t xml:space="preserve">an </w:t>
      </w:r>
      <w:r w:rsidR="0023011A">
        <w:rPr>
          <w:rFonts w:ascii="Gill Sans MT" w:hAnsi="Gill Sans MT"/>
          <w:b/>
          <w:bCs/>
        </w:rPr>
        <w:t xml:space="preserve">initial </w:t>
      </w:r>
      <w:r w:rsidR="009137FC">
        <w:rPr>
          <w:rFonts w:ascii="Gill Sans MT" w:hAnsi="Gill Sans MT"/>
          <w:b/>
          <w:bCs/>
        </w:rPr>
        <w:t>assessment</w:t>
      </w:r>
      <w:r w:rsidR="007474D5">
        <w:rPr>
          <w:rFonts w:ascii="Gill Sans MT" w:hAnsi="Gill Sans MT"/>
          <w:b/>
          <w:bCs/>
        </w:rPr>
        <w:t xml:space="preserve"> of the </w:t>
      </w:r>
      <w:r w:rsidR="00E772DA" w:rsidRPr="00EB2D99">
        <w:rPr>
          <w:rFonts w:ascii="Gill Sans MT" w:hAnsi="Gill Sans MT"/>
          <w:b/>
          <w:bCs/>
        </w:rPr>
        <w:t>long-term financial coverage</w:t>
      </w:r>
      <w:r w:rsidR="00E772DA">
        <w:rPr>
          <w:rFonts w:ascii="Gill Sans MT" w:hAnsi="Gill Sans MT"/>
          <w:b/>
          <w:bCs/>
        </w:rPr>
        <w:t xml:space="preserve"> </w:t>
      </w:r>
      <w:bookmarkEnd w:id="18"/>
      <w:r w:rsidR="00826C96">
        <w:rPr>
          <w:rFonts w:ascii="Gill Sans MT" w:hAnsi="Gill Sans MT"/>
          <w:b/>
          <w:bCs/>
        </w:rPr>
        <w:t xml:space="preserve">of the Legatus Group </w:t>
      </w:r>
      <w:r w:rsidR="00A8547E">
        <w:rPr>
          <w:rFonts w:ascii="Gill Sans MT" w:hAnsi="Gill Sans MT"/>
          <w:b/>
          <w:bCs/>
        </w:rPr>
        <w:t xml:space="preserve">and </w:t>
      </w:r>
      <w:r w:rsidR="00954701">
        <w:rPr>
          <w:rFonts w:ascii="Gill Sans MT" w:hAnsi="Gill Sans MT"/>
          <w:b/>
          <w:bCs/>
        </w:rPr>
        <w:t>provide a report to the next Audit and Risk Management Committee</w:t>
      </w:r>
      <w:r w:rsidR="00AF720E">
        <w:rPr>
          <w:rFonts w:ascii="Gill Sans MT" w:hAnsi="Gill Sans MT"/>
          <w:b/>
          <w:bCs/>
        </w:rPr>
        <w:t>.</w:t>
      </w:r>
    </w:p>
    <w:p w14:paraId="378B3684" w14:textId="77777777" w:rsidR="00DD1336" w:rsidRPr="00D02F36" w:rsidRDefault="00DD1336" w:rsidP="002F2C93">
      <w:pPr>
        <w:spacing w:line="276" w:lineRule="auto"/>
        <w:jc w:val="both"/>
        <w:rPr>
          <w:rFonts w:ascii="Gill Sans MT" w:hAnsi="Gill Sans MT"/>
          <w:b/>
        </w:rPr>
      </w:pPr>
    </w:p>
    <w:p w14:paraId="5384CDE2" w14:textId="56112B20" w:rsidR="00F121F5" w:rsidRPr="00D02F36" w:rsidRDefault="00F121F5" w:rsidP="002F2C93">
      <w:pPr>
        <w:spacing w:line="276" w:lineRule="auto"/>
        <w:jc w:val="both"/>
        <w:rPr>
          <w:rFonts w:ascii="Gill Sans MT" w:hAnsi="Gill Sans MT"/>
          <w:b/>
        </w:rPr>
      </w:pPr>
      <w:r w:rsidRPr="00D02F36">
        <w:rPr>
          <w:rFonts w:ascii="Gill Sans MT" w:hAnsi="Gill Sans MT"/>
          <w:b/>
        </w:rPr>
        <w:t>Background</w:t>
      </w:r>
    </w:p>
    <w:p w14:paraId="6BB04AAE" w14:textId="49579518" w:rsidR="009630EB" w:rsidRDefault="009630EB" w:rsidP="00BA5FA9">
      <w:pPr>
        <w:spacing w:line="276" w:lineRule="auto"/>
        <w:jc w:val="both"/>
        <w:rPr>
          <w:rFonts w:ascii="Gill Sans MT" w:hAnsi="Gill Sans MT"/>
          <w:b/>
        </w:rPr>
      </w:pPr>
    </w:p>
    <w:p w14:paraId="39BB7428" w14:textId="663812C6" w:rsidR="00EB2D99" w:rsidRPr="00EB2D99" w:rsidRDefault="00EB2D99" w:rsidP="00BA5FA9">
      <w:pPr>
        <w:spacing w:line="276" w:lineRule="auto"/>
        <w:jc w:val="both"/>
        <w:rPr>
          <w:rFonts w:ascii="Gill Sans MT" w:hAnsi="Gill Sans MT"/>
          <w:bCs/>
        </w:rPr>
      </w:pPr>
      <w:r w:rsidRPr="00EB2D99">
        <w:rPr>
          <w:rFonts w:ascii="Gill Sans MT" w:hAnsi="Gill Sans MT"/>
          <w:bCs/>
        </w:rPr>
        <w:t xml:space="preserve">The Legatus Group </w:t>
      </w:r>
      <w:r>
        <w:rPr>
          <w:rFonts w:ascii="Gill Sans MT" w:hAnsi="Gill Sans MT"/>
          <w:bCs/>
        </w:rPr>
        <w:t>adopted the 2019/2020</w:t>
      </w:r>
      <w:r w:rsidRPr="00EB2D99">
        <w:rPr>
          <w:rFonts w:ascii="Gill Sans MT" w:hAnsi="Gill Sans MT"/>
          <w:bCs/>
        </w:rPr>
        <w:t xml:space="preserve"> business plan and budget for 2019/2020 </w:t>
      </w:r>
      <w:r w:rsidR="00497B25">
        <w:rPr>
          <w:rFonts w:ascii="Gill Sans MT" w:hAnsi="Gill Sans MT"/>
          <w:bCs/>
        </w:rPr>
        <w:t xml:space="preserve">on 5 July 2019 at a special meeting of the </w:t>
      </w:r>
      <w:r w:rsidR="00FE5030">
        <w:rPr>
          <w:rFonts w:ascii="Gill Sans MT" w:hAnsi="Gill Sans MT"/>
          <w:bCs/>
        </w:rPr>
        <w:t>L</w:t>
      </w:r>
      <w:r w:rsidR="00497B25">
        <w:rPr>
          <w:rFonts w:ascii="Gill Sans MT" w:hAnsi="Gill Sans MT"/>
          <w:bCs/>
        </w:rPr>
        <w:t>egatus Group</w:t>
      </w:r>
      <w:r w:rsidR="00FE5030">
        <w:rPr>
          <w:rFonts w:ascii="Gill Sans MT" w:hAnsi="Gill Sans MT"/>
          <w:bCs/>
        </w:rPr>
        <w:t>. The business plan and budget are</w:t>
      </w:r>
      <w:r w:rsidR="00497B25">
        <w:rPr>
          <w:rFonts w:ascii="Gill Sans MT" w:hAnsi="Gill Sans MT"/>
          <w:bCs/>
        </w:rPr>
        <w:t xml:space="preserve"> part of the Legatus Groups</w:t>
      </w:r>
      <w:r w:rsidRPr="00EB2D99">
        <w:rPr>
          <w:rFonts w:ascii="Gill Sans MT" w:hAnsi="Gill Sans MT"/>
          <w:bCs/>
        </w:rPr>
        <w:t xml:space="preserve"> Strategic Plan and three-year Action Plan </w:t>
      </w:r>
      <w:r w:rsidR="00FE5030">
        <w:rPr>
          <w:rFonts w:ascii="Gill Sans MT" w:hAnsi="Gill Sans MT"/>
          <w:bCs/>
        </w:rPr>
        <w:t>which have been endorsed by the constituent councils</w:t>
      </w:r>
      <w:r w:rsidR="006D3CA1">
        <w:rPr>
          <w:rFonts w:ascii="Gill Sans MT" w:hAnsi="Gill Sans MT"/>
          <w:bCs/>
        </w:rPr>
        <w:t xml:space="preserve"> and include the </w:t>
      </w:r>
      <w:r w:rsidR="00F62278">
        <w:rPr>
          <w:rFonts w:ascii="Gill Sans MT" w:hAnsi="Gill Sans MT"/>
          <w:bCs/>
        </w:rPr>
        <w:t>long-term</w:t>
      </w:r>
      <w:r w:rsidR="006D3CA1">
        <w:rPr>
          <w:rFonts w:ascii="Gill Sans MT" w:hAnsi="Gill Sans MT"/>
          <w:bCs/>
        </w:rPr>
        <w:t xml:space="preserve"> financial plan</w:t>
      </w:r>
      <w:r w:rsidR="00FE5030">
        <w:rPr>
          <w:rFonts w:ascii="Gill Sans MT" w:hAnsi="Gill Sans MT"/>
          <w:bCs/>
        </w:rPr>
        <w:t>.</w:t>
      </w:r>
      <w:r w:rsidRPr="00EB2D99">
        <w:rPr>
          <w:rFonts w:ascii="Gill Sans MT" w:hAnsi="Gill Sans MT"/>
          <w:bCs/>
        </w:rPr>
        <w:t xml:space="preserve">  </w:t>
      </w:r>
      <w:r w:rsidR="00E43C57">
        <w:rPr>
          <w:rFonts w:ascii="Gill Sans MT" w:hAnsi="Gill Sans MT"/>
          <w:bCs/>
        </w:rPr>
        <w:t>They had</w:t>
      </w:r>
      <w:r w:rsidR="00C661E5">
        <w:rPr>
          <w:rFonts w:ascii="Gill Sans MT" w:hAnsi="Gill Sans MT"/>
          <w:bCs/>
        </w:rPr>
        <w:t xml:space="preserve"> </w:t>
      </w:r>
      <w:r w:rsidR="00E43C57">
        <w:rPr>
          <w:rFonts w:ascii="Gill Sans MT" w:hAnsi="Gill Sans MT"/>
          <w:bCs/>
        </w:rPr>
        <w:t>been distributed to the Audit and Risk Committee for comment</w:t>
      </w:r>
      <w:r w:rsidR="0038483C">
        <w:rPr>
          <w:rFonts w:ascii="Gill Sans MT" w:hAnsi="Gill Sans MT"/>
          <w:bCs/>
        </w:rPr>
        <w:t>.</w:t>
      </w:r>
    </w:p>
    <w:p w14:paraId="6763E25E" w14:textId="720E8A58" w:rsidR="00EB2D99" w:rsidRDefault="0038327C" w:rsidP="00BA5FA9">
      <w:pPr>
        <w:spacing w:line="276" w:lineRule="auto"/>
        <w:jc w:val="both"/>
        <w:rPr>
          <w:rFonts w:ascii="Gill Sans MT" w:hAnsi="Gill Sans MT"/>
          <w:bCs/>
        </w:rPr>
      </w:pPr>
      <w:r>
        <w:rPr>
          <w:rFonts w:ascii="Gill Sans MT" w:hAnsi="Gill Sans MT"/>
          <w:bCs/>
        </w:rPr>
        <w:t xml:space="preserve"> </w:t>
      </w:r>
    </w:p>
    <w:p w14:paraId="7DF0270E" w14:textId="07083358" w:rsidR="00EB2D99" w:rsidRDefault="0038327C" w:rsidP="00BA5FA9">
      <w:pPr>
        <w:spacing w:line="276" w:lineRule="auto"/>
        <w:jc w:val="both"/>
        <w:rPr>
          <w:rFonts w:ascii="Gill Sans MT" w:hAnsi="Gill Sans MT"/>
          <w:bCs/>
        </w:rPr>
      </w:pPr>
      <w:r>
        <w:rPr>
          <w:rFonts w:ascii="Gill Sans MT" w:hAnsi="Gill Sans MT"/>
          <w:bCs/>
        </w:rPr>
        <w:t xml:space="preserve">The Legatus Group meeting of 31 May 2019 approved </w:t>
      </w:r>
      <w:r w:rsidR="00FF0521">
        <w:rPr>
          <w:rFonts w:ascii="Gill Sans MT" w:hAnsi="Gill Sans MT"/>
          <w:bCs/>
        </w:rPr>
        <w:t>the motion that</w:t>
      </w:r>
      <w:r w:rsidR="00EB2D99" w:rsidRPr="00EB2D99">
        <w:rPr>
          <w:rFonts w:ascii="Gill Sans MT" w:hAnsi="Gill Sans MT"/>
          <w:bCs/>
        </w:rPr>
        <w:t xml:space="preserve"> the Legatus Group undertake an assessment during 2019/2020 of the degree of long-term financial coverage required in order that a position can be put to the Board and constituent councils prior to the formation of the 2020/2021 financial documents.</w:t>
      </w:r>
    </w:p>
    <w:p w14:paraId="60A660B4" w14:textId="69D8B9E5" w:rsidR="00BC727E" w:rsidRDefault="00BC727E" w:rsidP="00BA5FA9">
      <w:pPr>
        <w:spacing w:line="276" w:lineRule="auto"/>
        <w:jc w:val="both"/>
        <w:rPr>
          <w:rFonts w:ascii="Gill Sans MT" w:hAnsi="Gill Sans MT"/>
          <w:bCs/>
        </w:rPr>
      </w:pPr>
    </w:p>
    <w:p w14:paraId="3A608499" w14:textId="099AC40E" w:rsidR="00BC727E" w:rsidRDefault="00BC727E" w:rsidP="00BA5FA9">
      <w:pPr>
        <w:spacing w:line="276" w:lineRule="auto"/>
        <w:jc w:val="both"/>
        <w:rPr>
          <w:rFonts w:ascii="Gill Sans MT" w:hAnsi="Gill Sans MT"/>
          <w:bCs/>
        </w:rPr>
      </w:pPr>
      <w:r>
        <w:rPr>
          <w:rFonts w:ascii="Gill Sans MT" w:hAnsi="Gill Sans MT"/>
          <w:bCs/>
        </w:rPr>
        <w:t xml:space="preserve">The </w:t>
      </w:r>
      <w:r w:rsidR="00A4066E">
        <w:rPr>
          <w:rFonts w:ascii="Gill Sans MT" w:hAnsi="Gill Sans MT"/>
          <w:bCs/>
        </w:rPr>
        <w:t xml:space="preserve">core </w:t>
      </w:r>
      <w:r>
        <w:rPr>
          <w:rFonts w:ascii="Gill Sans MT" w:hAnsi="Gill Sans MT"/>
          <w:bCs/>
        </w:rPr>
        <w:t xml:space="preserve">Legatus Groups income </w:t>
      </w:r>
      <w:r w:rsidR="00A35343">
        <w:rPr>
          <w:rFonts w:ascii="Gill Sans MT" w:hAnsi="Gill Sans MT"/>
          <w:bCs/>
        </w:rPr>
        <w:t xml:space="preserve">comes from </w:t>
      </w:r>
      <w:r w:rsidR="00A4066E">
        <w:rPr>
          <w:rFonts w:ascii="Gill Sans MT" w:hAnsi="Gill Sans MT"/>
          <w:bCs/>
        </w:rPr>
        <w:t>membership fees and an</w:t>
      </w:r>
      <w:r>
        <w:rPr>
          <w:rFonts w:ascii="Gill Sans MT" w:hAnsi="Gill Sans MT"/>
          <w:bCs/>
        </w:rPr>
        <w:t xml:space="preserve"> </w:t>
      </w:r>
      <w:r w:rsidR="00FA4C22">
        <w:rPr>
          <w:rFonts w:ascii="Gill Sans MT" w:hAnsi="Gill Sans MT"/>
          <w:bCs/>
        </w:rPr>
        <w:t>allocation</w:t>
      </w:r>
      <w:r>
        <w:rPr>
          <w:rFonts w:ascii="Gill Sans MT" w:hAnsi="Gill Sans MT"/>
          <w:bCs/>
        </w:rPr>
        <w:t xml:space="preserve"> from the LGA</w:t>
      </w:r>
      <w:r w:rsidR="005A5C03">
        <w:rPr>
          <w:rFonts w:ascii="Gill Sans MT" w:hAnsi="Gill Sans MT"/>
          <w:bCs/>
        </w:rPr>
        <w:t xml:space="preserve"> titled</w:t>
      </w:r>
      <w:r w:rsidR="00654176">
        <w:rPr>
          <w:rFonts w:ascii="Gill Sans MT" w:hAnsi="Gill Sans MT"/>
          <w:bCs/>
        </w:rPr>
        <w:t xml:space="preserve"> Regional Capacity Fund and these funds </w:t>
      </w:r>
      <w:r w:rsidR="00FD6B00">
        <w:rPr>
          <w:rFonts w:ascii="Gill Sans MT" w:hAnsi="Gill Sans MT"/>
          <w:bCs/>
        </w:rPr>
        <w:t>come from two sources:</w:t>
      </w:r>
    </w:p>
    <w:p w14:paraId="0C36D66A" w14:textId="2ECC58EE" w:rsidR="00FD6B00" w:rsidRDefault="00FD6B00" w:rsidP="00BA5FA9">
      <w:pPr>
        <w:spacing w:line="276" w:lineRule="auto"/>
        <w:jc w:val="both"/>
        <w:rPr>
          <w:rFonts w:ascii="Gill Sans MT" w:hAnsi="Gill Sans MT"/>
          <w:bCs/>
        </w:rPr>
      </w:pPr>
    </w:p>
    <w:p w14:paraId="707C73AE" w14:textId="625FA37F" w:rsidR="00FD6B00" w:rsidRDefault="00FD6B00" w:rsidP="004B0D26">
      <w:pPr>
        <w:pStyle w:val="ListParagraph"/>
        <w:numPr>
          <w:ilvl w:val="0"/>
          <w:numId w:val="26"/>
        </w:numPr>
        <w:spacing w:line="276" w:lineRule="auto"/>
        <w:jc w:val="both"/>
        <w:rPr>
          <w:rFonts w:ascii="Gill Sans MT" w:hAnsi="Gill Sans MT"/>
          <w:bCs/>
        </w:rPr>
      </w:pPr>
      <w:r>
        <w:rPr>
          <w:rFonts w:ascii="Gill Sans MT" w:hAnsi="Gill Sans MT"/>
          <w:bCs/>
        </w:rPr>
        <w:t>A</w:t>
      </w:r>
      <w:r w:rsidR="00EF2EE1">
        <w:rPr>
          <w:rFonts w:ascii="Gill Sans MT" w:hAnsi="Gill Sans MT"/>
          <w:bCs/>
        </w:rPr>
        <w:t>n</w:t>
      </w:r>
      <w:r>
        <w:rPr>
          <w:rFonts w:ascii="Gill Sans MT" w:hAnsi="Gill Sans MT"/>
          <w:bCs/>
        </w:rPr>
        <w:t xml:space="preserve"> amount</w:t>
      </w:r>
      <w:r w:rsidR="00A97D57">
        <w:rPr>
          <w:rFonts w:ascii="Gill Sans MT" w:hAnsi="Gill Sans MT"/>
          <w:bCs/>
        </w:rPr>
        <w:t xml:space="preserve"> that is</w:t>
      </w:r>
      <w:r w:rsidR="001451BF">
        <w:rPr>
          <w:rFonts w:ascii="Gill Sans MT" w:hAnsi="Gill Sans MT"/>
          <w:bCs/>
        </w:rPr>
        <w:t xml:space="preserve"> titled Base Level</w:t>
      </w:r>
      <w:r w:rsidR="008073C1">
        <w:rPr>
          <w:rFonts w:ascii="Gill Sans MT" w:hAnsi="Gill Sans MT"/>
          <w:bCs/>
        </w:rPr>
        <w:t xml:space="preserve"> which is</w:t>
      </w:r>
      <w:r w:rsidR="00A97D57">
        <w:rPr>
          <w:rFonts w:ascii="Gill Sans MT" w:hAnsi="Gill Sans MT"/>
          <w:bCs/>
        </w:rPr>
        <w:t xml:space="preserve"> an equal amount provided to all regional LGAs</w:t>
      </w:r>
      <w:r w:rsidR="00DB5B37">
        <w:rPr>
          <w:rFonts w:ascii="Gill Sans MT" w:hAnsi="Gill Sans MT"/>
          <w:bCs/>
        </w:rPr>
        <w:t xml:space="preserve">. </w:t>
      </w:r>
      <w:r w:rsidR="008073C1">
        <w:rPr>
          <w:rFonts w:ascii="Gill Sans MT" w:hAnsi="Gill Sans MT"/>
          <w:bCs/>
        </w:rPr>
        <w:t xml:space="preserve">The LGA have </w:t>
      </w:r>
      <w:r w:rsidR="00DF6D30">
        <w:rPr>
          <w:rFonts w:ascii="Gill Sans MT" w:hAnsi="Gill Sans MT"/>
          <w:bCs/>
        </w:rPr>
        <w:t>committed</w:t>
      </w:r>
      <w:r w:rsidR="008073C1">
        <w:rPr>
          <w:rFonts w:ascii="Gill Sans MT" w:hAnsi="Gill Sans MT"/>
          <w:bCs/>
        </w:rPr>
        <w:t xml:space="preserve"> to this funding </w:t>
      </w:r>
      <w:r w:rsidR="00351FCC">
        <w:rPr>
          <w:rFonts w:ascii="Gill Sans MT" w:hAnsi="Gill Sans MT"/>
          <w:bCs/>
        </w:rPr>
        <w:t>up to</w:t>
      </w:r>
      <w:r w:rsidR="008073C1">
        <w:rPr>
          <w:rFonts w:ascii="Gill Sans MT" w:hAnsi="Gill Sans MT"/>
          <w:bCs/>
        </w:rPr>
        <w:t xml:space="preserve"> </w:t>
      </w:r>
      <w:r w:rsidR="00062258">
        <w:rPr>
          <w:rFonts w:ascii="Gill Sans MT" w:hAnsi="Gill Sans MT"/>
          <w:bCs/>
        </w:rPr>
        <w:t>2020/2021</w:t>
      </w:r>
      <w:r w:rsidR="00145C68">
        <w:rPr>
          <w:rFonts w:ascii="Gill Sans MT" w:hAnsi="Gill Sans MT"/>
          <w:bCs/>
        </w:rPr>
        <w:t>.</w:t>
      </w:r>
    </w:p>
    <w:p w14:paraId="083BA298" w14:textId="278C2C8C" w:rsidR="00A97D57" w:rsidRPr="00FD6B00" w:rsidRDefault="00062258" w:rsidP="004B0D26">
      <w:pPr>
        <w:pStyle w:val="ListParagraph"/>
        <w:numPr>
          <w:ilvl w:val="0"/>
          <w:numId w:val="26"/>
        </w:numPr>
        <w:spacing w:line="276" w:lineRule="auto"/>
        <w:jc w:val="both"/>
        <w:rPr>
          <w:rFonts w:ascii="Gill Sans MT" w:hAnsi="Gill Sans MT"/>
          <w:bCs/>
        </w:rPr>
      </w:pPr>
      <w:r>
        <w:rPr>
          <w:rFonts w:ascii="Gill Sans MT" w:hAnsi="Gill Sans MT"/>
          <w:bCs/>
        </w:rPr>
        <w:t xml:space="preserve">Top up </w:t>
      </w:r>
      <w:r w:rsidR="00A97D57">
        <w:rPr>
          <w:rFonts w:ascii="Gill Sans MT" w:hAnsi="Gill Sans MT"/>
          <w:bCs/>
        </w:rPr>
        <w:t xml:space="preserve">Rubble Royalties </w:t>
      </w:r>
      <w:r>
        <w:rPr>
          <w:rFonts w:ascii="Gill Sans MT" w:hAnsi="Gill Sans MT"/>
          <w:bCs/>
        </w:rPr>
        <w:t xml:space="preserve">which is based on each </w:t>
      </w:r>
      <w:r w:rsidR="00EF2EE1">
        <w:rPr>
          <w:rFonts w:ascii="Gill Sans MT" w:hAnsi="Gill Sans MT"/>
          <w:bCs/>
        </w:rPr>
        <w:t>region</w:t>
      </w:r>
      <w:r>
        <w:rPr>
          <w:rFonts w:ascii="Gill Sans MT" w:hAnsi="Gill Sans MT"/>
          <w:bCs/>
        </w:rPr>
        <w:t xml:space="preserve"> </w:t>
      </w:r>
      <w:r w:rsidR="005A0911">
        <w:rPr>
          <w:rFonts w:ascii="Gill Sans MT" w:hAnsi="Gill Sans MT"/>
          <w:bCs/>
        </w:rPr>
        <w:t>council’s</w:t>
      </w:r>
      <w:r>
        <w:rPr>
          <w:rFonts w:ascii="Gill Sans MT" w:hAnsi="Gill Sans MT"/>
          <w:bCs/>
        </w:rPr>
        <w:t xml:space="preserve"> </w:t>
      </w:r>
      <w:r w:rsidR="00DF6D30">
        <w:rPr>
          <w:rFonts w:ascii="Gill Sans MT" w:hAnsi="Gill Sans MT"/>
          <w:bCs/>
        </w:rPr>
        <w:t>contribution</w:t>
      </w:r>
      <w:r>
        <w:rPr>
          <w:rFonts w:ascii="Gill Sans MT" w:hAnsi="Gill Sans MT"/>
          <w:bCs/>
        </w:rPr>
        <w:t xml:space="preserve"> to the Rubble Royalties and as such </w:t>
      </w:r>
      <w:r w:rsidR="00A34B7C">
        <w:rPr>
          <w:rFonts w:ascii="Gill Sans MT" w:hAnsi="Gill Sans MT"/>
          <w:bCs/>
        </w:rPr>
        <w:t xml:space="preserve">the amount </w:t>
      </w:r>
      <w:r>
        <w:rPr>
          <w:rFonts w:ascii="Gill Sans MT" w:hAnsi="Gill Sans MT"/>
          <w:bCs/>
        </w:rPr>
        <w:t>differ</w:t>
      </w:r>
      <w:r w:rsidR="005A0911">
        <w:rPr>
          <w:rFonts w:ascii="Gill Sans MT" w:hAnsi="Gill Sans MT"/>
          <w:bCs/>
        </w:rPr>
        <w:t>s</w:t>
      </w:r>
      <w:r w:rsidR="00A34B7C">
        <w:rPr>
          <w:rFonts w:ascii="Gill Sans MT" w:hAnsi="Gill Sans MT"/>
          <w:bCs/>
        </w:rPr>
        <w:t xml:space="preserve"> across regional LGAs</w:t>
      </w:r>
      <w:r w:rsidR="00145C68">
        <w:rPr>
          <w:rFonts w:ascii="Gill Sans MT" w:hAnsi="Gill Sans MT"/>
          <w:bCs/>
        </w:rPr>
        <w:t xml:space="preserve">. The amount is </w:t>
      </w:r>
      <w:r w:rsidR="00DF6D30">
        <w:rPr>
          <w:rFonts w:ascii="Gill Sans MT" w:hAnsi="Gill Sans MT"/>
          <w:bCs/>
        </w:rPr>
        <w:t>dependent</w:t>
      </w:r>
      <w:r w:rsidR="00A34B7C">
        <w:rPr>
          <w:rFonts w:ascii="Gill Sans MT" w:hAnsi="Gill Sans MT"/>
          <w:bCs/>
        </w:rPr>
        <w:t xml:space="preserve"> on the amount paid which varies from year to year. This</w:t>
      </w:r>
      <w:r w:rsidR="00145C68">
        <w:rPr>
          <w:rFonts w:ascii="Gill Sans MT" w:hAnsi="Gill Sans MT"/>
          <w:bCs/>
        </w:rPr>
        <w:t xml:space="preserve"> income stream</w:t>
      </w:r>
      <w:r w:rsidR="00A34B7C">
        <w:rPr>
          <w:rFonts w:ascii="Gill Sans MT" w:hAnsi="Gill Sans MT"/>
          <w:bCs/>
        </w:rPr>
        <w:t xml:space="preserve"> will cease after the </w:t>
      </w:r>
      <w:r w:rsidR="00A22A7A">
        <w:rPr>
          <w:rFonts w:ascii="Gill Sans MT" w:hAnsi="Gill Sans MT"/>
          <w:bCs/>
        </w:rPr>
        <w:t xml:space="preserve">next payment </w:t>
      </w:r>
      <w:r w:rsidR="002E55C8">
        <w:rPr>
          <w:rFonts w:ascii="Gill Sans MT" w:hAnsi="Gill Sans MT"/>
          <w:bCs/>
        </w:rPr>
        <w:t xml:space="preserve">due in late 2019 </w:t>
      </w:r>
      <w:r w:rsidR="00A22A7A">
        <w:rPr>
          <w:rFonts w:ascii="Gill Sans MT" w:hAnsi="Gill Sans MT"/>
          <w:bCs/>
        </w:rPr>
        <w:t xml:space="preserve">which is for the January – June 2019 period. </w:t>
      </w:r>
      <w:r>
        <w:rPr>
          <w:rFonts w:ascii="Gill Sans MT" w:hAnsi="Gill Sans MT"/>
          <w:bCs/>
        </w:rPr>
        <w:t xml:space="preserve">  </w:t>
      </w:r>
    </w:p>
    <w:p w14:paraId="1F0F31A3" w14:textId="77777777" w:rsidR="009C0D44" w:rsidRDefault="009C0D44" w:rsidP="00BA5FA9">
      <w:pPr>
        <w:spacing w:line="276" w:lineRule="auto"/>
        <w:jc w:val="both"/>
        <w:rPr>
          <w:rFonts w:ascii="Gill Sans MT" w:hAnsi="Gill Sans MT"/>
          <w:bCs/>
        </w:rPr>
      </w:pPr>
    </w:p>
    <w:p w14:paraId="79CE7F10" w14:textId="600F3FA7" w:rsidR="009C0D44" w:rsidRPr="009C0D44" w:rsidRDefault="009C0D44" w:rsidP="00BA5FA9">
      <w:pPr>
        <w:spacing w:line="276" w:lineRule="auto"/>
        <w:jc w:val="both"/>
        <w:rPr>
          <w:rFonts w:ascii="Gill Sans MT" w:hAnsi="Gill Sans MT"/>
          <w:bCs/>
        </w:rPr>
      </w:pPr>
      <w:r w:rsidRPr="009C0D44">
        <w:rPr>
          <w:rFonts w:ascii="Gill Sans MT" w:hAnsi="Gill Sans MT"/>
          <w:bCs/>
        </w:rPr>
        <w:t xml:space="preserve">One of the conditions of Regional Capacity Fund is that funding approved in one financial year may be extended one further year. </w:t>
      </w:r>
      <w:r w:rsidR="005A0911" w:rsidRPr="009C0D44">
        <w:rPr>
          <w:rFonts w:ascii="Gill Sans MT" w:hAnsi="Gill Sans MT"/>
          <w:bCs/>
        </w:rPr>
        <w:t>However,</w:t>
      </w:r>
      <w:r w:rsidRPr="009C0D44">
        <w:rPr>
          <w:rFonts w:ascii="Gill Sans MT" w:hAnsi="Gill Sans MT"/>
          <w:bCs/>
        </w:rPr>
        <w:t xml:space="preserve"> if the project is not commenced in the second year, the advisory committee must be consulted with an application for a further “roll over”.</w:t>
      </w:r>
    </w:p>
    <w:p w14:paraId="2430A8F5" w14:textId="77777777" w:rsidR="009C0D44" w:rsidRDefault="009C0D44" w:rsidP="00BA5FA9">
      <w:pPr>
        <w:spacing w:line="276" w:lineRule="auto"/>
        <w:jc w:val="both"/>
        <w:rPr>
          <w:rFonts w:ascii="Gill Sans MT" w:hAnsi="Gill Sans MT"/>
          <w:bCs/>
        </w:rPr>
      </w:pPr>
    </w:p>
    <w:p w14:paraId="12BC89A8" w14:textId="0289633A" w:rsidR="00FF0521" w:rsidRDefault="00FF0521" w:rsidP="00BA5FA9">
      <w:pPr>
        <w:spacing w:line="276" w:lineRule="auto"/>
        <w:jc w:val="both"/>
        <w:rPr>
          <w:rFonts w:ascii="Gill Sans MT" w:hAnsi="Gill Sans MT"/>
          <w:bCs/>
        </w:rPr>
      </w:pPr>
      <w:r w:rsidRPr="00212453">
        <w:rPr>
          <w:rFonts w:ascii="Gill Sans MT" w:hAnsi="Gill Sans MT"/>
          <w:bCs/>
        </w:rPr>
        <w:t>The Legatus Group CEO provide</w:t>
      </w:r>
      <w:r w:rsidR="0022094B">
        <w:rPr>
          <w:rFonts w:ascii="Gill Sans MT" w:hAnsi="Gill Sans MT"/>
          <w:bCs/>
        </w:rPr>
        <w:t>d</w:t>
      </w:r>
      <w:r w:rsidRPr="00212453">
        <w:rPr>
          <w:rFonts w:ascii="Gill Sans MT" w:hAnsi="Gill Sans MT"/>
          <w:bCs/>
        </w:rPr>
        <w:t xml:space="preserve"> </w:t>
      </w:r>
      <w:r w:rsidR="00BC727E" w:rsidRPr="00212453">
        <w:rPr>
          <w:rFonts w:ascii="Gill Sans MT" w:hAnsi="Gill Sans MT"/>
          <w:bCs/>
        </w:rPr>
        <w:t>a report</w:t>
      </w:r>
      <w:r w:rsidR="00A22A7A" w:rsidRPr="00212453">
        <w:rPr>
          <w:rFonts w:ascii="Gill Sans MT" w:hAnsi="Gill Sans MT"/>
          <w:bCs/>
        </w:rPr>
        <w:t xml:space="preserve"> to the LGA</w:t>
      </w:r>
      <w:r w:rsidR="00BB7D97">
        <w:rPr>
          <w:rFonts w:ascii="Gill Sans MT" w:hAnsi="Gill Sans MT"/>
          <w:bCs/>
        </w:rPr>
        <w:t xml:space="preserve"> </w:t>
      </w:r>
      <w:r w:rsidR="00D67406">
        <w:rPr>
          <w:rFonts w:ascii="Gill Sans MT" w:hAnsi="Gill Sans MT"/>
          <w:bCs/>
        </w:rPr>
        <w:t>includ</w:t>
      </w:r>
      <w:r w:rsidR="00BB7D97">
        <w:rPr>
          <w:rFonts w:ascii="Gill Sans MT" w:hAnsi="Gill Sans MT"/>
          <w:bCs/>
        </w:rPr>
        <w:t>ing</w:t>
      </w:r>
      <w:r w:rsidR="00D67406">
        <w:rPr>
          <w:rFonts w:ascii="Gill Sans MT" w:hAnsi="Gill Sans MT"/>
          <w:bCs/>
        </w:rPr>
        <w:t xml:space="preserve"> a request for approval to</w:t>
      </w:r>
      <w:r w:rsidR="00F72F69" w:rsidRPr="00F72F69">
        <w:rPr>
          <w:rFonts w:ascii="Gill Sans MT" w:hAnsi="Gill Sans MT"/>
          <w:bCs/>
        </w:rPr>
        <w:t xml:space="preserve"> carryover </w:t>
      </w:r>
      <w:r w:rsidR="00D67406">
        <w:rPr>
          <w:rFonts w:ascii="Gill Sans MT" w:hAnsi="Gill Sans MT"/>
          <w:bCs/>
        </w:rPr>
        <w:t xml:space="preserve">the </w:t>
      </w:r>
      <w:r w:rsidR="00F72F69" w:rsidRPr="00F72F69">
        <w:rPr>
          <w:rFonts w:ascii="Gill Sans MT" w:hAnsi="Gill Sans MT"/>
          <w:bCs/>
        </w:rPr>
        <w:t xml:space="preserve">amount of $20,038 from the 2017-2018 Regional Capacity </w:t>
      </w:r>
      <w:r w:rsidR="007F33A7">
        <w:rPr>
          <w:rFonts w:ascii="Gill Sans MT" w:hAnsi="Gill Sans MT"/>
          <w:bCs/>
        </w:rPr>
        <w:t>Fund</w:t>
      </w:r>
      <w:r w:rsidR="00F72F69" w:rsidRPr="00F72F69">
        <w:rPr>
          <w:rFonts w:ascii="Gill Sans MT" w:hAnsi="Gill Sans MT"/>
          <w:bCs/>
        </w:rPr>
        <w:t xml:space="preserve"> allocation. </w:t>
      </w:r>
      <w:r w:rsidR="003670E7">
        <w:rPr>
          <w:rFonts w:ascii="Gill Sans MT" w:hAnsi="Gill Sans MT"/>
          <w:bCs/>
        </w:rPr>
        <w:t>The report</w:t>
      </w:r>
      <w:r w:rsidR="00F72F69" w:rsidRPr="00F72F69">
        <w:rPr>
          <w:rFonts w:ascii="Gill Sans MT" w:hAnsi="Gill Sans MT"/>
          <w:bCs/>
        </w:rPr>
        <w:t xml:space="preserve"> noted that there was a significant increase </w:t>
      </w:r>
      <w:r w:rsidR="007F33A7">
        <w:rPr>
          <w:rFonts w:ascii="Gill Sans MT" w:hAnsi="Gill Sans MT"/>
          <w:bCs/>
        </w:rPr>
        <w:t>of</w:t>
      </w:r>
      <w:r w:rsidR="00F72F69" w:rsidRPr="00F72F69">
        <w:rPr>
          <w:rFonts w:ascii="Gill Sans MT" w:hAnsi="Gill Sans MT"/>
          <w:bCs/>
        </w:rPr>
        <w:t xml:space="preserve"> close to 20% </w:t>
      </w:r>
      <w:r w:rsidR="00454350">
        <w:rPr>
          <w:rFonts w:ascii="Gill Sans MT" w:hAnsi="Gill Sans MT"/>
          <w:bCs/>
        </w:rPr>
        <w:t>of</w:t>
      </w:r>
      <w:r w:rsidR="00F72F69" w:rsidRPr="00F72F69">
        <w:rPr>
          <w:rFonts w:ascii="Gill Sans MT" w:hAnsi="Gill Sans MT"/>
          <w:bCs/>
        </w:rPr>
        <w:t xml:space="preserve"> funds </w:t>
      </w:r>
      <w:r w:rsidR="007E67CA">
        <w:rPr>
          <w:rFonts w:ascii="Gill Sans MT" w:hAnsi="Gill Sans MT"/>
          <w:bCs/>
        </w:rPr>
        <w:t xml:space="preserve">received </w:t>
      </w:r>
      <w:r w:rsidR="00F72F69" w:rsidRPr="00F72F69">
        <w:rPr>
          <w:rFonts w:ascii="Gill Sans MT" w:hAnsi="Gill Sans MT"/>
          <w:bCs/>
        </w:rPr>
        <w:t>from the rubble royalties for the Legatus Group in 18/19 which had not been budgeted for</w:t>
      </w:r>
      <w:r w:rsidR="00454350">
        <w:rPr>
          <w:rFonts w:ascii="Gill Sans MT" w:hAnsi="Gill Sans MT"/>
          <w:bCs/>
        </w:rPr>
        <w:t>.</w:t>
      </w:r>
      <w:r w:rsidR="008B50DE">
        <w:rPr>
          <w:rFonts w:ascii="Gill Sans MT" w:hAnsi="Gill Sans MT"/>
          <w:bCs/>
        </w:rPr>
        <w:t xml:space="preserve"> T</w:t>
      </w:r>
      <w:r w:rsidR="00531A1B">
        <w:rPr>
          <w:rFonts w:ascii="Gill Sans MT" w:hAnsi="Gill Sans MT"/>
          <w:bCs/>
        </w:rPr>
        <w:t>h</w:t>
      </w:r>
      <w:r w:rsidR="00960D7B">
        <w:rPr>
          <w:rFonts w:ascii="Gill Sans MT" w:hAnsi="Gill Sans MT"/>
          <w:bCs/>
        </w:rPr>
        <w:t xml:space="preserve">e report noted there </w:t>
      </w:r>
      <w:r w:rsidR="00531A1B">
        <w:rPr>
          <w:rFonts w:ascii="Gill Sans MT" w:hAnsi="Gill Sans MT"/>
          <w:bCs/>
        </w:rPr>
        <w:t xml:space="preserve">was a </w:t>
      </w:r>
      <w:r w:rsidR="00454350">
        <w:rPr>
          <w:rFonts w:ascii="Gill Sans MT" w:hAnsi="Gill Sans MT"/>
          <w:bCs/>
        </w:rPr>
        <w:t>carryover</w:t>
      </w:r>
      <w:r w:rsidR="00531A1B">
        <w:rPr>
          <w:rFonts w:ascii="Gill Sans MT" w:hAnsi="Gill Sans MT"/>
          <w:bCs/>
        </w:rPr>
        <w:t xml:space="preserve"> of </w:t>
      </w:r>
      <w:r w:rsidR="00D67406">
        <w:rPr>
          <w:rFonts w:ascii="Gill Sans MT" w:hAnsi="Gill Sans MT"/>
          <w:bCs/>
        </w:rPr>
        <w:t xml:space="preserve">$311,532 </w:t>
      </w:r>
      <w:r w:rsidR="00500C98">
        <w:rPr>
          <w:rFonts w:ascii="Gill Sans MT" w:hAnsi="Gill Sans MT"/>
          <w:bCs/>
        </w:rPr>
        <w:t>from the 2018-2019</w:t>
      </w:r>
      <w:r w:rsidR="00500C98" w:rsidRPr="00500C98">
        <w:rPr>
          <w:rFonts w:ascii="Gill Sans MT" w:hAnsi="Gill Sans MT"/>
          <w:bCs/>
        </w:rPr>
        <w:t xml:space="preserve"> Regional Capacity </w:t>
      </w:r>
      <w:r w:rsidR="00960D7B">
        <w:rPr>
          <w:rFonts w:ascii="Gill Sans MT" w:hAnsi="Gill Sans MT"/>
          <w:bCs/>
        </w:rPr>
        <w:t>Fund</w:t>
      </w:r>
      <w:r w:rsidR="00500C98" w:rsidRPr="00500C98">
        <w:rPr>
          <w:rFonts w:ascii="Gill Sans MT" w:hAnsi="Gill Sans MT"/>
          <w:bCs/>
        </w:rPr>
        <w:t xml:space="preserve"> allocatio</w:t>
      </w:r>
      <w:r w:rsidR="00BB7D97">
        <w:rPr>
          <w:rFonts w:ascii="Gill Sans MT" w:hAnsi="Gill Sans MT"/>
          <w:bCs/>
        </w:rPr>
        <w:t>n.</w:t>
      </w:r>
    </w:p>
    <w:p w14:paraId="28E0A60E" w14:textId="3766EB73" w:rsidR="00500C98" w:rsidRPr="009E1998" w:rsidRDefault="00500C98" w:rsidP="00BA5FA9">
      <w:pPr>
        <w:spacing w:line="276" w:lineRule="auto"/>
        <w:jc w:val="both"/>
        <w:rPr>
          <w:rFonts w:ascii="Gill Sans MT" w:hAnsi="Gill Sans MT"/>
          <w:bCs/>
        </w:rPr>
      </w:pPr>
    </w:p>
    <w:p w14:paraId="21D0C950" w14:textId="06B66B7B" w:rsidR="00155C5C" w:rsidRPr="00F51E28" w:rsidRDefault="00500C98" w:rsidP="00BA5FA9">
      <w:pPr>
        <w:jc w:val="both"/>
        <w:rPr>
          <w:rFonts w:ascii="Gill Sans MT" w:eastAsiaTheme="minorHAnsi" w:hAnsi="Gill Sans MT"/>
          <w:bCs/>
        </w:rPr>
      </w:pPr>
      <w:r w:rsidRPr="00F51E28">
        <w:rPr>
          <w:rFonts w:ascii="Gill Sans MT" w:hAnsi="Gill Sans MT"/>
          <w:bCs/>
        </w:rPr>
        <w:lastRenderedPageBreak/>
        <w:t>There has been no formal response from the</w:t>
      </w:r>
      <w:r w:rsidR="000421BF" w:rsidRPr="00F51E28">
        <w:rPr>
          <w:rFonts w:ascii="Gill Sans MT" w:hAnsi="Gill Sans MT"/>
          <w:bCs/>
        </w:rPr>
        <w:t xml:space="preserve"> LGAs advisory</w:t>
      </w:r>
      <w:r w:rsidRPr="00F51E28">
        <w:rPr>
          <w:rFonts w:ascii="Gill Sans MT" w:hAnsi="Gill Sans MT"/>
          <w:bCs/>
        </w:rPr>
        <w:t xml:space="preserve"> committee</w:t>
      </w:r>
      <w:r w:rsidR="008B50DE">
        <w:rPr>
          <w:rFonts w:ascii="Gill Sans MT" w:hAnsi="Gill Sans MT"/>
          <w:bCs/>
        </w:rPr>
        <w:t xml:space="preserve"> regarding the roll over</w:t>
      </w:r>
      <w:r w:rsidRPr="00F51E28">
        <w:rPr>
          <w:rFonts w:ascii="Gill Sans MT" w:hAnsi="Gill Sans MT"/>
          <w:bCs/>
        </w:rPr>
        <w:t xml:space="preserve"> </w:t>
      </w:r>
      <w:r w:rsidR="00155C5C" w:rsidRPr="00F51E28">
        <w:rPr>
          <w:rFonts w:ascii="Gill Sans MT" w:hAnsi="Gill Sans MT"/>
          <w:bCs/>
        </w:rPr>
        <w:t>a</w:t>
      </w:r>
      <w:r w:rsidR="00E55502">
        <w:rPr>
          <w:rFonts w:ascii="Gill Sans MT" w:hAnsi="Gill Sans MT"/>
          <w:bCs/>
        </w:rPr>
        <w:t>lthough</w:t>
      </w:r>
      <w:r w:rsidR="00155C5C" w:rsidRPr="00F51E28">
        <w:rPr>
          <w:rFonts w:ascii="Gill Sans MT" w:hAnsi="Gill Sans MT"/>
          <w:bCs/>
        </w:rPr>
        <w:t xml:space="preserve"> </w:t>
      </w:r>
      <w:r w:rsidR="00323F49" w:rsidRPr="00F51E28">
        <w:rPr>
          <w:rFonts w:ascii="Gill Sans MT" w:hAnsi="Gill Sans MT"/>
          <w:bCs/>
        </w:rPr>
        <w:t xml:space="preserve">an </w:t>
      </w:r>
      <w:r w:rsidR="00BA2C35" w:rsidRPr="00F51E28">
        <w:rPr>
          <w:rFonts w:ascii="Gill Sans MT" w:hAnsi="Gill Sans MT"/>
          <w:bCs/>
        </w:rPr>
        <w:t xml:space="preserve">email </w:t>
      </w:r>
      <w:r w:rsidR="00323F49" w:rsidRPr="00F51E28">
        <w:rPr>
          <w:rFonts w:ascii="Gill Sans MT" w:hAnsi="Gill Sans MT"/>
          <w:bCs/>
        </w:rPr>
        <w:t>from the</w:t>
      </w:r>
      <w:r w:rsidR="00996D2A">
        <w:rPr>
          <w:rFonts w:ascii="Gill Sans MT" w:hAnsi="Gill Sans MT"/>
          <w:bCs/>
        </w:rPr>
        <w:t>ir</w:t>
      </w:r>
      <w:r w:rsidR="00323F49" w:rsidRPr="00F51E28">
        <w:rPr>
          <w:rFonts w:ascii="Gill Sans MT" w:hAnsi="Gill Sans MT"/>
          <w:bCs/>
        </w:rPr>
        <w:t xml:space="preserve"> </w:t>
      </w:r>
      <w:r w:rsidR="001E2AE7" w:rsidRPr="00F51E28">
        <w:rPr>
          <w:rFonts w:ascii="Gill Sans MT" w:hAnsi="Gill Sans MT"/>
          <w:bCs/>
        </w:rPr>
        <w:t>Executive Officer - Local Government Research &amp; Development Scheme</w:t>
      </w:r>
      <w:r w:rsidR="00BA2C35" w:rsidRPr="00F51E28">
        <w:rPr>
          <w:rFonts w:ascii="Gill Sans MT" w:hAnsi="Gill Sans MT"/>
          <w:bCs/>
        </w:rPr>
        <w:t xml:space="preserve"> </w:t>
      </w:r>
      <w:r w:rsidR="00996D2A">
        <w:rPr>
          <w:rFonts w:ascii="Gill Sans MT" w:hAnsi="Gill Sans MT"/>
          <w:bCs/>
        </w:rPr>
        <w:t>advising</w:t>
      </w:r>
      <w:r w:rsidR="00BE57C7">
        <w:rPr>
          <w:rFonts w:ascii="Gill Sans MT" w:hAnsi="Gill Sans MT"/>
          <w:bCs/>
        </w:rPr>
        <w:t>;</w:t>
      </w:r>
      <w:r w:rsidR="00BA2C35" w:rsidRPr="00F51E28">
        <w:rPr>
          <w:rFonts w:ascii="Gill Sans MT" w:hAnsi="Gill Sans MT"/>
          <w:bCs/>
        </w:rPr>
        <w:t xml:space="preserve"> </w:t>
      </w:r>
      <w:r w:rsidR="00BE57C7" w:rsidRPr="00BE57C7">
        <w:rPr>
          <w:rFonts w:ascii="Gill Sans MT" w:hAnsi="Gill Sans MT"/>
          <w:bCs/>
          <w:i/>
          <w:iCs/>
        </w:rPr>
        <w:t>T</w:t>
      </w:r>
      <w:r w:rsidR="00BA2C35" w:rsidRPr="00BE57C7">
        <w:rPr>
          <w:rFonts w:ascii="Gill Sans MT" w:hAnsi="Gill Sans MT"/>
          <w:bCs/>
          <w:i/>
          <w:iCs/>
        </w:rPr>
        <w:t xml:space="preserve">hat it was </w:t>
      </w:r>
      <w:r w:rsidR="008B50DE" w:rsidRPr="00BE57C7">
        <w:rPr>
          <w:rFonts w:ascii="Gill Sans MT" w:hAnsi="Gill Sans MT"/>
          <w:bCs/>
          <w:i/>
          <w:iCs/>
        </w:rPr>
        <w:t>unlikely</w:t>
      </w:r>
      <w:r w:rsidR="00BA2C35" w:rsidRPr="00BE57C7">
        <w:rPr>
          <w:rFonts w:ascii="Gill Sans MT" w:hAnsi="Gill Sans MT"/>
          <w:bCs/>
          <w:i/>
          <w:iCs/>
        </w:rPr>
        <w:t xml:space="preserve"> the a</w:t>
      </w:r>
      <w:r w:rsidR="00155C5C" w:rsidRPr="00BE57C7">
        <w:rPr>
          <w:rFonts w:ascii="Gill Sans MT" w:hAnsi="Gill Sans MT"/>
          <w:bCs/>
          <w:i/>
          <w:iCs/>
        </w:rPr>
        <w:t xml:space="preserve">dvisory </w:t>
      </w:r>
      <w:r w:rsidR="00BA2C35" w:rsidRPr="00BE57C7">
        <w:rPr>
          <w:rFonts w:ascii="Gill Sans MT" w:hAnsi="Gill Sans MT"/>
          <w:bCs/>
          <w:i/>
          <w:iCs/>
        </w:rPr>
        <w:t>c</w:t>
      </w:r>
      <w:r w:rsidR="00155C5C" w:rsidRPr="00BE57C7">
        <w:rPr>
          <w:rFonts w:ascii="Gill Sans MT" w:hAnsi="Gill Sans MT"/>
          <w:bCs/>
          <w:i/>
          <w:iCs/>
        </w:rPr>
        <w:t>ommittee would want to claw money back</w:t>
      </w:r>
      <w:r w:rsidR="00F51E28" w:rsidRPr="00BE57C7">
        <w:rPr>
          <w:rFonts w:ascii="Gill Sans MT" w:hAnsi="Gill Sans MT"/>
          <w:bCs/>
          <w:i/>
          <w:iCs/>
        </w:rPr>
        <w:t>.</w:t>
      </w:r>
      <w:r w:rsidR="00155C5C" w:rsidRPr="00BE57C7">
        <w:rPr>
          <w:rFonts w:ascii="Gill Sans MT" w:hAnsi="Gill Sans MT"/>
          <w:bCs/>
          <w:i/>
          <w:iCs/>
        </w:rPr>
        <w:t xml:space="preserve"> </w:t>
      </w:r>
      <w:r w:rsidR="00F51E28" w:rsidRPr="00BE57C7">
        <w:rPr>
          <w:rFonts w:ascii="Gill Sans MT" w:hAnsi="Gill Sans MT"/>
          <w:bCs/>
          <w:i/>
          <w:iCs/>
        </w:rPr>
        <w:t>Due</w:t>
      </w:r>
      <w:r w:rsidR="00155C5C" w:rsidRPr="00BE57C7">
        <w:rPr>
          <w:rFonts w:ascii="Gill Sans MT" w:hAnsi="Gill Sans MT"/>
          <w:bCs/>
          <w:i/>
          <w:iCs/>
        </w:rPr>
        <w:t xml:space="preserve"> </w:t>
      </w:r>
      <w:r w:rsidR="00F51E28" w:rsidRPr="00BE57C7">
        <w:rPr>
          <w:rFonts w:ascii="Gill Sans MT" w:hAnsi="Gill Sans MT"/>
          <w:bCs/>
          <w:i/>
          <w:iCs/>
        </w:rPr>
        <w:t>to</w:t>
      </w:r>
      <w:r w:rsidR="00431D5F" w:rsidRPr="00BE57C7">
        <w:rPr>
          <w:rFonts w:ascii="Gill Sans MT" w:hAnsi="Gill Sans MT"/>
          <w:bCs/>
          <w:i/>
          <w:iCs/>
        </w:rPr>
        <w:t xml:space="preserve"> the</w:t>
      </w:r>
      <w:r w:rsidR="00155C5C" w:rsidRPr="00BE57C7">
        <w:rPr>
          <w:rFonts w:ascii="Gill Sans MT" w:hAnsi="Gill Sans MT"/>
          <w:bCs/>
          <w:i/>
          <w:iCs/>
        </w:rPr>
        <w:t xml:space="preserve"> rules set by the </w:t>
      </w:r>
      <w:r w:rsidR="00325917" w:rsidRPr="00BE57C7">
        <w:rPr>
          <w:rFonts w:ascii="Gill Sans MT" w:hAnsi="Gill Sans MT"/>
          <w:bCs/>
          <w:i/>
          <w:iCs/>
        </w:rPr>
        <w:t>b</w:t>
      </w:r>
      <w:r w:rsidR="00155C5C" w:rsidRPr="00BE57C7">
        <w:rPr>
          <w:rFonts w:ascii="Gill Sans MT" w:hAnsi="Gill Sans MT"/>
          <w:bCs/>
          <w:i/>
          <w:iCs/>
        </w:rPr>
        <w:t xml:space="preserve">oard </w:t>
      </w:r>
      <w:r w:rsidR="009E1998" w:rsidRPr="00BE57C7">
        <w:rPr>
          <w:rFonts w:ascii="Gill Sans MT" w:hAnsi="Gill Sans MT"/>
          <w:bCs/>
          <w:i/>
          <w:iCs/>
        </w:rPr>
        <w:t xml:space="preserve">there is an </w:t>
      </w:r>
      <w:r w:rsidR="00155C5C" w:rsidRPr="00BE57C7">
        <w:rPr>
          <w:rFonts w:ascii="Gill Sans MT" w:hAnsi="Gill Sans MT"/>
          <w:bCs/>
          <w:i/>
          <w:iCs/>
        </w:rPr>
        <w:t>oblig</w:t>
      </w:r>
      <w:r w:rsidR="009E1998" w:rsidRPr="00BE57C7">
        <w:rPr>
          <w:rFonts w:ascii="Gill Sans MT" w:hAnsi="Gill Sans MT"/>
          <w:bCs/>
          <w:i/>
          <w:iCs/>
        </w:rPr>
        <w:t>ation</w:t>
      </w:r>
      <w:r w:rsidR="00155C5C" w:rsidRPr="00BE57C7">
        <w:rPr>
          <w:rFonts w:ascii="Gill Sans MT" w:hAnsi="Gill Sans MT"/>
          <w:bCs/>
          <w:i/>
          <w:iCs/>
        </w:rPr>
        <w:t xml:space="preserve"> to “consult” the </w:t>
      </w:r>
      <w:r w:rsidR="009E1998" w:rsidRPr="00BE57C7">
        <w:rPr>
          <w:rFonts w:ascii="Gill Sans MT" w:hAnsi="Gill Sans MT"/>
          <w:bCs/>
          <w:i/>
          <w:iCs/>
        </w:rPr>
        <w:t>a</w:t>
      </w:r>
      <w:r w:rsidR="00155C5C" w:rsidRPr="00BE57C7">
        <w:rPr>
          <w:rFonts w:ascii="Gill Sans MT" w:hAnsi="Gill Sans MT"/>
          <w:bCs/>
          <w:i/>
          <w:iCs/>
        </w:rPr>
        <w:t xml:space="preserve">dvisory </w:t>
      </w:r>
      <w:r w:rsidR="009E1998" w:rsidRPr="00BE57C7">
        <w:rPr>
          <w:rFonts w:ascii="Gill Sans MT" w:hAnsi="Gill Sans MT"/>
          <w:bCs/>
          <w:i/>
          <w:iCs/>
        </w:rPr>
        <w:t>c</w:t>
      </w:r>
      <w:r w:rsidR="00155C5C" w:rsidRPr="00BE57C7">
        <w:rPr>
          <w:rFonts w:ascii="Gill Sans MT" w:hAnsi="Gill Sans MT"/>
          <w:bCs/>
          <w:i/>
          <w:iCs/>
        </w:rPr>
        <w:t>ommittee with “an application” for a further rollover</w:t>
      </w:r>
      <w:r w:rsidR="009E1998" w:rsidRPr="00BE57C7">
        <w:rPr>
          <w:rFonts w:ascii="Gill Sans MT" w:eastAsiaTheme="minorHAnsi" w:hAnsi="Gill Sans MT"/>
          <w:bCs/>
          <w:i/>
          <w:iCs/>
        </w:rPr>
        <w:t xml:space="preserve"> and that</w:t>
      </w:r>
      <w:r w:rsidR="00155C5C" w:rsidRPr="00BE57C7">
        <w:rPr>
          <w:rFonts w:ascii="Gill Sans MT" w:hAnsi="Gill Sans MT"/>
          <w:bCs/>
          <w:i/>
          <w:iCs/>
        </w:rPr>
        <w:t xml:space="preserve"> a letter setting out the circumstances should be sufficient.</w:t>
      </w:r>
    </w:p>
    <w:p w14:paraId="3FFF985A" w14:textId="5374FA7D" w:rsidR="00EB2D99" w:rsidRPr="009E1998" w:rsidRDefault="00EB2D99" w:rsidP="00BA5FA9">
      <w:pPr>
        <w:spacing w:line="276" w:lineRule="auto"/>
        <w:jc w:val="both"/>
        <w:rPr>
          <w:rFonts w:ascii="Gill Sans MT" w:hAnsi="Gill Sans MT"/>
          <w:b/>
        </w:rPr>
      </w:pPr>
    </w:p>
    <w:p w14:paraId="53657C6E" w14:textId="7435B7A1" w:rsidR="00FC375E" w:rsidRDefault="00342857" w:rsidP="00BA5FA9">
      <w:pPr>
        <w:jc w:val="both"/>
        <w:rPr>
          <w:rFonts w:ascii="Gill Sans MT" w:eastAsia="Times New Roman" w:hAnsi="Gill Sans MT"/>
        </w:rPr>
      </w:pPr>
      <w:r w:rsidRPr="009E1998">
        <w:rPr>
          <w:rFonts w:ascii="Gill Sans MT" w:eastAsia="Times New Roman" w:hAnsi="Gill Sans MT"/>
        </w:rPr>
        <w:t xml:space="preserve">Before the payment of Regional Capacity </w:t>
      </w:r>
      <w:r w:rsidR="005D106C">
        <w:rPr>
          <w:rFonts w:ascii="Gill Sans MT" w:eastAsia="Times New Roman" w:hAnsi="Gill Sans MT"/>
        </w:rPr>
        <w:t>Fund a</w:t>
      </w:r>
      <w:r w:rsidRPr="009E1998">
        <w:rPr>
          <w:rFonts w:ascii="Gill Sans MT" w:eastAsia="Times New Roman" w:hAnsi="Gill Sans MT"/>
        </w:rPr>
        <w:t xml:space="preserve">llocations in each new financial year, </w:t>
      </w:r>
      <w:r w:rsidR="00325917">
        <w:rPr>
          <w:rFonts w:ascii="Gill Sans MT" w:eastAsia="Times New Roman" w:hAnsi="Gill Sans MT"/>
        </w:rPr>
        <w:t>a</w:t>
      </w:r>
      <w:r w:rsidRPr="009E1998">
        <w:rPr>
          <w:rFonts w:ascii="Gill Sans MT" w:eastAsia="Times New Roman" w:hAnsi="Gill Sans MT"/>
        </w:rPr>
        <w:t xml:space="preserve"> region </w:t>
      </w:r>
      <w:r w:rsidR="00431D5F">
        <w:rPr>
          <w:rFonts w:ascii="Gill Sans MT" w:eastAsia="Times New Roman" w:hAnsi="Gill Sans MT"/>
        </w:rPr>
        <w:t xml:space="preserve">must </w:t>
      </w:r>
      <w:r w:rsidR="00325917">
        <w:rPr>
          <w:rFonts w:ascii="Gill Sans MT" w:eastAsia="Times New Roman" w:hAnsi="Gill Sans MT"/>
        </w:rPr>
        <w:t xml:space="preserve">provide </w:t>
      </w:r>
      <w:r w:rsidR="00431D5F">
        <w:rPr>
          <w:rFonts w:ascii="Gill Sans MT" w:eastAsia="Times New Roman" w:hAnsi="Gill Sans MT"/>
        </w:rPr>
        <w:t>their report for the previous year and</w:t>
      </w:r>
      <w:r w:rsidRPr="009E1998">
        <w:rPr>
          <w:rFonts w:ascii="Gill Sans MT" w:eastAsia="Times New Roman" w:hAnsi="Gill Sans MT"/>
        </w:rPr>
        <w:t xml:space="preserve"> formulate an indicative scope of project work and budget; to be submitted to the LGA Secretariat for noting</w:t>
      </w:r>
      <w:r w:rsidR="00996D2A">
        <w:rPr>
          <w:rFonts w:ascii="Gill Sans MT" w:eastAsia="Times New Roman" w:hAnsi="Gill Sans MT"/>
        </w:rPr>
        <w:t>.</w:t>
      </w:r>
      <w:r w:rsidRPr="009E1998">
        <w:rPr>
          <w:rFonts w:ascii="Gill Sans MT" w:eastAsia="Times New Roman" w:hAnsi="Gill Sans MT"/>
        </w:rPr>
        <w:t xml:space="preserve"> </w:t>
      </w:r>
      <w:r w:rsidR="00996D2A">
        <w:rPr>
          <w:rFonts w:ascii="Gill Sans MT" w:eastAsia="Times New Roman" w:hAnsi="Gill Sans MT"/>
        </w:rPr>
        <w:t>W</w:t>
      </w:r>
      <w:r w:rsidRPr="009E1998">
        <w:rPr>
          <w:rFonts w:ascii="Gill Sans MT" w:eastAsia="Times New Roman" w:hAnsi="Gill Sans MT"/>
        </w:rPr>
        <w:t>ith an opportunity to review the scope during the year and feedback to be provided by the Secretariat.</w:t>
      </w:r>
      <w:r w:rsidR="00212453" w:rsidRPr="009E1998">
        <w:rPr>
          <w:rFonts w:ascii="Gill Sans MT" w:eastAsia="Times New Roman" w:hAnsi="Gill Sans MT"/>
        </w:rPr>
        <w:t xml:space="preserve"> The Legatus Group CEO has used the annual </w:t>
      </w:r>
      <w:r w:rsidR="005C19DC" w:rsidRPr="009E1998">
        <w:rPr>
          <w:rFonts w:ascii="Gill Sans MT" w:eastAsia="Times New Roman" w:hAnsi="Gill Sans MT"/>
        </w:rPr>
        <w:t>business plan and budget as the indicative scope of project work</w:t>
      </w:r>
      <w:r w:rsidR="00FC375E">
        <w:rPr>
          <w:rFonts w:ascii="Gill Sans MT" w:eastAsia="Times New Roman" w:hAnsi="Gill Sans MT"/>
        </w:rPr>
        <w:t xml:space="preserve"> and the first instalment </w:t>
      </w:r>
      <w:r w:rsidR="003758BB">
        <w:rPr>
          <w:rFonts w:ascii="Gill Sans MT" w:eastAsia="Times New Roman" w:hAnsi="Gill Sans MT"/>
        </w:rPr>
        <w:t>invoiced was</w:t>
      </w:r>
      <w:r w:rsidR="006601A5">
        <w:rPr>
          <w:rFonts w:ascii="Gill Sans MT" w:eastAsia="Times New Roman" w:hAnsi="Gill Sans MT"/>
        </w:rPr>
        <w:t>:</w:t>
      </w:r>
    </w:p>
    <w:p w14:paraId="66E54968" w14:textId="053E02A3" w:rsidR="006601A5" w:rsidRDefault="006601A5" w:rsidP="00BA5FA9">
      <w:pPr>
        <w:jc w:val="both"/>
        <w:rPr>
          <w:rFonts w:ascii="Gill Sans MT" w:eastAsia="Times New Roman" w:hAnsi="Gill Sans MT"/>
        </w:rPr>
      </w:pPr>
    </w:p>
    <w:p w14:paraId="007E18C2" w14:textId="77777777" w:rsidR="00B75AF0" w:rsidRDefault="00B75AF0" w:rsidP="004B0D26">
      <w:pPr>
        <w:pStyle w:val="ListParagraph"/>
        <w:numPr>
          <w:ilvl w:val="0"/>
          <w:numId w:val="27"/>
        </w:numPr>
        <w:contextualSpacing w:val="0"/>
        <w:jc w:val="both"/>
        <w:rPr>
          <w:rFonts w:ascii="Gill Sans MT" w:hAnsi="Gill Sans MT"/>
          <w:lang w:eastAsia="en-US"/>
        </w:rPr>
      </w:pPr>
      <w:r>
        <w:rPr>
          <w:rFonts w:ascii="Gill Sans MT" w:hAnsi="Gill Sans MT"/>
          <w:lang w:eastAsia="en-US"/>
        </w:rPr>
        <w:t>Base level $41,221 (GST exclusive)</w:t>
      </w:r>
    </w:p>
    <w:p w14:paraId="008877E3" w14:textId="5FF6FD54" w:rsidR="00B75AF0" w:rsidRDefault="00B75AF0" w:rsidP="004B0D26">
      <w:pPr>
        <w:pStyle w:val="ListParagraph"/>
        <w:numPr>
          <w:ilvl w:val="0"/>
          <w:numId w:val="27"/>
        </w:numPr>
        <w:contextualSpacing w:val="0"/>
        <w:jc w:val="both"/>
        <w:rPr>
          <w:rFonts w:ascii="Gill Sans MT" w:hAnsi="Gill Sans MT"/>
          <w:lang w:eastAsia="en-US"/>
        </w:rPr>
      </w:pPr>
      <w:r>
        <w:rPr>
          <w:rFonts w:ascii="Gill Sans MT" w:hAnsi="Gill Sans MT"/>
          <w:lang w:eastAsia="en-US"/>
        </w:rPr>
        <w:t xml:space="preserve">Top up Rubble Royalties paid till January 2019 $152,725 (GST exclusive) – </w:t>
      </w:r>
      <w:r w:rsidR="007A5D8A">
        <w:rPr>
          <w:rFonts w:ascii="Gill Sans MT" w:hAnsi="Gill Sans MT"/>
          <w:lang w:eastAsia="en-US"/>
        </w:rPr>
        <w:t>r</w:t>
      </w:r>
      <w:r>
        <w:rPr>
          <w:rFonts w:ascii="Gill Sans MT" w:hAnsi="Gill Sans MT"/>
          <w:lang w:eastAsia="en-US"/>
        </w:rPr>
        <w:t>ounding down adjustment $345.12 (GST exclusive) = $152,380.36 (GST exclusive)</w:t>
      </w:r>
    </w:p>
    <w:p w14:paraId="0E6BF5CB" w14:textId="77777777" w:rsidR="00B75AF0" w:rsidRDefault="00B75AF0" w:rsidP="00BA5FA9">
      <w:pPr>
        <w:jc w:val="both"/>
        <w:rPr>
          <w:rFonts w:ascii="Gill Sans MT" w:eastAsiaTheme="minorHAnsi" w:hAnsi="Gill Sans MT"/>
        </w:rPr>
      </w:pPr>
    </w:p>
    <w:p w14:paraId="5EC11FCE" w14:textId="745BC673" w:rsidR="00B75AF0" w:rsidRDefault="00B75AF0" w:rsidP="00BA5FA9">
      <w:pPr>
        <w:jc w:val="both"/>
        <w:rPr>
          <w:rFonts w:ascii="Gill Sans MT" w:hAnsi="Gill Sans MT"/>
        </w:rPr>
      </w:pPr>
      <w:r>
        <w:rPr>
          <w:rFonts w:ascii="Gill Sans MT" w:hAnsi="Gill Sans MT"/>
        </w:rPr>
        <w:t>Total of invoice $193,601.36 (GST exclusive)</w:t>
      </w:r>
    </w:p>
    <w:p w14:paraId="36F7D140" w14:textId="3B843F3B" w:rsidR="006601A5" w:rsidRDefault="006601A5" w:rsidP="00BA5FA9">
      <w:pPr>
        <w:jc w:val="both"/>
        <w:rPr>
          <w:rFonts w:ascii="Gill Sans MT" w:eastAsia="Times New Roman" w:hAnsi="Gill Sans MT"/>
        </w:rPr>
      </w:pPr>
    </w:p>
    <w:p w14:paraId="734B5719" w14:textId="10B71B3B" w:rsidR="00BA5FA9" w:rsidRDefault="00B75AF0" w:rsidP="00BA5FA9">
      <w:pPr>
        <w:jc w:val="both"/>
        <w:rPr>
          <w:rFonts w:ascii="Gill Sans MT" w:eastAsia="Times New Roman" w:hAnsi="Gill Sans MT"/>
        </w:rPr>
      </w:pPr>
      <w:r>
        <w:rPr>
          <w:rFonts w:ascii="Gill Sans MT" w:eastAsia="Times New Roman" w:hAnsi="Gill Sans MT"/>
        </w:rPr>
        <w:t xml:space="preserve">It </w:t>
      </w:r>
      <w:r w:rsidR="00EB4A2B">
        <w:rPr>
          <w:rFonts w:ascii="Gill Sans MT" w:eastAsia="Times New Roman" w:hAnsi="Gill Sans MT"/>
        </w:rPr>
        <w:t>w</w:t>
      </w:r>
      <w:r>
        <w:rPr>
          <w:rFonts w:ascii="Gill Sans MT" w:eastAsia="Times New Roman" w:hAnsi="Gill Sans MT"/>
        </w:rPr>
        <w:t>ould be expected that the 2</w:t>
      </w:r>
      <w:r w:rsidRPr="00B75AF0">
        <w:rPr>
          <w:rFonts w:ascii="Gill Sans MT" w:eastAsia="Times New Roman" w:hAnsi="Gill Sans MT"/>
          <w:vertAlign w:val="superscript"/>
        </w:rPr>
        <w:t>nd</w:t>
      </w:r>
      <w:r>
        <w:rPr>
          <w:rFonts w:ascii="Gill Sans MT" w:eastAsia="Times New Roman" w:hAnsi="Gill Sans MT"/>
        </w:rPr>
        <w:t xml:space="preserve"> payment of Top up Rubble Royalties </w:t>
      </w:r>
      <w:r w:rsidR="00CD6F0B">
        <w:rPr>
          <w:rFonts w:ascii="Gill Sans MT" w:eastAsia="Times New Roman" w:hAnsi="Gill Sans MT"/>
        </w:rPr>
        <w:t xml:space="preserve">could be in the $100,000 - $120,000 range. The 2019/2020 Legatus Group budget </w:t>
      </w:r>
      <w:r w:rsidR="00F65CC0">
        <w:rPr>
          <w:rFonts w:ascii="Gill Sans MT" w:eastAsia="Times New Roman" w:hAnsi="Gill Sans MT"/>
        </w:rPr>
        <w:t xml:space="preserve">shows an </w:t>
      </w:r>
      <w:r w:rsidR="004842B1">
        <w:rPr>
          <w:rFonts w:ascii="Gill Sans MT" w:eastAsia="Times New Roman" w:hAnsi="Gill Sans MT"/>
        </w:rPr>
        <w:t xml:space="preserve">income </w:t>
      </w:r>
      <w:r w:rsidR="00F65CC0">
        <w:rPr>
          <w:rFonts w:ascii="Gill Sans MT" w:eastAsia="Times New Roman" w:hAnsi="Gill Sans MT"/>
        </w:rPr>
        <w:t>amount of $140,</w:t>
      </w:r>
      <w:r w:rsidR="005F104F">
        <w:rPr>
          <w:rFonts w:ascii="Gill Sans MT" w:eastAsia="Times New Roman" w:hAnsi="Gill Sans MT"/>
        </w:rPr>
        <w:t>800</w:t>
      </w:r>
      <w:r w:rsidR="006804AC">
        <w:rPr>
          <w:rFonts w:ascii="Gill Sans MT" w:eastAsia="Times New Roman" w:hAnsi="Gill Sans MT"/>
        </w:rPr>
        <w:t xml:space="preserve"> from the Regional Capacity Fund</w:t>
      </w:r>
      <w:r w:rsidR="004842B1">
        <w:rPr>
          <w:rFonts w:ascii="Gill Sans MT" w:eastAsia="Times New Roman" w:hAnsi="Gill Sans MT"/>
        </w:rPr>
        <w:t xml:space="preserve"> and as such the income for 2019/2020 </w:t>
      </w:r>
      <w:r w:rsidR="00473FD2">
        <w:rPr>
          <w:rFonts w:ascii="Gill Sans MT" w:eastAsia="Times New Roman" w:hAnsi="Gill Sans MT"/>
        </w:rPr>
        <w:t>will</w:t>
      </w:r>
      <w:r w:rsidR="004842B1">
        <w:rPr>
          <w:rFonts w:ascii="Gill Sans MT" w:eastAsia="Times New Roman" w:hAnsi="Gill Sans MT"/>
        </w:rPr>
        <w:t xml:space="preserve"> be closer to </w:t>
      </w:r>
      <w:r w:rsidR="00BA5FA9">
        <w:rPr>
          <w:rFonts w:ascii="Gill Sans MT" w:eastAsia="Times New Roman" w:hAnsi="Gill Sans MT"/>
        </w:rPr>
        <w:t>$300,000.</w:t>
      </w:r>
      <w:r w:rsidR="00A333CD">
        <w:rPr>
          <w:rFonts w:ascii="Gill Sans MT" w:eastAsia="Times New Roman" w:hAnsi="Gill Sans MT"/>
        </w:rPr>
        <w:t xml:space="preserve"> </w:t>
      </w:r>
    </w:p>
    <w:p w14:paraId="3937E0D0" w14:textId="2FB84B2E" w:rsidR="00CB0031" w:rsidRDefault="00CB0031" w:rsidP="00BA5FA9">
      <w:pPr>
        <w:jc w:val="both"/>
        <w:rPr>
          <w:rFonts w:ascii="Gill Sans MT" w:eastAsia="Times New Roman" w:hAnsi="Gill Sans MT"/>
        </w:rPr>
      </w:pPr>
    </w:p>
    <w:p w14:paraId="48887193" w14:textId="1B232F70" w:rsidR="00CB0031" w:rsidRPr="00CB0031" w:rsidRDefault="00711565" w:rsidP="00CB0031">
      <w:pPr>
        <w:jc w:val="both"/>
        <w:rPr>
          <w:rFonts w:ascii="Gill Sans MT" w:eastAsia="Times New Roman" w:hAnsi="Gill Sans MT"/>
          <w:bCs/>
        </w:rPr>
      </w:pPr>
      <w:r>
        <w:rPr>
          <w:rFonts w:ascii="Gill Sans MT" w:eastAsia="Times New Roman" w:hAnsi="Gill Sans MT"/>
          <w:bCs/>
        </w:rPr>
        <w:t>T</w:t>
      </w:r>
      <w:r w:rsidR="00CB0031" w:rsidRPr="00CB0031">
        <w:rPr>
          <w:rFonts w:ascii="Gill Sans MT" w:eastAsia="Times New Roman" w:hAnsi="Gill Sans MT"/>
          <w:bCs/>
        </w:rPr>
        <w:t xml:space="preserve">here is the requirement for </w:t>
      </w:r>
      <w:r w:rsidR="00CB0031">
        <w:rPr>
          <w:rFonts w:ascii="Gill Sans MT" w:eastAsia="Times New Roman" w:hAnsi="Gill Sans MT"/>
          <w:bCs/>
        </w:rPr>
        <w:t xml:space="preserve">the </w:t>
      </w:r>
      <w:r w:rsidR="00CB0031" w:rsidRPr="00CB0031">
        <w:rPr>
          <w:rFonts w:ascii="Gill Sans MT" w:eastAsia="Times New Roman" w:hAnsi="Gill Sans MT"/>
          <w:bCs/>
        </w:rPr>
        <w:t>$331,570 to be allocated to projects that are completed or commence</w:t>
      </w:r>
      <w:r w:rsidR="00473FD2">
        <w:rPr>
          <w:rFonts w:ascii="Gill Sans MT" w:eastAsia="Times New Roman" w:hAnsi="Gill Sans MT"/>
          <w:bCs/>
        </w:rPr>
        <w:t>d</w:t>
      </w:r>
      <w:r w:rsidR="00CB0031" w:rsidRPr="00CB0031">
        <w:rPr>
          <w:rFonts w:ascii="Gill Sans MT" w:eastAsia="Times New Roman" w:hAnsi="Gill Sans MT"/>
          <w:bCs/>
        </w:rPr>
        <w:t xml:space="preserve"> in 2019/2020 and that if they are not completed a letter of request will be required for their roll over. </w:t>
      </w:r>
    </w:p>
    <w:p w14:paraId="5CD31399" w14:textId="0EA2D97A" w:rsidR="00342857" w:rsidRPr="004F33D2" w:rsidRDefault="005F104F" w:rsidP="004F33D2">
      <w:pPr>
        <w:rPr>
          <w:rFonts w:ascii="Gill Sans MT" w:eastAsia="Times New Roman" w:hAnsi="Gill Sans MT"/>
        </w:rPr>
      </w:pPr>
      <w:r>
        <w:rPr>
          <w:rFonts w:ascii="Gill Sans MT" w:eastAsia="Times New Roman" w:hAnsi="Gill Sans MT"/>
        </w:rPr>
        <w:t xml:space="preserve"> </w:t>
      </w:r>
    </w:p>
    <w:p w14:paraId="2B8A6FDB" w14:textId="2D8ED83E" w:rsidR="000343BA" w:rsidRDefault="000343BA" w:rsidP="00500C98">
      <w:pPr>
        <w:spacing w:line="276" w:lineRule="auto"/>
        <w:jc w:val="both"/>
        <w:rPr>
          <w:rFonts w:ascii="Gill Sans MT" w:hAnsi="Gill Sans MT"/>
          <w:b/>
        </w:rPr>
      </w:pPr>
      <w:r w:rsidRPr="000343BA">
        <w:rPr>
          <w:rFonts w:ascii="Gill Sans MT" w:hAnsi="Gill Sans MT"/>
          <w:b/>
        </w:rPr>
        <w:t>3.2</w:t>
      </w:r>
      <w:r w:rsidRPr="000343BA">
        <w:rPr>
          <w:rFonts w:ascii="Gill Sans MT" w:hAnsi="Gill Sans MT"/>
          <w:b/>
        </w:rPr>
        <w:tab/>
      </w:r>
      <w:r w:rsidR="00B1080A" w:rsidRPr="00B1080A">
        <w:rPr>
          <w:rFonts w:ascii="Gill Sans MT" w:hAnsi="Gill Sans MT"/>
          <w:b/>
        </w:rPr>
        <w:t>CEO’s vehicle</w:t>
      </w:r>
    </w:p>
    <w:p w14:paraId="635CB924" w14:textId="77378ED0" w:rsidR="000343BA" w:rsidRDefault="000343BA" w:rsidP="002F2C93">
      <w:pPr>
        <w:spacing w:line="276" w:lineRule="auto"/>
        <w:jc w:val="both"/>
        <w:rPr>
          <w:rFonts w:ascii="Gill Sans MT" w:hAnsi="Gill Sans MT"/>
          <w:b/>
        </w:rPr>
      </w:pPr>
    </w:p>
    <w:p w14:paraId="05788F2D" w14:textId="77777777" w:rsidR="00B1080A" w:rsidRPr="00B1080A" w:rsidRDefault="00B1080A" w:rsidP="00B1080A">
      <w:pPr>
        <w:spacing w:line="276" w:lineRule="auto"/>
        <w:jc w:val="both"/>
        <w:rPr>
          <w:rFonts w:ascii="Gill Sans MT" w:hAnsi="Gill Sans MT"/>
        </w:rPr>
      </w:pPr>
      <w:r w:rsidRPr="00B1080A">
        <w:rPr>
          <w:rFonts w:ascii="Gill Sans MT" w:hAnsi="Gill Sans MT"/>
        </w:rPr>
        <w:t>Reports for Discussion</w:t>
      </w:r>
    </w:p>
    <w:p w14:paraId="7D1973CE" w14:textId="77777777" w:rsidR="00B1080A" w:rsidRPr="00B1080A" w:rsidRDefault="00B1080A" w:rsidP="00B1080A">
      <w:pPr>
        <w:spacing w:line="276" w:lineRule="auto"/>
        <w:jc w:val="both"/>
        <w:rPr>
          <w:rFonts w:ascii="Gill Sans MT" w:hAnsi="Gill Sans MT"/>
        </w:rPr>
      </w:pPr>
    </w:p>
    <w:p w14:paraId="547CAA75" w14:textId="77777777" w:rsidR="00B1080A" w:rsidRPr="00B1080A" w:rsidRDefault="00B1080A" w:rsidP="00B1080A">
      <w:pPr>
        <w:spacing w:line="276" w:lineRule="auto"/>
        <w:jc w:val="both"/>
        <w:rPr>
          <w:rFonts w:ascii="Gill Sans MT" w:hAnsi="Gill Sans MT"/>
        </w:rPr>
      </w:pPr>
      <w:r w:rsidRPr="00B1080A">
        <w:rPr>
          <w:rFonts w:ascii="Gill Sans MT" w:hAnsi="Gill Sans MT"/>
        </w:rPr>
        <w:t>From:</w:t>
      </w:r>
      <w:r w:rsidRPr="00B1080A">
        <w:rPr>
          <w:rFonts w:ascii="Gill Sans MT" w:hAnsi="Gill Sans MT"/>
        </w:rPr>
        <w:tab/>
      </w:r>
      <w:r w:rsidRPr="00B1080A">
        <w:rPr>
          <w:rFonts w:ascii="Gill Sans MT" w:hAnsi="Gill Sans MT"/>
        </w:rPr>
        <w:tab/>
      </w:r>
      <w:r w:rsidRPr="00B1080A">
        <w:rPr>
          <w:rFonts w:ascii="Gill Sans MT" w:hAnsi="Gill Sans MT"/>
        </w:rPr>
        <w:tab/>
      </w:r>
      <w:r w:rsidRPr="00B1080A">
        <w:rPr>
          <w:rFonts w:ascii="Gill Sans MT" w:hAnsi="Gill Sans MT"/>
        </w:rPr>
        <w:tab/>
        <w:t>Simon Millcock</w:t>
      </w:r>
    </w:p>
    <w:p w14:paraId="4DA437D3" w14:textId="77777777" w:rsidR="00B1080A" w:rsidRPr="00B1080A" w:rsidRDefault="00B1080A" w:rsidP="00B1080A">
      <w:pPr>
        <w:spacing w:line="276" w:lineRule="auto"/>
        <w:ind w:left="2160" w:firstLine="720"/>
        <w:jc w:val="both"/>
        <w:rPr>
          <w:rFonts w:ascii="Gill Sans MT" w:hAnsi="Gill Sans MT"/>
        </w:rPr>
      </w:pPr>
      <w:r w:rsidRPr="00B1080A">
        <w:rPr>
          <w:rFonts w:ascii="Gill Sans MT" w:hAnsi="Gill Sans MT"/>
        </w:rPr>
        <w:t>Chief Executive Officer</w:t>
      </w:r>
    </w:p>
    <w:p w14:paraId="2FFE7404" w14:textId="77777777" w:rsidR="00B1080A" w:rsidRPr="00B1080A" w:rsidRDefault="00B1080A" w:rsidP="00B1080A">
      <w:pPr>
        <w:spacing w:line="276" w:lineRule="auto"/>
        <w:jc w:val="both"/>
        <w:rPr>
          <w:rFonts w:ascii="Gill Sans MT" w:hAnsi="Gill Sans MT"/>
        </w:rPr>
      </w:pPr>
    </w:p>
    <w:p w14:paraId="14D2E14A" w14:textId="387DB5A3" w:rsidR="00E303D7" w:rsidRDefault="00B1080A" w:rsidP="00B1080A">
      <w:pPr>
        <w:spacing w:line="276" w:lineRule="auto"/>
        <w:jc w:val="both"/>
        <w:rPr>
          <w:rFonts w:ascii="Gill Sans MT" w:hAnsi="Gill Sans MT"/>
          <w:b/>
          <w:bCs/>
        </w:rPr>
      </w:pPr>
      <w:r w:rsidRPr="00B1080A">
        <w:rPr>
          <w:rFonts w:ascii="Gill Sans MT" w:hAnsi="Gill Sans MT"/>
          <w:b/>
          <w:bCs/>
        </w:rPr>
        <w:t xml:space="preserve">Recommendations: </w:t>
      </w:r>
    </w:p>
    <w:p w14:paraId="49AE07C1" w14:textId="77777777" w:rsidR="00E303D7" w:rsidRDefault="00E303D7" w:rsidP="00B1080A">
      <w:pPr>
        <w:spacing w:line="276" w:lineRule="auto"/>
        <w:jc w:val="both"/>
        <w:rPr>
          <w:rFonts w:ascii="Gill Sans MT" w:hAnsi="Gill Sans MT"/>
          <w:b/>
          <w:bCs/>
        </w:rPr>
      </w:pPr>
    </w:p>
    <w:p w14:paraId="4FB5998A" w14:textId="786C4191" w:rsidR="00B1080A" w:rsidRDefault="00B1080A" w:rsidP="004B0D26">
      <w:pPr>
        <w:pStyle w:val="ListParagraph"/>
        <w:numPr>
          <w:ilvl w:val="0"/>
          <w:numId w:val="28"/>
        </w:numPr>
        <w:spacing w:line="276" w:lineRule="auto"/>
        <w:jc w:val="both"/>
        <w:rPr>
          <w:rFonts w:ascii="Gill Sans MT" w:hAnsi="Gill Sans MT"/>
          <w:b/>
          <w:bCs/>
        </w:rPr>
      </w:pPr>
      <w:r w:rsidRPr="00E303D7">
        <w:rPr>
          <w:rFonts w:ascii="Gill Sans MT" w:hAnsi="Gill Sans MT"/>
          <w:b/>
          <w:bCs/>
        </w:rPr>
        <w:t xml:space="preserve">That the </w:t>
      </w:r>
      <w:bookmarkStart w:id="19" w:name="_Hlk16858988"/>
      <w:r w:rsidRPr="00E303D7">
        <w:rPr>
          <w:rFonts w:ascii="Gill Sans MT" w:hAnsi="Gill Sans MT"/>
          <w:b/>
          <w:bCs/>
        </w:rPr>
        <w:t>Legatus Group</w:t>
      </w:r>
      <w:r w:rsidR="004406E4" w:rsidRPr="00E303D7">
        <w:rPr>
          <w:rFonts w:ascii="Gill Sans MT" w:hAnsi="Gill Sans MT"/>
          <w:b/>
          <w:bCs/>
        </w:rPr>
        <w:t xml:space="preserve"> Audit and Risk </w:t>
      </w:r>
      <w:r w:rsidR="00653E9E" w:rsidRPr="00E303D7">
        <w:rPr>
          <w:rFonts w:ascii="Gill Sans MT" w:hAnsi="Gill Sans MT"/>
          <w:b/>
          <w:bCs/>
        </w:rPr>
        <w:t>Management</w:t>
      </w:r>
      <w:r w:rsidR="004406E4" w:rsidRPr="00E303D7">
        <w:rPr>
          <w:rFonts w:ascii="Gill Sans MT" w:hAnsi="Gill Sans MT"/>
          <w:b/>
          <w:bCs/>
        </w:rPr>
        <w:t xml:space="preserve"> Committee recommend that the </w:t>
      </w:r>
      <w:r w:rsidR="00653E9E" w:rsidRPr="00E303D7">
        <w:rPr>
          <w:rFonts w:ascii="Gill Sans MT" w:hAnsi="Gill Sans MT"/>
          <w:b/>
          <w:bCs/>
        </w:rPr>
        <w:t>Legatus Group</w:t>
      </w:r>
      <w:r w:rsidR="00C65CA7" w:rsidRPr="00E303D7">
        <w:rPr>
          <w:rFonts w:ascii="Gill Sans MT" w:hAnsi="Gill Sans MT"/>
          <w:b/>
          <w:bCs/>
        </w:rPr>
        <w:t xml:space="preserve"> </w:t>
      </w:r>
      <w:bookmarkEnd w:id="19"/>
      <w:r w:rsidR="00C65CA7" w:rsidRPr="00E303D7">
        <w:rPr>
          <w:rFonts w:ascii="Gill Sans MT" w:hAnsi="Gill Sans MT"/>
          <w:b/>
          <w:bCs/>
        </w:rPr>
        <w:t xml:space="preserve">approve the purchase of the MY18 Holden ZB Commodore Calais Liftback </w:t>
      </w:r>
      <w:r w:rsidR="00E303D7" w:rsidRPr="00E303D7">
        <w:rPr>
          <w:rFonts w:ascii="Gill Sans MT" w:hAnsi="Gill Sans MT"/>
          <w:b/>
          <w:bCs/>
        </w:rPr>
        <w:t>via the quote received from Mid North Motor Company Pty Ltd dated 5 August 2019.</w:t>
      </w:r>
    </w:p>
    <w:p w14:paraId="62D95187" w14:textId="32FF15DD" w:rsidR="001A5A55" w:rsidRPr="00E303D7" w:rsidRDefault="001A5A55" w:rsidP="004B0D26">
      <w:pPr>
        <w:pStyle w:val="ListParagraph"/>
        <w:numPr>
          <w:ilvl w:val="0"/>
          <w:numId w:val="28"/>
        </w:numPr>
        <w:spacing w:line="276" w:lineRule="auto"/>
        <w:jc w:val="both"/>
        <w:rPr>
          <w:rFonts w:ascii="Gill Sans MT" w:hAnsi="Gill Sans MT"/>
          <w:b/>
          <w:bCs/>
        </w:rPr>
      </w:pPr>
      <w:r>
        <w:rPr>
          <w:rFonts w:ascii="Gill Sans MT" w:hAnsi="Gill Sans MT"/>
          <w:b/>
          <w:bCs/>
        </w:rPr>
        <w:t xml:space="preserve">That the </w:t>
      </w:r>
      <w:r w:rsidRPr="001A5A55">
        <w:rPr>
          <w:rFonts w:ascii="Gill Sans MT" w:hAnsi="Gill Sans MT"/>
          <w:b/>
          <w:bCs/>
        </w:rPr>
        <w:t>Legatus Group Audit and Risk Management Committee recommend that the Legatus Group</w:t>
      </w:r>
      <w:r>
        <w:rPr>
          <w:rFonts w:ascii="Gill Sans MT" w:hAnsi="Gill Sans MT"/>
          <w:b/>
          <w:bCs/>
        </w:rPr>
        <w:t xml:space="preserve"> trade in the current</w:t>
      </w:r>
      <w:r w:rsidR="00F41267">
        <w:rPr>
          <w:rFonts w:ascii="Gill Sans MT" w:hAnsi="Gill Sans MT"/>
          <w:b/>
          <w:bCs/>
        </w:rPr>
        <w:t xml:space="preserve"> CEOs</w:t>
      </w:r>
      <w:r>
        <w:rPr>
          <w:rFonts w:ascii="Gill Sans MT" w:hAnsi="Gill Sans MT"/>
          <w:b/>
          <w:bCs/>
        </w:rPr>
        <w:t xml:space="preserve"> </w:t>
      </w:r>
      <w:r w:rsidR="00F41267">
        <w:rPr>
          <w:rFonts w:ascii="Gill Sans MT" w:hAnsi="Gill Sans MT"/>
          <w:b/>
          <w:bCs/>
        </w:rPr>
        <w:t xml:space="preserve">vehicle </w:t>
      </w:r>
      <w:r w:rsidR="00632AC6">
        <w:rPr>
          <w:rFonts w:ascii="Gill Sans MT" w:hAnsi="Gill Sans MT"/>
          <w:b/>
          <w:bCs/>
        </w:rPr>
        <w:t xml:space="preserve">in conjunction with the purchase from the </w:t>
      </w:r>
      <w:bookmarkStart w:id="20" w:name="_Hlk16859235"/>
      <w:r w:rsidR="00632AC6" w:rsidRPr="00632AC6">
        <w:rPr>
          <w:rFonts w:ascii="Gill Sans MT" w:hAnsi="Gill Sans MT"/>
          <w:b/>
          <w:bCs/>
        </w:rPr>
        <w:t>Mid North Motor Company Pty Ltd</w:t>
      </w:r>
      <w:r w:rsidR="00632AC6">
        <w:rPr>
          <w:rFonts w:ascii="Gill Sans MT" w:hAnsi="Gill Sans MT"/>
          <w:b/>
          <w:bCs/>
        </w:rPr>
        <w:t>.</w:t>
      </w:r>
      <w:bookmarkEnd w:id="20"/>
    </w:p>
    <w:p w14:paraId="638404D2" w14:textId="508AACF6" w:rsidR="004C2AB0" w:rsidRPr="008B55B9" w:rsidRDefault="004C2AB0" w:rsidP="00B1080A">
      <w:pPr>
        <w:spacing w:line="276" w:lineRule="auto"/>
        <w:jc w:val="both"/>
        <w:rPr>
          <w:rFonts w:ascii="Gill Sans MT" w:hAnsi="Gill Sans MT"/>
          <w:bCs/>
        </w:rPr>
      </w:pPr>
    </w:p>
    <w:p w14:paraId="2ACCC691" w14:textId="3241C15A" w:rsidR="0029426A" w:rsidRDefault="00632AC6" w:rsidP="008B55B9">
      <w:pPr>
        <w:spacing w:line="276" w:lineRule="auto"/>
        <w:jc w:val="both"/>
        <w:rPr>
          <w:rFonts w:ascii="Gill Sans MT" w:hAnsi="Gill Sans MT"/>
          <w:bCs/>
        </w:rPr>
      </w:pPr>
      <w:r>
        <w:rPr>
          <w:rFonts w:ascii="Gill Sans MT" w:hAnsi="Gill Sans MT"/>
          <w:bCs/>
        </w:rPr>
        <w:t xml:space="preserve">The CEO’s vehicle </w:t>
      </w:r>
      <w:r w:rsidR="002518BB">
        <w:rPr>
          <w:rFonts w:ascii="Gill Sans MT" w:hAnsi="Gill Sans MT"/>
          <w:bCs/>
        </w:rPr>
        <w:t xml:space="preserve">has undertaken over 194,000 kilometres and following the last Audit and Risk </w:t>
      </w:r>
      <w:r w:rsidR="00560B2B">
        <w:rPr>
          <w:rFonts w:ascii="Gill Sans MT" w:hAnsi="Gill Sans MT"/>
          <w:bCs/>
        </w:rPr>
        <w:t>Management</w:t>
      </w:r>
      <w:r w:rsidR="002518BB">
        <w:rPr>
          <w:rFonts w:ascii="Gill Sans MT" w:hAnsi="Gill Sans MT"/>
          <w:bCs/>
        </w:rPr>
        <w:t xml:space="preserve"> Committee meeting the CEO was requested to </w:t>
      </w:r>
      <w:r w:rsidR="00762E35">
        <w:rPr>
          <w:rFonts w:ascii="Gill Sans MT" w:hAnsi="Gill Sans MT"/>
          <w:bCs/>
        </w:rPr>
        <w:t xml:space="preserve">investigate </w:t>
      </w:r>
      <w:r w:rsidR="00560B2B">
        <w:rPr>
          <w:rFonts w:ascii="Gill Sans MT" w:hAnsi="Gill Sans MT"/>
          <w:bCs/>
        </w:rPr>
        <w:t xml:space="preserve">options </w:t>
      </w:r>
      <w:r w:rsidR="00560B2B" w:rsidRPr="00930C0B">
        <w:rPr>
          <w:rFonts w:ascii="Gill Sans MT" w:hAnsi="Gill Sans MT"/>
          <w:bCs/>
        </w:rPr>
        <w:t xml:space="preserve">for the changeover of the vehicle. </w:t>
      </w:r>
    </w:p>
    <w:p w14:paraId="1A19C516" w14:textId="69AAA346" w:rsidR="0029426A" w:rsidRDefault="0029426A" w:rsidP="008B55B9">
      <w:pPr>
        <w:spacing w:line="276" w:lineRule="auto"/>
        <w:jc w:val="both"/>
        <w:rPr>
          <w:rFonts w:ascii="Gill Sans MT" w:hAnsi="Gill Sans MT"/>
          <w:bCs/>
        </w:rPr>
      </w:pPr>
    </w:p>
    <w:p w14:paraId="52469CCE" w14:textId="0137023F" w:rsidR="0029426A" w:rsidRDefault="0029426A" w:rsidP="008B55B9">
      <w:pPr>
        <w:spacing w:line="276" w:lineRule="auto"/>
        <w:jc w:val="both"/>
        <w:rPr>
          <w:rFonts w:ascii="Gill Sans MT" w:hAnsi="Gill Sans MT"/>
          <w:bCs/>
        </w:rPr>
      </w:pPr>
      <w:r>
        <w:rPr>
          <w:rFonts w:ascii="Gill Sans MT" w:hAnsi="Gill Sans MT"/>
          <w:bCs/>
        </w:rPr>
        <w:t xml:space="preserve">The Legatus Group CEO has a further </w:t>
      </w:r>
      <w:r w:rsidR="00475927">
        <w:rPr>
          <w:rFonts w:ascii="Gill Sans MT" w:hAnsi="Gill Sans MT"/>
          <w:bCs/>
        </w:rPr>
        <w:t xml:space="preserve">34 months on his </w:t>
      </w:r>
      <w:r w:rsidR="007F6028">
        <w:rPr>
          <w:rFonts w:ascii="Gill Sans MT" w:hAnsi="Gill Sans MT"/>
          <w:bCs/>
        </w:rPr>
        <w:t>contract,</w:t>
      </w:r>
      <w:r w:rsidR="00475927">
        <w:rPr>
          <w:rFonts w:ascii="Gill Sans MT" w:hAnsi="Gill Sans MT"/>
          <w:bCs/>
        </w:rPr>
        <w:t xml:space="preserve"> and it would be anticipated this would equate to a further </w:t>
      </w:r>
      <w:r w:rsidR="007F6028">
        <w:rPr>
          <w:rFonts w:ascii="Gill Sans MT" w:hAnsi="Gill Sans MT"/>
          <w:bCs/>
        </w:rPr>
        <w:t xml:space="preserve">180,000 – 200,000 kilometres. </w:t>
      </w:r>
    </w:p>
    <w:p w14:paraId="17BD2BD2" w14:textId="77777777" w:rsidR="007F6028" w:rsidRDefault="007F6028" w:rsidP="008B55B9">
      <w:pPr>
        <w:spacing w:line="276" w:lineRule="auto"/>
        <w:jc w:val="both"/>
        <w:rPr>
          <w:rFonts w:ascii="Gill Sans MT" w:hAnsi="Gill Sans MT"/>
          <w:bCs/>
        </w:rPr>
      </w:pPr>
    </w:p>
    <w:p w14:paraId="35AED0FA" w14:textId="36B37605" w:rsidR="008B55B9" w:rsidRPr="008B55B9" w:rsidRDefault="00560B2B" w:rsidP="008B55B9">
      <w:pPr>
        <w:spacing w:line="276" w:lineRule="auto"/>
        <w:jc w:val="both"/>
        <w:rPr>
          <w:rFonts w:ascii="Gill Sans MT" w:hAnsi="Gill Sans MT"/>
          <w:bCs/>
        </w:rPr>
      </w:pPr>
      <w:r w:rsidRPr="00930C0B">
        <w:rPr>
          <w:rFonts w:ascii="Gill Sans MT" w:hAnsi="Gill Sans MT"/>
          <w:bCs/>
        </w:rPr>
        <w:lastRenderedPageBreak/>
        <w:t xml:space="preserve">An approach was made to the </w:t>
      </w:r>
      <w:r w:rsidR="00632AC6" w:rsidRPr="00632AC6">
        <w:rPr>
          <w:rFonts w:ascii="Gill Sans MT" w:hAnsi="Gill Sans MT"/>
          <w:bCs/>
        </w:rPr>
        <w:t>Mid North Motor Company</w:t>
      </w:r>
      <w:r w:rsidR="007F6028">
        <w:rPr>
          <w:rFonts w:ascii="Gill Sans MT" w:hAnsi="Gill Sans MT"/>
          <w:bCs/>
        </w:rPr>
        <w:t xml:space="preserve"> where the current vehicle is serviced. They have</w:t>
      </w:r>
      <w:r w:rsidR="00930C0B" w:rsidRPr="00930C0B">
        <w:rPr>
          <w:rFonts w:ascii="Gill Sans MT" w:hAnsi="Gill Sans MT"/>
          <w:bCs/>
        </w:rPr>
        <w:t xml:space="preserve"> provide</w:t>
      </w:r>
      <w:r w:rsidR="007F6028">
        <w:rPr>
          <w:rFonts w:ascii="Gill Sans MT" w:hAnsi="Gill Sans MT"/>
          <w:bCs/>
        </w:rPr>
        <w:t>d</w:t>
      </w:r>
      <w:r w:rsidR="00930C0B" w:rsidRPr="00930C0B">
        <w:rPr>
          <w:rFonts w:ascii="Gill Sans MT" w:hAnsi="Gill Sans MT"/>
          <w:bCs/>
        </w:rPr>
        <w:t xml:space="preserve"> the 3 attached</w:t>
      </w:r>
      <w:r w:rsidR="008B55B9" w:rsidRPr="008B55B9">
        <w:rPr>
          <w:rFonts w:ascii="Gill Sans MT" w:hAnsi="Gill Sans MT"/>
          <w:bCs/>
        </w:rPr>
        <w:t xml:space="preserve"> quotes for a 2018 build Holden Calais and Calais-V, plus 2019 Mazda 6 GT Sedan.  </w:t>
      </w:r>
      <w:r w:rsidR="00930C0B" w:rsidRPr="00930C0B">
        <w:rPr>
          <w:rFonts w:ascii="Gill Sans MT" w:hAnsi="Gill Sans MT"/>
          <w:bCs/>
        </w:rPr>
        <w:t>Whilst also being advised that they</w:t>
      </w:r>
      <w:r w:rsidR="008B55B9" w:rsidRPr="008B55B9">
        <w:rPr>
          <w:rFonts w:ascii="Gill Sans MT" w:hAnsi="Gill Sans MT"/>
          <w:bCs/>
        </w:rPr>
        <w:t xml:space="preserve"> have received extra assistance from the Holden Fleet Department for the 2018 built vehicles as the 2019 model for ZB Commodore is currently not available. </w:t>
      </w:r>
    </w:p>
    <w:p w14:paraId="0E93C7DD" w14:textId="441FCAE5" w:rsidR="008B55B9" w:rsidRDefault="008B55B9" w:rsidP="008B55B9">
      <w:pPr>
        <w:spacing w:line="276" w:lineRule="auto"/>
        <w:jc w:val="both"/>
        <w:rPr>
          <w:rFonts w:ascii="Gill Sans MT" w:hAnsi="Gill Sans MT"/>
          <w:bCs/>
        </w:rPr>
      </w:pPr>
    </w:p>
    <w:p w14:paraId="12B78F82" w14:textId="2D68BE89" w:rsidR="005A11CB" w:rsidRDefault="005A11CB" w:rsidP="008B55B9">
      <w:pPr>
        <w:spacing w:line="276" w:lineRule="auto"/>
        <w:jc w:val="both"/>
        <w:rPr>
          <w:rFonts w:ascii="Gill Sans MT" w:hAnsi="Gill Sans MT"/>
          <w:bCs/>
        </w:rPr>
      </w:pPr>
      <w:r>
        <w:rPr>
          <w:rFonts w:ascii="Gill Sans MT" w:hAnsi="Gill Sans MT"/>
          <w:bCs/>
        </w:rPr>
        <w:object w:dxaOrig="1520" w:dyaOrig="985" w14:anchorId="0AA18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5pt;height:49.25pt" o:ole="">
            <v:imagedata r:id="rId14" o:title=""/>
          </v:shape>
          <o:OLEObject Type="Embed" ProgID="AcroExch.Document.DC" ShapeID="_x0000_i1025" DrawAspect="Icon" ObjectID="_1627728685" r:id="rId15"/>
        </w:object>
      </w:r>
      <w:r>
        <w:rPr>
          <w:rFonts w:ascii="Gill Sans MT" w:hAnsi="Gill Sans MT"/>
          <w:bCs/>
        </w:rPr>
        <w:object w:dxaOrig="1520" w:dyaOrig="985" w14:anchorId="59B708A1">
          <v:shape id="_x0000_i1026" type="#_x0000_t75" style="width:76.15pt;height:49.25pt" o:ole="">
            <v:imagedata r:id="rId16" o:title=""/>
          </v:shape>
          <o:OLEObject Type="Embed" ProgID="AcroExch.Document.DC" ShapeID="_x0000_i1026" DrawAspect="Icon" ObjectID="_1627728686" r:id="rId17"/>
        </w:object>
      </w:r>
      <w:r>
        <w:rPr>
          <w:rFonts w:ascii="Gill Sans MT" w:hAnsi="Gill Sans MT"/>
          <w:bCs/>
        </w:rPr>
        <w:object w:dxaOrig="1520" w:dyaOrig="985" w14:anchorId="26625939">
          <v:shape id="_x0000_i1027" type="#_x0000_t75" style="width:76.15pt;height:49.25pt" o:ole="">
            <v:imagedata r:id="rId18" o:title=""/>
          </v:shape>
          <o:OLEObject Type="Embed" ProgID="AcroExch.Document.DC" ShapeID="_x0000_i1027" DrawAspect="Icon" ObjectID="_1627728687" r:id="rId19"/>
        </w:object>
      </w:r>
    </w:p>
    <w:p w14:paraId="231CD68D" w14:textId="77777777" w:rsidR="005A11CB" w:rsidRPr="008B55B9" w:rsidRDefault="005A11CB" w:rsidP="008B55B9">
      <w:pPr>
        <w:spacing w:line="276" w:lineRule="auto"/>
        <w:jc w:val="both"/>
        <w:rPr>
          <w:rFonts w:ascii="Gill Sans MT" w:hAnsi="Gill Sans MT"/>
          <w:bCs/>
        </w:rPr>
      </w:pPr>
    </w:p>
    <w:p w14:paraId="0362E31C" w14:textId="7E0B1B8C" w:rsidR="00D763F4" w:rsidRPr="008B55B9" w:rsidRDefault="008B55B9" w:rsidP="008B55B9">
      <w:pPr>
        <w:spacing w:line="276" w:lineRule="auto"/>
        <w:jc w:val="both"/>
        <w:rPr>
          <w:rFonts w:ascii="Gill Sans MT" w:hAnsi="Gill Sans MT"/>
          <w:bCs/>
        </w:rPr>
      </w:pPr>
      <w:r w:rsidRPr="008B55B9">
        <w:rPr>
          <w:rFonts w:ascii="Gill Sans MT" w:hAnsi="Gill Sans MT"/>
          <w:bCs/>
        </w:rPr>
        <w:t>Each quote contains 12 months registration and excludes stamp duty on the assumption that the vehicle will be exempt in line with SA local government vehicle registrations.</w:t>
      </w:r>
      <w:r w:rsidR="00FD1068">
        <w:rPr>
          <w:rFonts w:ascii="Gill Sans MT" w:hAnsi="Gill Sans MT"/>
          <w:bCs/>
        </w:rPr>
        <w:t xml:space="preserve"> </w:t>
      </w:r>
      <w:r w:rsidR="00D763F4">
        <w:rPr>
          <w:rFonts w:ascii="Gill Sans MT" w:hAnsi="Gill Sans MT"/>
          <w:bCs/>
        </w:rPr>
        <w:t xml:space="preserve">The two Holden </w:t>
      </w:r>
      <w:r w:rsidR="00F94AA9">
        <w:rPr>
          <w:rFonts w:ascii="Gill Sans MT" w:hAnsi="Gill Sans MT"/>
          <w:bCs/>
        </w:rPr>
        <w:t>vehicles</w:t>
      </w:r>
      <w:r w:rsidR="00D763F4">
        <w:rPr>
          <w:rFonts w:ascii="Gill Sans MT" w:hAnsi="Gill Sans MT"/>
          <w:bCs/>
        </w:rPr>
        <w:t xml:space="preserve"> include</w:t>
      </w:r>
      <w:r w:rsidR="00F94AA9">
        <w:rPr>
          <w:rFonts w:ascii="Gill Sans MT" w:hAnsi="Gill Sans MT"/>
          <w:bCs/>
        </w:rPr>
        <w:t xml:space="preserve"> SA Government Fleet and 2018 </w:t>
      </w:r>
      <w:r w:rsidR="00CF621E">
        <w:rPr>
          <w:rFonts w:ascii="Gill Sans MT" w:hAnsi="Gill Sans MT"/>
          <w:bCs/>
        </w:rPr>
        <w:t xml:space="preserve">aged stock bonuses. </w:t>
      </w:r>
      <w:r w:rsidR="00D763F4">
        <w:rPr>
          <w:rFonts w:ascii="Gill Sans MT" w:hAnsi="Gill Sans MT"/>
          <w:bCs/>
        </w:rPr>
        <w:t xml:space="preserve"> </w:t>
      </w:r>
    </w:p>
    <w:p w14:paraId="4AD8CCC1" w14:textId="77777777" w:rsidR="008B55B9" w:rsidRPr="008B55B9" w:rsidRDefault="008B55B9" w:rsidP="008B55B9">
      <w:pPr>
        <w:spacing w:line="276" w:lineRule="auto"/>
        <w:jc w:val="both"/>
        <w:rPr>
          <w:rFonts w:ascii="Gill Sans MT" w:hAnsi="Gill Sans MT"/>
          <w:bCs/>
        </w:rPr>
      </w:pPr>
    </w:p>
    <w:p w14:paraId="7A33F3C8" w14:textId="0B9C5E7C" w:rsidR="008B55B9" w:rsidRPr="008B55B9" w:rsidRDefault="008B55B9" w:rsidP="008B55B9">
      <w:pPr>
        <w:spacing w:line="276" w:lineRule="auto"/>
        <w:jc w:val="both"/>
        <w:rPr>
          <w:rFonts w:ascii="Gill Sans MT" w:hAnsi="Gill Sans MT"/>
          <w:bCs/>
        </w:rPr>
      </w:pPr>
      <w:r w:rsidRPr="008B55B9">
        <w:rPr>
          <w:rFonts w:ascii="Gill Sans MT" w:hAnsi="Gill Sans MT"/>
          <w:bCs/>
        </w:rPr>
        <w:t xml:space="preserve">Regarding </w:t>
      </w:r>
      <w:r w:rsidR="005A11CB">
        <w:rPr>
          <w:rFonts w:ascii="Gill Sans MT" w:hAnsi="Gill Sans MT"/>
          <w:bCs/>
        </w:rPr>
        <w:t xml:space="preserve">the </w:t>
      </w:r>
      <w:r w:rsidRPr="008B55B9">
        <w:rPr>
          <w:rFonts w:ascii="Gill Sans MT" w:hAnsi="Gill Sans MT"/>
          <w:bCs/>
        </w:rPr>
        <w:t>current 2015 Holden Calais</w:t>
      </w:r>
      <w:r w:rsidR="005A11CB">
        <w:rPr>
          <w:rFonts w:ascii="Gill Sans MT" w:hAnsi="Gill Sans MT"/>
          <w:bCs/>
        </w:rPr>
        <w:t xml:space="preserve"> they have </w:t>
      </w:r>
      <w:r w:rsidRPr="008B55B9">
        <w:rPr>
          <w:rFonts w:ascii="Gill Sans MT" w:hAnsi="Gill Sans MT"/>
          <w:bCs/>
        </w:rPr>
        <w:t>offer</w:t>
      </w:r>
      <w:r w:rsidR="005A11CB">
        <w:rPr>
          <w:rFonts w:ascii="Gill Sans MT" w:hAnsi="Gill Sans MT"/>
          <w:bCs/>
        </w:rPr>
        <w:t>ed</w:t>
      </w:r>
      <w:r w:rsidRPr="008B55B9">
        <w:rPr>
          <w:rFonts w:ascii="Gill Sans MT" w:hAnsi="Gill Sans MT"/>
          <w:bCs/>
        </w:rPr>
        <w:t xml:space="preserve"> a trade in valuation of $6,500.00.  This value </w:t>
      </w:r>
      <w:r w:rsidR="005A11CB" w:rsidRPr="008B55B9">
        <w:rPr>
          <w:rFonts w:ascii="Gill Sans MT" w:hAnsi="Gill Sans MT"/>
          <w:bCs/>
        </w:rPr>
        <w:t>is based</w:t>
      </w:r>
      <w:r w:rsidRPr="008B55B9">
        <w:rPr>
          <w:rFonts w:ascii="Gill Sans MT" w:hAnsi="Gill Sans MT"/>
          <w:bCs/>
        </w:rPr>
        <w:t xml:space="preserve"> on current market conditions and the forecast odometer reading of the vehicle at time of delivery, plus prices obtained from wholesale dealers to purchase the vehicle.  </w:t>
      </w:r>
    </w:p>
    <w:p w14:paraId="3A1FA243" w14:textId="547E8184" w:rsidR="00161800" w:rsidRDefault="00161800" w:rsidP="00F74611">
      <w:pPr>
        <w:spacing w:line="276" w:lineRule="auto"/>
        <w:jc w:val="both"/>
        <w:rPr>
          <w:rFonts w:ascii="Gill Sans MT" w:hAnsi="Gill Sans MT"/>
          <w:bCs/>
        </w:rPr>
      </w:pPr>
    </w:p>
    <w:p w14:paraId="143B94C0" w14:textId="6A88139D" w:rsidR="005A11CB" w:rsidRPr="00C668A0" w:rsidRDefault="00CF621E" w:rsidP="00F74611">
      <w:pPr>
        <w:spacing w:line="276" w:lineRule="auto"/>
        <w:jc w:val="both"/>
        <w:rPr>
          <w:rFonts w:ascii="Gill Sans MT" w:hAnsi="Gill Sans MT"/>
          <w:bCs/>
        </w:rPr>
      </w:pPr>
      <w:r w:rsidRPr="00C668A0">
        <w:rPr>
          <w:rFonts w:ascii="Gill Sans MT" w:hAnsi="Gill Sans MT"/>
          <w:bCs/>
        </w:rPr>
        <w:t xml:space="preserve">As such the </w:t>
      </w:r>
      <w:r w:rsidR="00C668A0" w:rsidRPr="00C668A0">
        <w:rPr>
          <w:rFonts w:ascii="Gill Sans MT" w:hAnsi="Gill Sans MT"/>
          <w:bCs/>
        </w:rPr>
        <w:t>cost for the MY18 Holden ZB Commodore Calais Liftback</w:t>
      </w:r>
      <w:r w:rsidR="00C668A0">
        <w:rPr>
          <w:rFonts w:ascii="Gill Sans MT" w:hAnsi="Gill Sans MT"/>
          <w:bCs/>
        </w:rPr>
        <w:t xml:space="preserve"> would be $25</w:t>
      </w:r>
      <w:r w:rsidR="0029426A">
        <w:rPr>
          <w:rFonts w:ascii="Gill Sans MT" w:hAnsi="Gill Sans MT"/>
          <w:bCs/>
        </w:rPr>
        <w:t xml:space="preserve">,311 </w:t>
      </w:r>
      <w:r w:rsidR="009D2442">
        <w:rPr>
          <w:rFonts w:ascii="Gill Sans MT" w:hAnsi="Gill Sans MT"/>
          <w:bCs/>
        </w:rPr>
        <w:t>The 2019/20 budget has a changeo</w:t>
      </w:r>
      <w:r w:rsidR="009D2442" w:rsidRPr="00DF63FF">
        <w:rPr>
          <w:rFonts w:ascii="Gill Sans MT" w:hAnsi="Gill Sans MT"/>
          <w:bCs/>
        </w:rPr>
        <w:t>ver</w:t>
      </w:r>
      <w:r w:rsidR="009D2442">
        <w:rPr>
          <w:rFonts w:ascii="Gill Sans MT" w:hAnsi="Gill Sans MT"/>
          <w:bCs/>
        </w:rPr>
        <w:t xml:space="preserve"> </w:t>
      </w:r>
      <w:r w:rsidR="00DF63FF" w:rsidRPr="00DF63FF">
        <w:rPr>
          <w:rFonts w:ascii="Gill Sans MT" w:hAnsi="Gill Sans MT"/>
          <w:bCs/>
        </w:rPr>
        <w:t xml:space="preserve">of </w:t>
      </w:r>
      <w:r w:rsidR="009D2442">
        <w:rPr>
          <w:rFonts w:ascii="Gill Sans MT" w:hAnsi="Gill Sans MT"/>
          <w:bCs/>
        </w:rPr>
        <w:t>v</w:t>
      </w:r>
      <w:r w:rsidR="00DF63FF" w:rsidRPr="00DF63FF">
        <w:rPr>
          <w:rFonts w:ascii="Gill Sans MT" w:hAnsi="Gill Sans MT"/>
          <w:bCs/>
        </w:rPr>
        <w:t>ehicle - new price $40,000, estimate trade in value $5,000</w:t>
      </w:r>
      <w:r w:rsidR="009D2442">
        <w:rPr>
          <w:rFonts w:ascii="Gill Sans MT" w:hAnsi="Gill Sans MT"/>
          <w:bCs/>
        </w:rPr>
        <w:t xml:space="preserve"> and as such </w:t>
      </w:r>
      <w:r w:rsidR="006B0DBE">
        <w:rPr>
          <w:rFonts w:ascii="Gill Sans MT" w:hAnsi="Gill Sans MT"/>
          <w:bCs/>
        </w:rPr>
        <w:t xml:space="preserve">the recommendation </w:t>
      </w:r>
      <w:r w:rsidR="009D2442">
        <w:rPr>
          <w:rFonts w:ascii="Gill Sans MT" w:hAnsi="Gill Sans MT"/>
          <w:bCs/>
        </w:rPr>
        <w:t>would fall w</w:t>
      </w:r>
      <w:r w:rsidR="00F263C9">
        <w:rPr>
          <w:rFonts w:ascii="Gill Sans MT" w:hAnsi="Gill Sans MT"/>
          <w:bCs/>
        </w:rPr>
        <w:t>ell below</w:t>
      </w:r>
      <w:r w:rsidR="009D2442">
        <w:rPr>
          <w:rFonts w:ascii="Gill Sans MT" w:hAnsi="Gill Sans MT"/>
          <w:bCs/>
        </w:rPr>
        <w:t xml:space="preserve"> the budget.</w:t>
      </w:r>
    </w:p>
    <w:p w14:paraId="313AAE1A" w14:textId="77777777" w:rsidR="00064A9C" w:rsidRPr="00D02F36" w:rsidRDefault="00064A9C" w:rsidP="00F74611">
      <w:pPr>
        <w:spacing w:line="276" w:lineRule="auto"/>
        <w:jc w:val="both"/>
        <w:rPr>
          <w:rFonts w:ascii="Gill Sans MT" w:hAnsi="Gill Sans MT"/>
          <w:b/>
        </w:rPr>
      </w:pPr>
    </w:p>
    <w:p w14:paraId="6EB2AFAA" w14:textId="2807B882" w:rsidR="009675BE" w:rsidRPr="00D02F36" w:rsidRDefault="00B93D98" w:rsidP="00F74611">
      <w:pPr>
        <w:pStyle w:val="ListParagraph"/>
        <w:numPr>
          <w:ilvl w:val="0"/>
          <w:numId w:val="18"/>
        </w:numPr>
        <w:spacing w:line="276" w:lineRule="auto"/>
        <w:jc w:val="both"/>
        <w:rPr>
          <w:rFonts w:ascii="Gill Sans MT" w:hAnsi="Gill Sans MT"/>
          <w:b/>
        </w:rPr>
      </w:pPr>
      <w:r w:rsidRPr="00D02F36">
        <w:rPr>
          <w:rFonts w:ascii="Gill Sans MT" w:hAnsi="Gill Sans MT"/>
          <w:b/>
        </w:rPr>
        <w:t>W</w:t>
      </w:r>
      <w:r w:rsidR="000F061E" w:rsidRPr="00D02F36">
        <w:rPr>
          <w:rFonts w:ascii="Gill Sans MT" w:hAnsi="Gill Sans MT"/>
          <w:b/>
        </w:rPr>
        <w:t>ORK PLAN</w:t>
      </w:r>
    </w:p>
    <w:p w14:paraId="3B78E4E0" w14:textId="46C670B0" w:rsidR="00BD3477" w:rsidRPr="00D02F36" w:rsidRDefault="00BD3477" w:rsidP="00F74611">
      <w:pPr>
        <w:spacing w:line="276" w:lineRule="auto"/>
        <w:jc w:val="both"/>
        <w:rPr>
          <w:rFonts w:ascii="Gill Sans MT" w:hAnsi="Gill Sans MT"/>
          <w:b/>
        </w:rPr>
      </w:pPr>
    </w:p>
    <w:p w14:paraId="526F8FB0" w14:textId="2B364161" w:rsidR="000E0482" w:rsidRPr="00D02F36" w:rsidRDefault="000E0482" w:rsidP="00F74611">
      <w:pPr>
        <w:spacing w:line="276" w:lineRule="auto"/>
        <w:jc w:val="both"/>
        <w:rPr>
          <w:rFonts w:ascii="Gill Sans MT" w:hAnsi="Gill Sans MT"/>
          <w:b/>
        </w:rPr>
      </w:pPr>
      <w:r w:rsidRPr="00D02F36">
        <w:rPr>
          <w:rFonts w:ascii="Gill Sans MT" w:hAnsi="Gill Sans MT"/>
          <w:b/>
        </w:rPr>
        <w:t>Upd</w:t>
      </w:r>
      <w:r w:rsidR="006522D1" w:rsidRPr="00D02F36">
        <w:rPr>
          <w:rFonts w:ascii="Gill Sans MT" w:hAnsi="Gill Sans MT"/>
          <w:b/>
        </w:rPr>
        <w:t>a</w:t>
      </w:r>
      <w:r w:rsidRPr="00D02F36">
        <w:rPr>
          <w:rFonts w:ascii="Gill Sans MT" w:hAnsi="Gill Sans MT"/>
          <w:b/>
        </w:rPr>
        <w:t>te</w:t>
      </w:r>
      <w:r w:rsidR="006522D1" w:rsidRPr="00D02F36">
        <w:rPr>
          <w:rFonts w:ascii="Gill Sans MT" w:hAnsi="Gill Sans MT"/>
          <w:b/>
        </w:rPr>
        <w:t xml:space="preserve"> of work plan</w:t>
      </w:r>
    </w:p>
    <w:p w14:paraId="62FE77B1" w14:textId="77777777" w:rsidR="006522D1" w:rsidRPr="00D02F36" w:rsidRDefault="006522D1" w:rsidP="006522D1">
      <w:pPr>
        <w:spacing w:line="276" w:lineRule="auto"/>
        <w:jc w:val="both"/>
        <w:rPr>
          <w:rFonts w:ascii="Gill Sans MT" w:hAnsi="Gill Sans MT"/>
          <w:b/>
        </w:rPr>
      </w:pPr>
    </w:p>
    <w:p w14:paraId="5A25EFDE" w14:textId="31A6B1C4" w:rsidR="006522D1" w:rsidRPr="00D02F36" w:rsidRDefault="006522D1" w:rsidP="006522D1">
      <w:pPr>
        <w:spacing w:line="276" w:lineRule="auto"/>
        <w:jc w:val="both"/>
        <w:rPr>
          <w:rFonts w:ascii="Gill Sans MT" w:hAnsi="Gill Sans MT"/>
        </w:rPr>
      </w:pPr>
      <w:r w:rsidRPr="00D02F36">
        <w:rPr>
          <w:rFonts w:ascii="Gill Sans MT" w:hAnsi="Gill Sans MT"/>
        </w:rPr>
        <w:t>Reports for Discussion</w:t>
      </w:r>
    </w:p>
    <w:p w14:paraId="7C6FECB0" w14:textId="77777777" w:rsidR="006522D1" w:rsidRPr="00D02F36" w:rsidRDefault="006522D1" w:rsidP="006522D1">
      <w:pPr>
        <w:spacing w:line="276" w:lineRule="auto"/>
        <w:jc w:val="both"/>
        <w:rPr>
          <w:rFonts w:ascii="Gill Sans MT" w:hAnsi="Gill Sans MT"/>
        </w:rPr>
      </w:pPr>
    </w:p>
    <w:p w14:paraId="3AAAF82B" w14:textId="6AC04475" w:rsidR="006522D1" w:rsidRPr="00D02F36" w:rsidRDefault="006522D1" w:rsidP="006522D1">
      <w:pPr>
        <w:spacing w:line="276" w:lineRule="auto"/>
        <w:jc w:val="both"/>
        <w:rPr>
          <w:rFonts w:ascii="Gill Sans MT" w:hAnsi="Gill Sans MT"/>
        </w:rPr>
      </w:pPr>
      <w:r w:rsidRPr="00D02F36">
        <w:rPr>
          <w:rFonts w:ascii="Gill Sans MT" w:hAnsi="Gill Sans MT"/>
        </w:rPr>
        <w:t>From:</w:t>
      </w:r>
      <w:r w:rsidRPr="00D02F36">
        <w:rPr>
          <w:rFonts w:ascii="Gill Sans MT" w:hAnsi="Gill Sans MT"/>
        </w:rPr>
        <w:tab/>
      </w:r>
      <w:r w:rsidRPr="00D02F36">
        <w:rPr>
          <w:rFonts w:ascii="Gill Sans MT" w:hAnsi="Gill Sans MT"/>
        </w:rPr>
        <w:tab/>
      </w:r>
      <w:r w:rsidRPr="00D02F36">
        <w:rPr>
          <w:rFonts w:ascii="Gill Sans MT" w:hAnsi="Gill Sans MT"/>
        </w:rPr>
        <w:tab/>
      </w:r>
      <w:r w:rsidRPr="00D02F36">
        <w:rPr>
          <w:rFonts w:ascii="Gill Sans MT" w:hAnsi="Gill Sans MT"/>
        </w:rPr>
        <w:tab/>
        <w:t>Simon Millcock Chief Executive Officer</w:t>
      </w:r>
    </w:p>
    <w:p w14:paraId="11E82185" w14:textId="77777777" w:rsidR="000E0482" w:rsidRPr="00D02F36" w:rsidRDefault="000E0482" w:rsidP="00F74611">
      <w:pPr>
        <w:spacing w:line="276" w:lineRule="auto"/>
        <w:jc w:val="both"/>
        <w:rPr>
          <w:rFonts w:ascii="Gill Sans MT" w:hAnsi="Gill Sans MT"/>
          <w:b/>
        </w:rPr>
      </w:pPr>
    </w:p>
    <w:p w14:paraId="78BAD5BB" w14:textId="05BE3B3E" w:rsidR="000E0482" w:rsidRPr="00D02F36" w:rsidRDefault="000E0482" w:rsidP="000E0482">
      <w:pPr>
        <w:spacing w:line="276" w:lineRule="auto"/>
        <w:jc w:val="both"/>
        <w:rPr>
          <w:rFonts w:ascii="Gill Sans MT" w:hAnsi="Gill Sans MT"/>
          <w:b/>
        </w:rPr>
      </w:pPr>
      <w:r w:rsidRPr="00D02F36">
        <w:rPr>
          <w:rFonts w:ascii="Gill Sans MT" w:hAnsi="Gill Sans MT"/>
          <w:b/>
        </w:rPr>
        <w:t xml:space="preserve">Recommendation: That the Legatus Group Audit and Risk </w:t>
      </w:r>
      <w:r w:rsidR="00F004D9">
        <w:rPr>
          <w:rFonts w:ascii="Gill Sans MT" w:hAnsi="Gill Sans MT"/>
          <w:b/>
        </w:rPr>
        <w:t>Manag</w:t>
      </w:r>
      <w:r w:rsidR="00086504">
        <w:rPr>
          <w:rFonts w:ascii="Gill Sans MT" w:hAnsi="Gill Sans MT"/>
          <w:b/>
        </w:rPr>
        <w:t>em</w:t>
      </w:r>
      <w:r w:rsidR="00F004D9">
        <w:rPr>
          <w:rFonts w:ascii="Gill Sans MT" w:hAnsi="Gill Sans MT"/>
          <w:b/>
        </w:rPr>
        <w:t xml:space="preserve">ent </w:t>
      </w:r>
      <w:r w:rsidRPr="00D02F36">
        <w:rPr>
          <w:rFonts w:ascii="Gill Sans MT" w:hAnsi="Gill Sans MT"/>
          <w:b/>
        </w:rPr>
        <w:t>Committee note</w:t>
      </w:r>
      <w:r w:rsidR="003326CB" w:rsidRPr="00D02F36">
        <w:rPr>
          <w:rFonts w:ascii="Gill Sans MT" w:hAnsi="Gill Sans MT"/>
          <w:b/>
        </w:rPr>
        <w:t>s</w:t>
      </w:r>
      <w:r w:rsidRPr="00D02F36">
        <w:rPr>
          <w:rFonts w:ascii="Gill Sans MT" w:hAnsi="Gill Sans MT"/>
          <w:b/>
        </w:rPr>
        <w:t xml:space="preserve"> </w:t>
      </w:r>
      <w:r w:rsidR="003326CB" w:rsidRPr="00D02F36">
        <w:rPr>
          <w:rFonts w:ascii="Gill Sans MT" w:hAnsi="Gill Sans MT"/>
          <w:b/>
        </w:rPr>
        <w:t xml:space="preserve">that the </w:t>
      </w:r>
      <w:r w:rsidRPr="00D02F36">
        <w:rPr>
          <w:rFonts w:ascii="Gill Sans MT" w:hAnsi="Gill Sans MT"/>
          <w:b/>
        </w:rPr>
        <w:t xml:space="preserve">work plan </w:t>
      </w:r>
      <w:r w:rsidR="006522D1" w:rsidRPr="00D02F36">
        <w:rPr>
          <w:rFonts w:ascii="Gill Sans MT" w:hAnsi="Gill Sans MT"/>
          <w:b/>
        </w:rPr>
        <w:t>is up to date.</w:t>
      </w:r>
    </w:p>
    <w:p w14:paraId="4F817D92" w14:textId="0D641677" w:rsidR="000E0482" w:rsidRPr="00D02F36" w:rsidRDefault="000E0482" w:rsidP="00F74611">
      <w:pPr>
        <w:spacing w:line="276" w:lineRule="auto"/>
        <w:jc w:val="both"/>
        <w:rPr>
          <w:rFonts w:ascii="Gill Sans MT" w:hAnsi="Gill Sans MT"/>
          <w:b/>
        </w:rPr>
      </w:pPr>
    </w:p>
    <w:p w14:paraId="53BE7D0A" w14:textId="461E0469" w:rsidR="006522D1" w:rsidRPr="00D02F36" w:rsidRDefault="006522D1" w:rsidP="00F74611">
      <w:pPr>
        <w:spacing w:line="276" w:lineRule="auto"/>
        <w:jc w:val="both"/>
        <w:rPr>
          <w:rFonts w:ascii="Gill Sans MT" w:hAnsi="Gill Sans MT"/>
        </w:rPr>
      </w:pPr>
      <w:r w:rsidRPr="00D02F36">
        <w:rPr>
          <w:rFonts w:ascii="Gill Sans MT" w:hAnsi="Gill Sans MT"/>
        </w:rPr>
        <w:t>Background:</w:t>
      </w:r>
    </w:p>
    <w:p w14:paraId="089BFE39" w14:textId="6DED1DAF" w:rsidR="006522D1" w:rsidRPr="00D02F36" w:rsidRDefault="006522D1" w:rsidP="00F74611">
      <w:pPr>
        <w:spacing w:line="276" w:lineRule="auto"/>
        <w:jc w:val="both"/>
        <w:rPr>
          <w:rFonts w:ascii="Gill Sans MT" w:hAnsi="Gill Sans MT"/>
          <w:b/>
        </w:rPr>
      </w:pPr>
    </w:p>
    <w:p w14:paraId="3C98C480" w14:textId="3308B715" w:rsidR="006522D1" w:rsidRDefault="00632668" w:rsidP="00F74611">
      <w:pPr>
        <w:spacing w:line="276" w:lineRule="auto"/>
        <w:jc w:val="both"/>
        <w:rPr>
          <w:rFonts w:ascii="Gill Sans MT" w:hAnsi="Gill Sans MT"/>
        </w:rPr>
      </w:pPr>
      <w:r>
        <w:rPr>
          <w:rFonts w:ascii="Gill Sans MT" w:hAnsi="Gill Sans MT"/>
        </w:rPr>
        <w:t>T</w:t>
      </w:r>
      <w:r w:rsidR="006522D1" w:rsidRPr="00D02F36">
        <w:rPr>
          <w:rFonts w:ascii="Gill Sans MT" w:hAnsi="Gill Sans MT"/>
        </w:rPr>
        <w:t>he current update of the work</w:t>
      </w:r>
      <w:r w:rsidR="00BE5671" w:rsidRPr="00D02F36">
        <w:rPr>
          <w:rFonts w:ascii="Gill Sans MT" w:hAnsi="Gill Sans MT"/>
        </w:rPr>
        <w:t xml:space="preserve"> plan</w:t>
      </w:r>
      <w:r>
        <w:rPr>
          <w:rFonts w:ascii="Gill Sans MT" w:hAnsi="Gill Sans MT"/>
        </w:rPr>
        <w:t xml:space="preserve"> is attached.</w:t>
      </w:r>
    </w:p>
    <w:p w14:paraId="70647AFD" w14:textId="59CF3E5C" w:rsidR="00632668" w:rsidRDefault="00632668" w:rsidP="00F74611">
      <w:pPr>
        <w:spacing w:line="276" w:lineRule="auto"/>
        <w:jc w:val="both"/>
        <w:rPr>
          <w:rFonts w:ascii="Gill Sans MT" w:hAnsi="Gill Sans MT"/>
        </w:rPr>
      </w:pPr>
    </w:p>
    <w:p w14:paraId="7E983266" w14:textId="001DC2E6" w:rsidR="00632668" w:rsidRPr="00D02F36" w:rsidRDefault="00632668" w:rsidP="00F74611">
      <w:pPr>
        <w:spacing w:line="276" w:lineRule="auto"/>
        <w:jc w:val="both"/>
        <w:rPr>
          <w:rFonts w:ascii="Gill Sans MT" w:hAnsi="Gill Sans MT"/>
        </w:rPr>
      </w:pPr>
      <w:r>
        <w:rPr>
          <w:rFonts w:ascii="Gill Sans MT" w:hAnsi="Gill Sans MT"/>
        </w:rPr>
        <w:object w:dxaOrig="1520" w:dyaOrig="985" w14:anchorId="10CAB465">
          <v:shape id="_x0000_i1028" type="#_x0000_t75" style="width:76.15pt;height:49.25pt" o:ole="">
            <v:imagedata r:id="rId20" o:title=""/>
          </v:shape>
          <o:OLEObject Type="Embed" ProgID="Excel.Sheet.12" ShapeID="_x0000_i1028" DrawAspect="Icon" ObjectID="_1627728688" r:id="rId21"/>
        </w:object>
      </w:r>
    </w:p>
    <w:p w14:paraId="5B56A5C8" w14:textId="69492CF8" w:rsidR="009675BE" w:rsidRPr="00D02F36" w:rsidRDefault="00AD757F" w:rsidP="00AD757F">
      <w:pPr>
        <w:tabs>
          <w:tab w:val="left" w:pos="2040"/>
        </w:tabs>
        <w:spacing w:line="276" w:lineRule="auto"/>
        <w:jc w:val="both"/>
        <w:rPr>
          <w:rFonts w:ascii="Gill Sans MT" w:eastAsia="Times New Roman" w:hAnsi="Gill Sans MT"/>
          <w:b/>
          <w:color w:val="1F3864"/>
          <w:lang w:eastAsia="en-AU"/>
        </w:rPr>
      </w:pPr>
      <w:r w:rsidRPr="00D02F36">
        <w:rPr>
          <w:rFonts w:ascii="Gill Sans MT" w:eastAsia="Times New Roman" w:hAnsi="Gill Sans MT"/>
          <w:b/>
          <w:color w:val="1F3864"/>
          <w:lang w:eastAsia="en-AU"/>
        </w:rPr>
        <w:tab/>
      </w:r>
    </w:p>
    <w:p w14:paraId="3854B26F" w14:textId="6840C037" w:rsidR="007F2B61" w:rsidRDefault="007F2B61" w:rsidP="00735762">
      <w:pPr>
        <w:pStyle w:val="ListParagraph"/>
        <w:numPr>
          <w:ilvl w:val="0"/>
          <w:numId w:val="18"/>
        </w:numPr>
        <w:spacing w:after="200" w:line="276" w:lineRule="auto"/>
        <w:jc w:val="both"/>
        <w:rPr>
          <w:rFonts w:ascii="Gill Sans MT" w:hAnsi="Gill Sans MT"/>
          <w:b/>
          <w:bCs/>
        </w:rPr>
      </w:pPr>
      <w:bookmarkStart w:id="21" w:name="_Hlk503793310"/>
      <w:r w:rsidRPr="00D02F36">
        <w:rPr>
          <w:rFonts w:ascii="Gill Sans MT" w:hAnsi="Gill Sans MT"/>
          <w:b/>
          <w:bCs/>
        </w:rPr>
        <w:t xml:space="preserve">ANNUAL </w:t>
      </w:r>
      <w:r w:rsidR="00C31142">
        <w:rPr>
          <w:rFonts w:ascii="Gill Sans MT" w:hAnsi="Gill Sans MT"/>
          <w:b/>
          <w:bCs/>
        </w:rPr>
        <w:t xml:space="preserve">AUDITED </w:t>
      </w:r>
      <w:r w:rsidRPr="00D02F36">
        <w:rPr>
          <w:rFonts w:ascii="Gill Sans MT" w:hAnsi="Gill Sans MT"/>
          <w:b/>
          <w:bCs/>
        </w:rPr>
        <w:t>FINANCIAL REPORT 201</w:t>
      </w:r>
      <w:r w:rsidR="00DA1259">
        <w:rPr>
          <w:rFonts w:ascii="Gill Sans MT" w:hAnsi="Gill Sans MT"/>
          <w:b/>
          <w:bCs/>
        </w:rPr>
        <w:t>8</w:t>
      </w:r>
      <w:r w:rsidRPr="00D02F36">
        <w:rPr>
          <w:rFonts w:ascii="Gill Sans MT" w:hAnsi="Gill Sans MT"/>
          <w:b/>
          <w:bCs/>
        </w:rPr>
        <w:t>/20</w:t>
      </w:r>
      <w:r w:rsidR="00DA1259">
        <w:rPr>
          <w:rFonts w:ascii="Gill Sans MT" w:hAnsi="Gill Sans MT"/>
          <w:b/>
          <w:bCs/>
        </w:rPr>
        <w:t>19</w:t>
      </w:r>
    </w:p>
    <w:p w14:paraId="34F889E9" w14:textId="33603951" w:rsidR="0033392F" w:rsidRPr="0033392F" w:rsidRDefault="0033392F" w:rsidP="0033392F">
      <w:pPr>
        <w:spacing w:after="200" w:line="276" w:lineRule="auto"/>
        <w:jc w:val="both"/>
        <w:rPr>
          <w:rFonts w:ascii="Gill Sans MT" w:hAnsi="Gill Sans MT"/>
          <w:bCs/>
        </w:rPr>
      </w:pPr>
      <w:r w:rsidRPr="0033392F">
        <w:rPr>
          <w:rFonts w:ascii="Gill Sans MT" w:hAnsi="Gill Sans MT"/>
          <w:bCs/>
        </w:rPr>
        <w:t>Reports for Discussion</w:t>
      </w:r>
    </w:p>
    <w:p w14:paraId="5A3115E1" w14:textId="096D82BD" w:rsidR="0033392F" w:rsidRPr="0033392F" w:rsidRDefault="0033392F" w:rsidP="0033392F">
      <w:pPr>
        <w:spacing w:after="200" w:line="276" w:lineRule="auto"/>
        <w:jc w:val="both"/>
        <w:rPr>
          <w:rFonts w:ascii="Gill Sans MT" w:hAnsi="Gill Sans MT"/>
          <w:bCs/>
        </w:rPr>
      </w:pPr>
      <w:r w:rsidRPr="0033392F">
        <w:rPr>
          <w:rFonts w:ascii="Gill Sans MT" w:hAnsi="Gill Sans MT"/>
          <w:bCs/>
        </w:rPr>
        <w:t>From:</w:t>
      </w:r>
      <w:r w:rsidRPr="0033392F">
        <w:rPr>
          <w:rFonts w:ascii="Gill Sans MT" w:hAnsi="Gill Sans MT"/>
          <w:bCs/>
        </w:rPr>
        <w:tab/>
      </w:r>
      <w:r w:rsidRPr="0033392F">
        <w:rPr>
          <w:rFonts w:ascii="Gill Sans MT" w:hAnsi="Gill Sans MT"/>
          <w:bCs/>
        </w:rPr>
        <w:tab/>
      </w:r>
      <w:r w:rsidRPr="0033392F">
        <w:rPr>
          <w:rFonts w:ascii="Gill Sans MT" w:hAnsi="Gill Sans MT"/>
          <w:bCs/>
        </w:rPr>
        <w:tab/>
      </w:r>
      <w:r w:rsidRPr="0033392F">
        <w:rPr>
          <w:rFonts w:ascii="Gill Sans MT" w:hAnsi="Gill Sans MT"/>
          <w:bCs/>
        </w:rPr>
        <w:tab/>
        <w:t>Simon Millcock Chief Executive Officer</w:t>
      </w:r>
    </w:p>
    <w:p w14:paraId="1CA9A8EC" w14:textId="016F1CB0" w:rsidR="0033392F" w:rsidRDefault="0033392F" w:rsidP="0033392F">
      <w:pPr>
        <w:spacing w:after="200" w:line="276" w:lineRule="auto"/>
        <w:jc w:val="both"/>
        <w:rPr>
          <w:rFonts w:ascii="Gill Sans MT" w:hAnsi="Gill Sans MT"/>
          <w:b/>
          <w:bCs/>
        </w:rPr>
      </w:pPr>
      <w:r w:rsidRPr="0033392F">
        <w:rPr>
          <w:rFonts w:ascii="Gill Sans MT" w:hAnsi="Gill Sans MT"/>
          <w:b/>
          <w:bCs/>
        </w:rPr>
        <w:t>Recommendation</w:t>
      </w:r>
      <w:r w:rsidR="00C2289F">
        <w:rPr>
          <w:rFonts w:ascii="Gill Sans MT" w:hAnsi="Gill Sans MT"/>
          <w:b/>
          <w:bCs/>
        </w:rPr>
        <w:t>s</w:t>
      </w:r>
      <w:r w:rsidRPr="0033392F">
        <w:rPr>
          <w:rFonts w:ascii="Gill Sans MT" w:hAnsi="Gill Sans MT"/>
          <w:b/>
          <w:bCs/>
        </w:rPr>
        <w:t xml:space="preserve">: </w:t>
      </w:r>
    </w:p>
    <w:p w14:paraId="73FE6F15" w14:textId="7B713BB2" w:rsidR="00456C31" w:rsidRPr="000F7B33" w:rsidRDefault="00456C31" w:rsidP="004B0D26">
      <w:pPr>
        <w:pStyle w:val="ListParagraph"/>
        <w:numPr>
          <w:ilvl w:val="0"/>
          <w:numId w:val="22"/>
        </w:numPr>
        <w:spacing w:after="200" w:line="276" w:lineRule="auto"/>
        <w:jc w:val="both"/>
        <w:rPr>
          <w:rFonts w:ascii="Gill Sans MT" w:hAnsi="Gill Sans MT"/>
          <w:b/>
          <w:bCs/>
        </w:rPr>
      </w:pPr>
      <w:r w:rsidRPr="000F7B33">
        <w:rPr>
          <w:rFonts w:ascii="Gill Sans MT" w:hAnsi="Gill Sans MT"/>
          <w:b/>
          <w:bCs/>
        </w:rPr>
        <w:t>That the Legatus Group annual financial statement for the year ending 30 June 201</w:t>
      </w:r>
      <w:r w:rsidR="000F7B33">
        <w:rPr>
          <w:rFonts w:ascii="Gill Sans MT" w:hAnsi="Gill Sans MT"/>
          <w:b/>
          <w:bCs/>
        </w:rPr>
        <w:t>8</w:t>
      </w:r>
      <w:r w:rsidRPr="000F7B33">
        <w:rPr>
          <w:rFonts w:ascii="Gill Sans MT" w:hAnsi="Gill Sans MT"/>
          <w:b/>
          <w:bCs/>
        </w:rPr>
        <w:t xml:space="preserve"> presents a fair view of the state of the </w:t>
      </w:r>
      <w:r w:rsidRPr="000F7B33">
        <w:rPr>
          <w:rFonts w:ascii="Gill Sans MT" w:hAnsi="Gill Sans MT"/>
          <w:b/>
          <w:bCs/>
        </w:rPr>
        <w:lastRenderedPageBreak/>
        <w:t>financial affairs of the Legatus Group and that the board adopt the annual financial statement.</w:t>
      </w:r>
    </w:p>
    <w:p w14:paraId="1EAC34ED" w14:textId="6D903592" w:rsidR="00C2289F" w:rsidRPr="000F7B33" w:rsidRDefault="00456C31" w:rsidP="004B0D26">
      <w:pPr>
        <w:pStyle w:val="ListParagraph"/>
        <w:numPr>
          <w:ilvl w:val="0"/>
          <w:numId w:val="22"/>
        </w:numPr>
        <w:spacing w:after="200" w:line="276" w:lineRule="auto"/>
        <w:jc w:val="both"/>
        <w:rPr>
          <w:rFonts w:ascii="Gill Sans MT" w:hAnsi="Gill Sans MT"/>
          <w:b/>
          <w:bCs/>
        </w:rPr>
      </w:pPr>
      <w:r w:rsidRPr="000F7B33">
        <w:rPr>
          <w:rFonts w:ascii="Gill Sans MT" w:hAnsi="Gill Sans MT"/>
          <w:b/>
          <w:bCs/>
        </w:rPr>
        <w:t xml:space="preserve">That the Legatus Group retain </w:t>
      </w:r>
      <w:r w:rsidR="001217AA">
        <w:rPr>
          <w:rFonts w:ascii="Gill Sans MT" w:hAnsi="Gill Sans MT"/>
          <w:b/>
          <w:bCs/>
        </w:rPr>
        <w:t xml:space="preserve">Dean Newberry and Partners as </w:t>
      </w:r>
      <w:r w:rsidRPr="000F7B33">
        <w:rPr>
          <w:rFonts w:ascii="Gill Sans MT" w:hAnsi="Gill Sans MT"/>
          <w:b/>
          <w:bCs/>
        </w:rPr>
        <w:t>Auditor</w:t>
      </w:r>
      <w:r w:rsidR="00DA1259">
        <w:rPr>
          <w:rFonts w:ascii="Gill Sans MT" w:hAnsi="Gill Sans MT"/>
          <w:b/>
          <w:bCs/>
        </w:rPr>
        <w:t>s</w:t>
      </w:r>
      <w:r w:rsidRPr="000F7B33">
        <w:rPr>
          <w:rFonts w:ascii="Gill Sans MT" w:hAnsi="Gill Sans MT"/>
          <w:b/>
          <w:bCs/>
        </w:rPr>
        <w:t xml:space="preserve"> for the year end 30 June 20</w:t>
      </w:r>
      <w:r w:rsidR="001217AA">
        <w:rPr>
          <w:rFonts w:ascii="Gill Sans MT" w:hAnsi="Gill Sans MT"/>
          <w:b/>
          <w:bCs/>
        </w:rPr>
        <w:t>20</w:t>
      </w:r>
      <w:r w:rsidRPr="000F7B33">
        <w:rPr>
          <w:rFonts w:ascii="Gill Sans MT" w:hAnsi="Gill Sans MT"/>
          <w:b/>
          <w:bCs/>
        </w:rPr>
        <w:t>.</w:t>
      </w:r>
    </w:p>
    <w:p w14:paraId="2A637A68" w14:textId="21557864" w:rsidR="0033392F" w:rsidRDefault="0033392F" w:rsidP="0033392F">
      <w:pPr>
        <w:spacing w:after="200" w:line="276" w:lineRule="auto"/>
        <w:jc w:val="both"/>
        <w:rPr>
          <w:rFonts w:ascii="Gill Sans MT" w:hAnsi="Gill Sans MT"/>
          <w:b/>
          <w:bCs/>
        </w:rPr>
      </w:pPr>
      <w:r w:rsidRPr="0033392F">
        <w:rPr>
          <w:rFonts w:ascii="Gill Sans MT" w:hAnsi="Gill Sans MT"/>
          <w:b/>
          <w:bCs/>
        </w:rPr>
        <w:t>Background</w:t>
      </w:r>
    </w:p>
    <w:p w14:paraId="66F86938" w14:textId="1F474BD0" w:rsidR="00112D57" w:rsidRDefault="00112D57" w:rsidP="0033392F">
      <w:pPr>
        <w:spacing w:after="200" w:line="276" w:lineRule="auto"/>
        <w:jc w:val="both"/>
        <w:rPr>
          <w:rFonts w:ascii="Gill Sans MT" w:hAnsi="Gill Sans MT"/>
          <w:b/>
          <w:bCs/>
        </w:rPr>
      </w:pPr>
      <w:r w:rsidRPr="00EA2EE3">
        <w:rPr>
          <w:rFonts w:ascii="Gill Sans MT" w:hAnsi="Gill Sans MT"/>
          <w:b/>
          <w:bCs/>
          <w:highlight w:val="yellow"/>
        </w:rPr>
        <w:t xml:space="preserve">The 2018/2019 Annual Financial Report </w:t>
      </w:r>
      <w:r w:rsidR="00EA2EE3" w:rsidRPr="00EA2EE3">
        <w:rPr>
          <w:rFonts w:ascii="Gill Sans MT" w:hAnsi="Gill Sans MT"/>
          <w:b/>
          <w:bCs/>
          <w:highlight w:val="yellow"/>
        </w:rPr>
        <w:t>will be provided to the committee prior to the meeting.</w:t>
      </w:r>
      <w:r w:rsidR="00EA2EE3">
        <w:rPr>
          <w:rFonts w:ascii="Gill Sans MT" w:hAnsi="Gill Sans MT"/>
          <w:b/>
          <w:bCs/>
        </w:rPr>
        <w:t xml:space="preserve"> </w:t>
      </w:r>
    </w:p>
    <w:p w14:paraId="4136B75F" w14:textId="7EF71301" w:rsidR="00FD396F" w:rsidRPr="00FD396F" w:rsidRDefault="00FD396F" w:rsidP="00FD396F">
      <w:pPr>
        <w:spacing w:after="200" w:line="276" w:lineRule="auto"/>
        <w:jc w:val="both"/>
        <w:rPr>
          <w:rFonts w:ascii="Gill Sans MT" w:hAnsi="Gill Sans MT"/>
          <w:bCs/>
        </w:rPr>
      </w:pPr>
      <w:r w:rsidRPr="00FD396F">
        <w:rPr>
          <w:rFonts w:ascii="Gill Sans MT" w:hAnsi="Gill Sans MT"/>
          <w:bCs/>
        </w:rPr>
        <w:t>The Legatus Group Charter sets out at</w:t>
      </w:r>
      <w:r w:rsidR="00967522">
        <w:rPr>
          <w:rFonts w:ascii="Gill Sans MT" w:hAnsi="Gill Sans MT"/>
          <w:bCs/>
        </w:rPr>
        <w:t xml:space="preserve"> clause:</w:t>
      </w:r>
    </w:p>
    <w:p w14:paraId="069DF28D" w14:textId="766424B1" w:rsidR="00FD396F" w:rsidRPr="00FD396F" w:rsidRDefault="00FD396F" w:rsidP="00ED79BC">
      <w:pPr>
        <w:spacing w:after="200" w:line="276" w:lineRule="auto"/>
        <w:ind w:left="720"/>
        <w:jc w:val="both"/>
        <w:rPr>
          <w:rFonts w:ascii="Gill Sans MT" w:hAnsi="Gill Sans MT"/>
          <w:bCs/>
        </w:rPr>
      </w:pPr>
      <w:r w:rsidRPr="00FD396F">
        <w:rPr>
          <w:rFonts w:ascii="Gill Sans MT" w:hAnsi="Gill Sans MT"/>
          <w:bCs/>
        </w:rPr>
        <w:t>5.2 Financial Standards and Reporting</w:t>
      </w:r>
      <w:r w:rsidR="008B6269">
        <w:rPr>
          <w:rFonts w:ascii="Gill Sans MT" w:hAnsi="Gill Sans MT"/>
          <w:bCs/>
        </w:rPr>
        <w:t xml:space="preserve">: </w:t>
      </w:r>
      <w:r w:rsidRPr="00FD396F">
        <w:rPr>
          <w:rFonts w:ascii="Gill Sans MT" w:hAnsi="Gill Sans MT"/>
          <w:bCs/>
        </w:rPr>
        <w:t>The Legatus Group must ensure that the Financial Statements of the Legatus Group for each Financial Year are audited by the Legatus Group’s auditor.</w:t>
      </w:r>
      <w:r w:rsidR="00ED79BC">
        <w:rPr>
          <w:rFonts w:ascii="Gill Sans MT" w:hAnsi="Gill Sans MT"/>
          <w:bCs/>
        </w:rPr>
        <w:t xml:space="preserve"> </w:t>
      </w:r>
      <w:r w:rsidRPr="00FD396F">
        <w:rPr>
          <w:rFonts w:ascii="Gill Sans MT" w:hAnsi="Gill Sans MT"/>
          <w:bCs/>
        </w:rPr>
        <w:t>The Financial Statements must be finalised and audited in sufficient time to be included in the Annual Report to be provided to the Constituent Councils.</w:t>
      </w:r>
    </w:p>
    <w:p w14:paraId="3D91EE04" w14:textId="29F7E33D" w:rsidR="00FD396F" w:rsidRDefault="00FD396F" w:rsidP="00ED79BC">
      <w:pPr>
        <w:tabs>
          <w:tab w:val="num" w:pos="1276"/>
        </w:tabs>
        <w:spacing w:after="200" w:line="276" w:lineRule="auto"/>
        <w:ind w:left="720"/>
        <w:jc w:val="both"/>
        <w:rPr>
          <w:rFonts w:ascii="Gill Sans MT" w:hAnsi="Gill Sans MT"/>
          <w:bCs/>
        </w:rPr>
      </w:pPr>
      <w:r w:rsidRPr="00FD396F">
        <w:rPr>
          <w:rFonts w:ascii="Gill Sans MT" w:hAnsi="Gill Sans MT"/>
          <w:bCs/>
        </w:rPr>
        <w:t>6.4 Audit</w:t>
      </w:r>
      <w:r w:rsidR="008B6269">
        <w:rPr>
          <w:rFonts w:ascii="Gill Sans MT" w:hAnsi="Gill Sans MT"/>
          <w:bCs/>
        </w:rPr>
        <w:t xml:space="preserve">: </w:t>
      </w:r>
      <w:r w:rsidRPr="00FD396F">
        <w:rPr>
          <w:rFonts w:ascii="Gill Sans MT" w:hAnsi="Gill Sans MT"/>
          <w:bCs/>
        </w:rPr>
        <w:t>The Legatus Group must cause adequate and proper books of account to be kept in relation to all the affairs of the Legatus Group and must establish and maintain effective auditing of its operations.</w:t>
      </w:r>
      <w:r w:rsidR="00ED79BC">
        <w:rPr>
          <w:rFonts w:ascii="Gill Sans MT" w:hAnsi="Gill Sans MT"/>
          <w:bCs/>
        </w:rPr>
        <w:t xml:space="preserve"> </w:t>
      </w:r>
      <w:r w:rsidRPr="00FD396F">
        <w:rPr>
          <w:rFonts w:ascii="Gill Sans MT" w:hAnsi="Gill Sans MT"/>
          <w:bCs/>
        </w:rPr>
        <w:t>The Legatus Group must appoint an Auditor in accordance with the Act on such terms and conditions as determined by the Legatus Group.</w:t>
      </w:r>
      <w:r w:rsidR="00ED79BC">
        <w:rPr>
          <w:rFonts w:ascii="Gill Sans MT" w:hAnsi="Gill Sans MT"/>
          <w:bCs/>
        </w:rPr>
        <w:t xml:space="preserve"> </w:t>
      </w:r>
      <w:r w:rsidRPr="00FD396F">
        <w:rPr>
          <w:rFonts w:ascii="Gill Sans MT" w:hAnsi="Gill Sans MT"/>
          <w:bCs/>
        </w:rPr>
        <w:t>The audited Financial Statements of the Legatus Group, together with the accompanying report from the Auditor, shall be submitted to both the Board and the Constituent Councils by 30 September in each year.</w:t>
      </w:r>
    </w:p>
    <w:p w14:paraId="25D56A23" w14:textId="507251E7" w:rsidR="00000D03" w:rsidRPr="00FD396F" w:rsidRDefault="00097F5C" w:rsidP="00ED79BC">
      <w:pPr>
        <w:tabs>
          <w:tab w:val="num" w:pos="1276"/>
        </w:tabs>
        <w:spacing w:after="200" w:line="276" w:lineRule="auto"/>
        <w:ind w:left="720"/>
        <w:jc w:val="both"/>
        <w:rPr>
          <w:rFonts w:ascii="Gill Sans MT" w:hAnsi="Gill Sans MT"/>
          <w:bCs/>
        </w:rPr>
      </w:pPr>
      <w:r>
        <w:rPr>
          <w:rFonts w:ascii="Gill Sans MT" w:hAnsi="Gill Sans MT"/>
          <w:bCs/>
        </w:rPr>
        <w:t xml:space="preserve">6.3.2 The </w:t>
      </w:r>
      <w:r w:rsidR="00000D03" w:rsidRPr="00000D03">
        <w:rPr>
          <w:rFonts w:ascii="Gill Sans MT" w:hAnsi="Gill Sans MT"/>
          <w:bCs/>
        </w:rPr>
        <w:t>Annual Report must incorporate the audited financial statements of the Legatus Group for the relevant Financial Year.</w:t>
      </w:r>
    </w:p>
    <w:p w14:paraId="3583AEFD" w14:textId="0957350B" w:rsidR="00FD396F" w:rsidRPr="00FD396F" w:rsidRDefault="00FD396F" w:rsidP="00FD396F">
      <w:pPr>
        <w:tabs>
          <w:tab w:val="num" w:pos="2126"/>
        </w:tabs>
        <w:spacing w:after="200" w:line="276" w:lineRule="auto"/>
        <w:jc w:val="both"/>
        <w:rPr>
          <w:rFonts w:ascii="Gill Sans MT" w:hAnsi="Gill Sans MT"/>
          <w:bCs/>
        </w:rPr>
      </w:pPr>
      <w:r w:rsidRPr="00FD396F">
        <w:rPr>
          <w:rFonts w:ascii="Gill Sans MT" w:hAnsi="Gill Sans MT"/>
          <w:bCs/>
        </w:rPr>
        <w:t xml:space="preserve">The Terms of Reference of the Audit and Risk Committee include as part of their role to facilitate reviewing of the annual financial statements to ensure that they provide a timely and fair view of the state of affairs of </w:t>
      </w:r>
      <w:r w:rsidR="00CC57EB">
        <w:rPr>
          <w:rFonts w:ascii="Gill Sans MT" w:hAnsi="Gill Sans MT"/>
          <w:bCs/>
        </w:rPr>
        <w:t xml:space="preserve">the </w:t>
      </w:r>
      <w:r w:rsidRPr="00FD396F">
        <w:rPr>
          <w:rFonts w:ascii="Gill Sans MT" w:hAnsi="Gill Sans MT"/>
          <w:bCs/>
        </w:rPr>
        <w:t>Legatus Group</w:t>
      </w:r>
      <w:r w:rsidR="00CC57EB">
        <w:rPr>
          <w:rFonts w:ascii="Gill Sans MT" w:hAnsi="Gill Sans MT"/>
          <w:bCs/>
        </w:rPr>
        <w:t>. To</w:t>
      </w:r>
      <w:r w:rsidRPr="00FD396F">
        <w:rPr>
          <w:rFonts w:ascii="Gill Sans MT" w:hAnsi="Gill Sans MT"/>
          <w:bCs/>
        </w:rPr>
        <w:t xml:space="preserve"> liaise with external auditors</w:t>
      </w:r>
      <w:r w:rsidR="00DC2DDF">
        <w:rPr>
          <w:rFonts w:ascii="Gill Sans MT" w:hAnsi="Gill Sans MT"/>
          <w:bCs/>
        </w:rPr>
        <w:t xml:space="preserve"> </w:t>
      </w:r>
      <w:r w:rsidRPr="00FD396F">
        <w:rPr>
          <w:rFonts w:ascii="Gill Sans MT" w:hAnsi="Gill Sans MT"/>
          <w:bCs/>
        </w:rPr>
        <w:t>and reviewing the adequacy of accounting, internal auditing, reporting and other financial management systems and practices of Legatus Group on a regular basis.</w:t>
      </w:r>
    </w:p>
    <w:p w14:paraId="17DCE898" w14:textId="07214487" w:rsidR="00FD396F" w:rsidRDefault="00FD396F" w:rsidP="00FD396F">
      <w:pPr>
        <w:tabs>
          <w:tab w:val="num" w:pos="2126"/>
        </w:tabs>
        <w:spacing w:after="200" w:line="276" w:lineRule="auto"/>
        <w:jc w:val="both"/>
        <w:rPr>
          <w:rFonts w:ascii="Gill Sans MT" w:hAnsi="Gill Sans MT"/>
          <w:bCs/>
        </w:rPr>
      </w:pPr>
      <w:r w:rsidRPr="00FD396F">
        <w:rPr>
          <w:rFonts w:ascii="Gill Sans MT" w:hAnsi="Gill Sans MT"/>
          <w:bCs/>
        </w:rPr>
        <w:t>The Audit and Risk Committee are required to review the Legatus Group annual financial statements to ensure that they present fairly the state of affairs of the Legatus Group and recommend adoption of the annual financial statements to the Board.  Review any significant changes that may arise subsequent to any such recommendation but before the financial report is signed.</w:t>
      </w:r>
    </w:p>
    <w:p w14:paraId="2401AAE6" w14:textId="1121B215" w:rsidR="00456C31" w:rsidRPr="00B12368" w:rsidRDefault="00456C31" w:rsidP="00456C31">
      <w:pPr>
        <w:tabs>
          <w:tab w:val="num" w:pos="2126"/>
        </w:tabs>
        <w:spacing w:after="200" w:line="276" w:lineRule="auto"/>
        <w:jc w:val="both"/>
        <w:rPr>
          <w:rFonts w:ascii="Gill Sans MT" w:hAnsi="Gill Sans MT"/>
          <w:bCs/>
        </w:rPr>
      </w:pPr>
      <w:r w:rsidRPr="00456C31">
        <w:rPr>
          <w:rFonts w:ascii="Gill Sans MT" w:hAnsi="Gill Sans MT"/>
          <w:bCs/>
        </w:rPr>
        <w:t>The Regional Council of Goyder ha</w:t>
      </w:r>
      <w:r w:rsidR="00AA02B8">
        <w:rPr>
          <w:rFonts w:ascii="Gill Sans MT" w:hAnsi="Gill Sans MT"/>
          <w:bCs/>
        </w:rPr>
        <w:t>d</w:t>
      </w:r>
      <w:r w:rsidRPr="00456C31">
        <w:rPr>
          <w:rFonts w:ascii="Gill Sans MT" w:hAnsi="Gill Sans MT"/>
          <w:bCs/>
        </w:rPr>
        <w:t xml:space="preserve"> provided the financial management system for the Legatus Group finances</w:t>
      </w:r>
      <w:r w:rsidR="00AA02B8">
        <w:rPr>
          <w:rFonts w:ascii="Gill Sans MT" w:hAnsi="Gill Sans MT"/>
          <w:bCs/>
        </w:rPr>
        <w:t xml:space="preserve"> and these were then taken over by The Flinders Ranges Council.</w:t>
      </w:r>
      <w:r w:rsidRPr="00456C31">
        <w:rPr>
          <w:rFonts w:ascii="Gill Sans MT" w:hAnsi="Gill Sans MT"/>
          <w:bCs/>
        </w:rPr>
        <w:t xml:space="preserve"> </w:t>
      </w:r>
      <w:r w:rsidR="00DC2DDF">
        <w:rPr>
          <w:rFonts w:ascii="Gill Sans MT" w:hAnsi="Gill Sans MT"/>
          <w:bCs/>
        </w:rPr>
        <w:t>T</w:t>
      </w:r>
      <w:r w:rsidR="00967522">
        <w:rPr>
          <w:rFonts w:ascii="Gill Sans MT" w:hAnsi="Gill Sans MT"/>
          <w:bCs/>
        </w:rPr>
        <w:t xml:space="preserve">he attached </w:t>
      </w:r>
      <w:r w:rsidR="0099264B">
        <w:rPr>
          <w:rFonts w:ascii="Gill Sans MT" w:hAnsi="Gill Sans MT"/>
          <w:bCs/>
        </w:rPr>
        <w:t xml:space="preserve">financial report was prepared </w:t>
      </w:r>
      <w:r w:rsidR="00A55260" w:rsidRPr="00CD19A4">
        <w:rPr>
          <w:rFonts w:ascii="Gill Sans MT" w:hAnsi="Gill Sans MT"/>
          <w:bCs/>
        </w:rPr>
        <w:t xml:space="preserve">and has been provided to </w:t>
      </w:r>
      <w:r w:rsidR="00A55260">
        <w:rPr>
          <w:rFonts w:ascii="Gill Sans MT" w:hAnsi="Gill Sans MT"/>
          <w:bCs/>
        </w:rPr>
        <w:t>the</w:t>
      </w:r>
      <w:r w:rsidR="00CD19A4">
        <w:rPr>
          <w:rFonts w:ascii="Gill Sans MT" w:hAnsi="Gill Sans MT"/>
          <w:bCs/>
        </w:rPr>
        <w:t xml:space="preserve"> confirmed auditor</w:t>
      </w:r>
      <w:r w:rsidR="00E617AA">
        <w:rPr>
          <w:rFonts w:ascii="Gill Sans MT" w:hAnsi="Gill Sans MT"/>
          <w:bCs/>
        </w:rPr>
        <w:t>s Dean Newberry and Partners</w:t>
      </w:r>
      <w:r w:rsidR="00CD19A4">
        <w:rPr>
          <w:rFonts w:ascii="Gill Sans MT" w:hAnsi="Gill Sans MT"/>
          <w:bCs/>
        </w:rPr>
        <w:t>.</w:t>
      </w:r>
      <w:r w:rsidR="00DE2257">
        <w:rPr>
          <w:rFonts w:ascii="Gill Sans MT" w:hAnsi="Gill Sans MT"/>
          <w:bCs/>
        </w:rPr>
        <w:t xml:space="preserve"> </w:t>
      </w:r>
      <w:r w:rsidR="00413A21">
        <w:rPr>
          <w:rFonts w:ascii="Gill Sans MT" w:hAnsi="Gill Sans MT"/>
          <w:bCs/>
        </w:rPr>
        <w:t>Dean Newberry &amp; Partners are</w:t>
      </w:r>
      <w:r w:rsidRPr="00456C31">
        <w:rPr>
          <w:rFonts w:ascii="Gill Sans MT" w:hAnsi="Gill Sans MT"/>
          <w:bCs/>
        </w:rPr>
        <w:t xml:space="preserve"> the independent auditor who w</w:t>
      </w:r>
      <w:r w:rsidR="001C621C">
        <w:rPr>
          <w:rFonts w:ascii="Gill Sans MT" w:hAnsi="Gill Sans MT"/>
          <w:bCs/>
        </w:rPr>
        <w:t>ere</w:t>
      </w:r>
      <w:r w:rsidRPr="00456C31">
        <w:rPr>
          <w:rFonts w:ascii="Gill Sans MT" w:hAnsi="Gill Sans MT"/>
          <w:bCs/>
        </w:rPr>
        <w:t xml:space="preserve"> provided with the financial statements for the year ending 30 June 201</w:t>
      </w:r>
      <w:r w:rsidR="00E77829">
        <w:rPr>
          <w:rFonts w:ascii="Gill Sans MT" w:hAnsi="Gill Sans MT"/>
          <w:bCs/>
        </w:rPr>
        <w:t>9</w:t>
      </w:r>
      <w:r w:rsidR="006306EF">
        <w:rPr>
          <w:rFonts w:ascii="Gill Sans MT" w:hAnsi="Gill Sans MT"/>
          <w:bCs/>
        </w:rPr>
        <w:t xml:space="preserve"> and </w:t>
      </w:r>
      <w:r w:rsidR="00E77829">
        <w:rPr>
          <w:rFonts w:ascii="Gill Sans MT" w:hAnsi="Gill Sans MT"/>
          <w:bCs/>
        </w:rPr>
        <w:t>the</w:t>
      </w:r>
      <w:r w:rsidR="006306EF">
        <w:rPr>
          <w:rFonts w:ascii="Gill Sans MT" w:hAnsi="Gill Sans MT"/>
          <w:bCs/>
        </w:rPr>
        <w:t xml:space="preserve"> </w:t>
      </w:r>
      <w:r w:rsidR="00F44218">
        <w:rPr>
          <w:rFonts w:ascii="Gill Sans MT" w:hAnsi="Gill Sans MT"/>
          <w:bCs/>
        </w:rPr>
        <w:t xml:space="preserve">statement of </w:t>
      </w:r>
      <w:r w:rsidR="00D318B4">
        <w:rPr>
          <w:rFonts w:ascii="Gill Sans MT" w:hAnsi="Gill Sans MT"/>
          <w:bCs/>
        </w:rPr>
        <w:t>independence</w:t>
      </w:r>
      <w:r w:rsidR="009320D7">
        <w:rPr>
          <w:rFonts w:ascii="Gill Sans MT" w:hAnsi="Gill Sans MT"/>
          <w:bCs/>
        </w:rPr>
        <w:t>.</w:t>
      </w:r>
    </w:p>
    <w:p w14:paraId="3A9C3DFC" w14:textId="2D28D23E" w:rsidR="0033392F" w:rsidRDefault="007F78A0" w:rsidP="0022179D">
      <w:pPr>
        <w:tabs>
          <w:tab w:val="num" w:pos="2126"/>
        </w:tabs>
        <w:spacing w:after="200" w:line="276" w:lineRule="auto"/>
        <w:rPr>
          <w:rFonts w:ascii="Gill Sans MT" w:hAnsi="Gill Sans MT"/>
          <w:bCs/>
        </w:rPr>
      </w:pPr>
      <w:r w:rsidRPr="00C832EF">
        <w:rPr>
          <w:rFonts w:ascii="Gill Sans MT" w:hAnsi="Gill Sans MT"/>
          <w:bCs/>
        </w:rPr>
        <w:t xml:space="preserve">To complete </w:t>
      </w:r>
      <w:r w:rsidR="00202D52" w:rsidRPr="00C832EF">
        <w:rPr>
          <w:rFonts w:ascii="Gill Sans MT" w:hAnsi="Gill Sans MT"/>
          <w:bCs/>
        </w:rPr>
        <w:t>the</w:t>
      </w:r>
      <w:r w:rsidRPr="00C832EF">
        <w:rPr>
          <w:rFonts w:ascii="Gill Sans MT" w:hAnsi="Gill Sans MT"/>
          <w:bCs/>
        </w:rPr>
        <w:t xml:space="preserve"> </w:t>
      </w:r>
      <w:r w:rsidR="00D318B4" w:rsidRPr="00C832EF">
        <w:rPr>
          <w:rFonts w:ascii="Gill Sans MT" w:hAnsi="Gill Sans MT"/>
          <w:bCs/>
        </w:rPr>
        <w:t>audit,</w:t>
      </w:r>
      <w:r w:rsidR="00F00D28" w:rsidRPr="00C832EF">
        <w:rPr>
          <w:rFonts w:ascii="Gill Sans MT" w:hAnsi="Gill Sans MT"/>
          <w:bCs/>
        </w:rPr>
        <w:t xml:space="preserve"> </w:t>
      </w:r>
      <w:r w:rsidR="00202D52" w:rsidRPr="00C832EF">
        <w:rPr>
          <w:rFonts w:ascii="Gill Sans MT" w:hAnsi="Gill Sans MT"/>
          <w:bCs/>
        </w:rPr>
        <w:t>they</w:t>
      </w:r>
      <w:r w:rsidR="00F00D28" w:rsidRPr="00C832EF">
        <w:rPr>
          <w:rFonts w:ascii="Gill Sans MT" w:hAnsi="Gill Sans MT"/>
          <w:bCs/>
        </w:rPr>
        <w:t xml:space="preserve"> require</w:t>
      </w:r>
      <w:r w:rsidR="00202D52" w:rsidRPr="00C832EF">
        <w:rPr>
          <w:rFonts w:ascii="Gill Sans MT" w:hAnsi="Gill Sans MT"/>
          <w:bCs/>
        </w:rPr>
        <w:t>d</w:t>
      </w:r>
      <w:r w:rsidR="00F00D28" w:rsidRPr="00C832EF">
        <w:rPr>
          <w:rFonts w:ascii="Gill Sans MT" w:hAnsi="Gill Sans MT"/>
          <w:bCs/>
        </w:rPr>
        <w:t xml:space="preserve"> a</w:t>
      </w:r>
      <w:r w:rsidR="00DA5152" w:rsidRPr="00C832EF">
        <w:rPr>
          <w:rFonts w:ascii="Gill Sans MT" w:hAnsi="Gill Sans MT"/>
          <w:bCs/>
        </w:rPr>
        <w:t xml:space="preserve"> representation letter</w:t>
      </w:r>
      <w:r w:rsidR="00F00D28" w:rsidRPr="00C832EF">
        <w:rPr>
          <w:rFonts w:ascii="Gill Sans MT" w:hAnsi="Gill Sans MT"/>
          <w:bCs/>
        </w:rPr>
        <w:t xml:space="preserve"> be</w:t>
      </w:r>
      <w:r w:rsidR="00DA5152" w:rsidRPr="00C832EF">
        <w:rPr>
          <w:rFonts w:ascii="Gill Sans MT" w:hAnsi="Gill Sans MT"/>
          <w:bCs/>
        </w:rPr>
        <w:t xml:space="preserve"> provided in connection with </w:t>
      </w:r>
      <w:r w:rsidR="00F00D28" w:rsidRPr="00C832EF">
        <w:rPr>
          <w:rFonts w:ascii="Gill Sans MT" w:hAnsi="Gill Sans MT"/>
          <w:bCs/>
        </w:rPr>
        <w:t>the</w:t>
      </w:r>
      <w:r w:rsidR="00DA5152" w:rsidRPr="00C832EF">
        <w:rPr>
          <w:rFonts w:ascii="Gill Sans MT" w:hAnsi="Gill Sans MT"/>
          <w:bCs/>
        </w:rPr>
        <w:t xml:space="preserve"> audit of the financial report of the </w:t>
      </w:r>
      <w:r w:rsidR="00F00D28" w:rsidRPr="00C832EF">
        <w:rPr>
          <w:rFonts w:ascii="Gill Sans MT" w:hAnsi="Gill Sans MT"/>
          <w:bCs/>
        </w:rPr>
        <w:t>Legatus Group</w:t>
      </w:r>
      <w:r w:rsidR="00DA5152" w:rsidRPr="00C832EF">
        <w:rPr>
          <w:rFonts w:ascii="Gill Sans MT" w:hAnsi="Gill Sans MT"/>
          <w:bCs/>
        </w:rPr>
        <w:t xml:space="preserve"> for the year ended 30 June 201</w:t>
      </w:r>
      <w:r w:rsidR="00C832EF" w:rsidRPr="00C832EF">
        <w:rPr>
          <w:rFonts w:ascii="Gill Sans MT" w:hAnsi="Gill Sans MT"/>
          <w:bCs/>
        </w:rPr>
        <w:t>9</w:t>
      </w:r>
      <w:r w:rsidR="00F00D28" w:rsidRPr="00C832EF">
        <w:rPr>
          <w:rFonts w:ascii="Gill Sans MT" w:hAnsi="Gill Sans MT"/>
          <w:bCs/>
        </w:rPr>
        <w:t>. The</w:t>
      </w:r>
      <w:r w:rsidR="00DA5152" w:rsidRPr="00C832EF">
        <w:rPr>
          <w:rFonts w:ascii="Gill Sans MT" w:hAnsi="Gill Sans MT"/>
          <w:bCs/>
        </w:rPr>
        <w:t xml:space="preserve"> purpose </w:t>
      </w:r>
      <w:r w:rsidR="00F00D28" w:rsidRPr="00C832EF">
        <w:rPr>
          <w:rFonts w:ascii="Gill Sans MT" w:hAnsi="Gill Sans MT"/>
          <w:bCs/>
        </w:rPr>
        <w:t>is</w:t>
      </w:r>
      <w:r w:rsidR="00DA5152" w:rsidRPr="00C832EF">
        <w:rPr>
          <w:rFonts w:ascii="Gill Sans MT" w:hAnsi="Gill Sans MT"/>
          <w:bCs/>
        </w:rPr>
        <w:t xml:space="preserve"> expressing an opinion as to whether the financial report is, in all material respects, presented fairly in accordance with relevant Australian Accounting Standards statutory and other requirements.</w:t>
      </w:r>
    </w:p>
    <w:p w14:paraId="6256F1F6" w14:textId="0B6F910A" w:rsidR="00CB0031" w:rsidRDefault="00022224" w:rsidP="0022179D">
      <w:pPr>
        <w:tabs>
          <w:tab w:val="num" w:pos="2126"/>
        </w:tabs>
        <w:spacing w:after="200" w:line="276" w:lineRule="auto"/>
        <w:rPr>
          <w:rFonts w:ascii="Gill Sans MT" w:hAnsi="Gill Sans MT"/>
          <w:bCs/>
        </w:rPr>
      </w:pPr>
      <w:r>
        <w:rPr>
          <w:rFonts w:ascii="Gill Sans MT" w:hAnsi="Gill Sans MT"/>
          <w:bCs/>
        </w:rPr>
        <w:t>Note that the Operating Surplus for 201</w:t>
      </w:r>
      <w:r w:rsidR="00D763BE">
        <w:rPr>
          <w:rFonts w:ascii="Gill Sans MT" w:hAnsi="Gill Sans MT"/>
          <w:bCs/>
        </w:rPr>
        <w:t>8</w:t>
      </w:r>
      <w:r>
        <w:rPr>
          <w:rFonts w:ascii="Gill Sans MT" w:hAnsi="Gill Sans MT"/>
          <w:bCs/>
        </w:rPr>
        <w:t>/201</w:t>
      </w:r>
      <w:r w:rsidR="00D763BE">
        <w:rPr>
          <w:rFonts w:ascii="Gill Sans MT" w:hAnsi="Gill Sans MT"/>
          <w:bCs/>
        </w:rPr>
        <w:t>9</w:t>
      </w:r>
      <w:r>
        <w:rPr>
          <w:rFonts w:ascii="Gill Sans MT" w:hAnsi="Gill Sans MT"/>
          <w:bCs/>
        </w:rPr>
        <w:t xml:space="preserve"> was </w:t>
      </w:r>
      <w:r w:rsidR="00C70934">
        <w:rPr>
          <w:rFonts w:ascii="Gill Sans MT" w:hAnsi="Gill Sans MT"/>
          <w:bCs/>
        </w:rPr>
        <w:t>$</w:t>
      </w:r>
      <w:r w:rsidR="00E03589">
        <w:rPr>
          <w:rFonts w:ascii="Gill Sans MT" w:hAnsi="Gill Sans MT"/>
          <w:bCs/>
        </w:rPr>
        <w:t xml:space="preserve">179,372 </w:t>
      </w:r>
      <w:r w:rsidR="003C58FA">
        <w:rPr>
          <w:rFonts w:ascii="Gill Sans MT" w:hAnsi="Gill Sans MT"/>
          <w:bCs/>
        </w:rPr>
        <w:t>and</w:t>
      </w:r>
      <w:r w:rsidR="00B02D44">
        <w:rPr>
          <w:rFonts w:ascii="Gill Sans MT" w:hAnsi="Gill Sans MT"/>
          <w:bCs/>
        </w:rPr>
        <w:t xml:space="preserve"> that the total Equity as 30 June 201</w:t>
      </w:r>
      <w:r w:rsidR="003C58FA">
        <w:rPr>
          <w:rFonts w:ascii="Gill Sans MT" w:hAnsi="Gill Sans MT"/>
          <w:bCs/>
        </w:rPr>
        <w:t>9</w:t>
      </w:r>
      <w:r w:rsidR="00B02D44">
        <w:rPr>
          <w:rFonts w:ascii="Gill Sans MT" w:hAnsi="Gill Sans MT"/>
          <w:bCs/>
        </w:rPr>
        <w:t xml:space="preserve"> was $</w:t>
      </w:r>
      <w:r w:rsidR="00E812B4">
        <w:rPr>
          <w:rFonts w:ascii="Gill Sans MT" w:hAnsi="Gill Sans MT"/>
          <w:bCs/>
        </w:rPr>
        <w:t>1,000,821</w:t>
      </w:r>
      <w:r w:rsidR="00E52EF2">
        <w:rPr>
          <w:rFonts w:ascii="Gill Sans MT" w:hAnsi="Gill Sans MT"/>
          <w:bCs/>
        </w:rPr>
        <w:t>.</w:t>
      </w:r>
    </w:p>
    <w:p w14:paraId="521BD338" w14:textId="77777777" w:rsidR="00A7583E" w:rsidRPr="0022179D" w:rsidRDefault="00A7583E" w:rsidP="0022179D">
      <w:pPr>
        <w:tabs>
          <w:tab w:val="num" w:pos="2126"/>
        </w:tabs>
        <w:spacing w:after="200" w:line="276" w:lineRule="auto"/>
        <w:rPr>
          <w:rFonts w:ascii="Gill Sans MT" w:hAnsi="Gill Sans MT"/>
          <w:bCs/>
        </w:rPr>
      </w:pPr>
    </w:p>
    <w:p w14:paraId="5FAB9CD5" w14:textId="21DC86CE" w:rsidR="00B56CE7" w:rsidRPr="008F1266" w:rsidRDefault="00084781" w:rsidP="00735762">
      <w:pPr>
        <w:pStyle w:val="ListParagraph"/>
        <w:numPr>
          <w:ilvl w:val="0"/>
          <w:numId w:val="18"/>
        </w:numPr>
        <w:spacing w:after="200" w:line="276" w:lineRule="auto"/>
        <w:jc w:val="both"/>
        <w:rPr>
          <w:rFonts w:ascii="Gill Sans MT" w:hAnsi="Gill Sans MT"/>
          <w:b/>
          <w:bCs/>
        </w:rPr>
      </w:pPr>
      <w:r w:rsidRPr="008F1266">
        <w:rPr>
          <w:rFonts w:ascii="Gill Sans MT" w:hAnsi="Gill Sans MT"/>
          <w:b/>
          <w:u w:val="single"/>
        </w:rPr>
        <w:lastRenderedPageBreak/>
        <w:t>201</w:t>
      </w:r>
      <w:r w:rsidR="00E812B4" w:rsidRPr="008F1266">
        <w:rPr>
          <w:rFonts w:ascii="Gill Sans MT" w:hAnsi="Gill Sans MT"/>
          <w:b/>
          <w:u w:val="single"/>
        </w:rPr>
        <w:t>9</w:t>
      </w:r>
      <w:r w:rsidR="0032397D" w:rsidRPr="008F1266">
        <w:rPr>
          <w:rFonts w:ascii="Gill Sans MT" w:hAnsi="Gill Sans MT"/>
          <w:b/>
          <w:u w:val="single"/>
        </w:rPr>
        <w:t xml:space="preserve"> </w:t>
      </w:r>
      <w:r w:rsidRPr="008F1266">
        <w:rPr>
          <w:rFonts w:ascii="Gill Sans MT" w:hAnsi="Gill Sans MT"/>
          <w:b/>
          <w:u w:val="single"/>
        </w:rPr>
        <w:t>/ 20</w:t>
      </w:r>
      <w:r w:rsidR="00E812B4" w:rsidRPr="008F1266">
        <w:rPr>
          <w:rFonts w:ascii="Gill Sans MT" w:hAnsi="Gill Sans MT"/>
          <w:b/>
          <w:u w:val="single"/>
        </w:rPr>
        <w:t>20</w:t>
      </w:r>
      <w:r w:rsidR="00FD72BB">
        <w:rPr>
          <w:rFonts w:ascii="Gill Sans MT" w:hAnsi="Gill Sans MT"/>
          <w:b/>
          <w:u w:val="single"/>
        </w:rPr>
        <w:t xml:space="preserve"> Busi</w:t>
      </w:r>
      <w:r w:rsidR="00327E7F">
        <w:rPr>
          <w:rFonts w:ascii="Gill Sans MT" w:hAnsi="Gill Sans MT"/>
          <w:b/>
          <w:u w:val="single"/>
        </w:rPr>
        <w:t>ness Plan and Budget Update</w:t>
      </w:r>
      <w:r w:rsidR="00F860F8" w:rsidRPr="008F1266">
        <w:rPr>
          <w:rFonts w:ascii="Gill Sans MT" w:hAnsi="Gill Sans MT"/>
          <w:b/>
          <w:u w:val="single"/>
        </w:rPr>
        <w:t xml:space="preserve"> </w:t>
      </w:r>
    </w:p>
    <w:p w14:paraId="7CA8832F" w14:textId="77777777" w:rsidR="000D5DF3" w:rsidRPr="00D02F36" w:rsidRDefault="000D5DF3" w:rsidP="0005255C">
      <w:pPr>
        <w:spacing w:line="276" w:lineRule="auto"/>
        <w:jc w:val="both"/>
        <w:rPr>
          <w:rFonts w:ascii="Gill Sans MT" w:eastAsia="Times New Roman" w:hAnsi="Gill Sans MT"/>
          <w:b/>
          <w:lang w:eastAsia="en-AU"/>
        </w:rPr>
      </w:pPr>
      <w:bookmarkStart w:id="22" w:name="_Hlk489699935"/>
      <w:bookmarkStart w:id="23" w:name="_Hlk503793377"/>
      <w:bookmarkStart w:id="24" w:name="_Hlk16930923"/>
      <w:bookmarkEnd w:id="21"/>
    </w:p>
    <w:p w14:paraId="5FAB9CD6" w14:textId="74B5C737" w:rsidR="00B56CE7" w:rsidRPr="00D02F36" w:rsidRDefault="00B56CE7" w:rsidP="0005255C">
      <w:pPr>
        <w:spacing w:line="276" w:lineRule="auto"/>
        <w:jc w:val="both"/>
        <w:rPr>
          <w:rFonts w:ascii="Gill Sans MT" w:eastAsia="Times New Roman" w:hAnsi="Gill Sans MT"/>
          <w:b/>
          <w:lang w:eastAsia="en-AU"/>
        </w:rPr>
      </w:pPr>
      <w:r w:rsidRPr="00D02F36">
        <w:rPr>
          <w:rFonts w:ascii="Gill Sans MT" w:eastAsia="Times New Roman" w:hAnsi="Gill Sans MT"/>
          <w:b/>
          <w:lang w:eastAsia="en-AU"/>
        </w:rPr>
        <w:t xml:space="preserve">Reports </w:t>
      </w:r>
      <w:r w:rsidR="00647AFA" w:rsidRPr="00D02F36">
        <w:rPr>
          <w:rFonts w:ascii="Gill Sans MT" w:eastAsia="Times New Roman" w:hAnsi="Gill Sans MT"/>
          <w:b/>
          <w:lang w:eastAsia="en-AU"/>
        </w:rPr>
        <w:t>for</w:t>
      </w:r>
      <w:r w:rsidRPr="00D02F36">
        <w:rPr>
          <w:rFonts w:ascii="Gill Sans MT" w:eastAsia="Times New Roman" w:hAnsi="Gill Sans MT"/>
          <w:b/>
          <w:lang w:eastAsia="en-AU"/>
        </w:rPr>
        <w:t xml:space="preserve"> Discussion</w:t>
      </w:r>
    </w:p>
    <w:p w14:paraId="5FAB9CD7" w14:textId="77777777" w:rsidR="00871EBB" w:rsidRPr="00D02F36" w:rsidRDefault="00871EBB" w:rsidP="0005255C">
      <w:pPr>
        <w:spacing w:line="276" w:lineRule="auto"/>
        <w:jc w:val="both"/>
        <w:rPr>
          <w:rFonts w:ascii="Gill Sans MT" w:eastAsia="Times New Roman" w:hAnsi="Gill Sans MT"/>
          <w:lang w:eastAsia="en-AU"/>
        </w:rPr>
      </w:pPr>
    </w:p>
    <w:p w14:paraId="5FAB9CD8" w14:textId="77777777" w:rsidR="00871EBB" w:rsidRPr="00D02F36" w:rsidRDefault="00B56CE7" w:rsidP="0005255C">
      <w:pPr>
        <w:spacing w:line="276" w:lineRule="auto"/>
        <w:jc w:val="both"/>
        <w:rPr>
          <w:rFonts w:ascii="Gill Sans MT" w:eastAsia="Lucida Sans Unicode" w:hAnsi="Gill Sans MT"/>
          <w:lang w:eastAsia="en-AU"/>
        </w:rPr>
      </w:pPr>
      <w:r w:rsidRPr="00D02F36">
        <w:rPr>
          <w:rFonts w:ascii="Gill Sans MT" w:eastAsia="Times New Roman" w:hAnsi="Gill Sans MT"/>
          <w:lang w:eastAsia="en-AU"/>
        </w:rPr>
        <w:t>From:</w:t>
      </w:r>
      <w:r w:rsidRPr="00D02F36">
        <w:rPr>
          <w:rFonts w:ascii="Gill Sans MT" w:eastAsia="Times New Roman" w:hAnsi="Gill Sans MT"/>
          <w:lang w:eastAsia="en-AU"/>
        </w:rPr>
        <w:tab/>
      </w:r>
      <w:r w:rsidRPr="00D02F36">
        <w:rPr>
          <w:rFonts w:ascii="Gill Sans MT" w:eastAsia="Times New Roman" w:hAnsi="Gill Sans MT"/>
          <w:lang w:eastAsia="en-AU"/>
        </w:rPr>
        <w:tab/>
      </w:r>
      <w:r w:rsidRPr="00D02F36">
        <w:rPr>
          <w:rFonts w:ascii="Gill Sans MT" w:eastAsia="Times New Roman" w:hAnsi="Gill Sans MT"/>
          <w:lang w:eastAsia="en-AU"/>
        </w:rPr>
        <w:tab/>
      </w:r>
      <w:r w:rsidRPr="00D02F36">
        <w:rPr>
          <w:rFonts w:ascii="Gill Sans MT" w:eastAsia="Times New Roman" w:hAnsi="Gill Sans MT"/>
          <w:lang w:eastAsia="en-AU"/>
        </w:rPr>
        <w:tab/>
      </w:r>
      <w:r w:rsidR="005679F2" w:rsidRPr="00D02F36">
        <w:rPr>
          <w:rFonts w:ascii="Gill Sans MT" w:eastAsia="Lucida Sans Unicode" w:hAnsi="Gill Sans MT"/>
          <w:lang w:eastAsia="en-AU"/>
        </w:rPr>
        <w:t>Simon Millcock</w:t>
      </w:r>
    </w:p>
    <w:p w14:paraId="5FAB9CD9" w14:textId="77777777" w:rsidR="00370A06" w:rsidRPr="00D02F36" w:rsidRDefault="00871EBB" w:rsidP="00441D60">
      <w:pPr>
        <w:spacing w:line="276" w:lineRule="auto"/>
        <w:ind w:left="2160" w:firstLine="720"/>
        <w:jc w:val="both"/>
        <w:rPr>
          <w:rFonts w:ascii="Gill Sans MT" w:eastAsia="Lucida Sans Unicode" w:hAnsi="Gill Sans MT"/>
          <w:lang w:eastAsia="en-AU"/>
        </w:rPr>
      </w:pPr>
      <w:r w:rsidRPr="00D02F36">
        <w:rPr>
          <w:rFonts w:ascii="Gill Sans MT" w:eastAsia="Lucida Sans Unicode" w:hAnsi="Gill Sans MT"/>
          <w:lang w:eastAsia="en-AU"/>
        </w:rPr>
        <w:t>Chief Executive Of</w:t>
      </w:r>
      <w:bookmarkEnd w:id="22"/>
      <w:r w:rsidR="00441D60" w:rsidRPr="00D02F36">
        <w:rPr>
          <w:rFonts w:ascii="Gill Sans MT" w:eastAsia="Lucida Sans Unicode" w:hAnsi="Gill Sans MT"/>
          <w:lang w:eastAsia="en-AU"/>
        </w:rPr>
        <w:t>ficer</w:t>
      </w:r>
    </w:p>
    <w:p w14:paraId="5FAB9CDA" w14:textId="77777777" w:rsidR="00E86FBF" w:rsidRPr="00D02F36" w:rsidRDefault="00E86FBF" w:rsidP="00441D60">
      <w:pPr>
        <w:spacing w:line="276" w:lineRule="auto"/>
        <w:ind w:left="2160" w:firstLine="720"/>
        <w:jc w:val="both"/>
        <w:rPr>
          <w:rFonts w:ascii="Gill Sans MT" w:eastAsia="Lucida Sans Unicode" w:hAnsi="Gill Sans MT"/>
          <w:lang w:eastAsia="en-AU"/>
        </w:rPr>
      </w:pPr>
    </w:p>
    <w:p w14:paraId="49C4B353" w14:textId="3EAE3D02" w:rsidR="00E34820" w:rsidRPr="00D02F36" w:rsidRDefault="0006077D" w:rsidP="00E94A99">
      <w:pPr>
        <w:spacing w:line="276" w:lineRule="auto"/>
        <w:rPr>
          <w:rFonts w:ascii="Gill Sans MT" w:eastAsia="Lucida Sans Unicode" w:hAnsi="Gill Sans MT"/>
          <w:b/>
          <w:bCs/>
          <w:lang w:eastAsia="en-AU"/>
        </w:rPr>
      </w:pPr>
      <w:r w:rsidRPr="00D02F36">
        <w:rPr>
          <w:rFonts w:ascii="Gill Sans MT" w:eastAsia="Lucida Sans Unicode" w:hAnsi="Gill Sans MT"/>
          <w:b/>
          <w:bCs/>
          <w:lang w:eastAsia="en-AU"/>
        </w:rPr>
        <w:t>Recommendation:</w:t>
      </w:r>
      <w:r w:rsidR="00F860F8" w:rsidRPr="00D02F36">
        <w:rPr>
          <w:rFonts w:ascii="Gill Sans MT" w:eastAsia="Lucida Sans Unicode" w:hAnsi="Gill Sans MT"/>
          <w:b/>
          <w:bCs/>
          <w:lang w:eastAsia="en-AU"/>
        </w:rPr>
        <w:t xml:space="preserve"> </w:t>
      </w:r>
    </w:p>
    <w:p w14:paraId="66681F94" w14:textId="77777777" w:rsidR="00E34820" w:rsidRPr="00D02F36" w:rsidRDefault="00E34820" w:rsidP="00E94A99">
      <w:pPr>
        <w:spacing w:line="276" w:lineRule="auto"/>
        <w:rPr>
          <w:rFonts w:ascii="Gill Sans MT" w:eastAsia="Lucida Sans Unicode" w:hAnsi="Gill Sans MT"/>
          <w:b/>
          <w:bCs/>
          <w:lang w:eastAsia="en-AU"/>
        </w:rPr>
      </w:pPr>
    </w:p>
    <w:p w14:paraId="6C9FBC4A" w14:textId="4DA60049" w:rsidR="00B404DD" w:rsidRPr="00E22393" w:rsidRDefault="00F860F8" w:rsidP="004B0D26">
      <w:pPr>
        <w:pStyle w:val="ListParagraph"/>
        <w:numPr>
          <w:ilvl w:val="0"/>
          <w:numId w:val="21"/>
        </w:numPr>
        <w:spacing w:line="276" w:lineRule="auto"/>
        <w:rPr>
          <w:rFonts w:ascii="Gill Sans MT" w:eastAsia="Lucida Sans Unicode" w:hAnsi="Gill Sans MT"/>
          <w:b/>
          <w:bCs/>
        </w:rPr>
      </w:pPr>
      <w:r w:rsidRPr="00B404DD">
        <w:rPr>
          <w:rFonts w:ascii="Gill Sans MT" w:eastAsia="Lucida Sans Unicode" w:hAnsi="Gill Sans MT"/>
          <w:b/>
          <w:bCs/>
        </w:rPr>
        <w:t>That the Legatus Group Audit and Risk</w:t>
      </w:r>
      <w:r w:rsidR="00327E7F">
        <w:rPr>
          <w:rFonts w:ascii="Gill Sans MT" w:eastAsia="Lucida Sans Unicode" w:hAnsi="Gill Sans MT"/>
          <w:b/>
          <w:bCs/>
        </w:rPr>
        <w:t xml:space="preserve"> Management</w:t>
      </w:r>
      <w:r w:rsidRPr="00B404DD">
        <w:rPr>
          <w:rFonts w:ascii="Gill Sans MT" w:eastAsia="Lucida Sans Unicode" w:hAnsi="Gill Sans MT"/>
          <w:b/>
          <w:bCs/>
        </w:rPr>
        <w:t xml:space="preserve"> </w:t>
      </w:r>
      <w:r w:rsidR="000F7861" w:rsidRPr="00B404DD">
        <w:rPr>
          <w:rFonts w:ascii="Gill Sans MT" w:eastAsia="Lucida Sans Unicode" w:hAnsi="Gill Sans MT"/>
          <w:b/>
          <w:bCs/>
        </w:rPr>
        <w:t>Committee</w:t>
      </w:r>
      <w:r w:rsidR="00E94A99" w:rsidRPr="00B404DD">
        <w:rPr>
          <w:rFonts w:ascii="Gill Sans MT" w:eastAsia="Lucida Sans Unicode" w:hAnsi="Gill Sans MT"/>
          <w:b/>
          <w:bCs/>
        </w:rPr>
        <w:t xml:space="preserve"> n</w:t>
      </w:r>
      <w:r w:rsidR="0006077D" w:rsidRPr="00B404DD">
        <w:rPr>
          <w:rFonts w:ascii="Gill Sans MT" w:eastAsia="Lucida Sans Unicode" w:hAnsi="Gill Sans MT"/>
          <w:b/>
          <w:bCs/>
        </w:rPr>
        <w:t xml:space="preserve">otes the </w:t>
      </w:r>
      <w:r w:rsidR="003B1F80" w:rsidRPr="00B404DD">
        <w:rPr>
          <w:rFonts w:ascii="Gill Sans MT" w:eastAsia="Lucida Sans Unicode" w:hAnsi="Gill Sans MT"/>
          <w:b/>
          <w:bCs/>
        </w:rPr>
        <w:t>2019/2020</w:t>
      </w:r>
      <w:r w:rsidR="00E4333E" w:rsidRPr="00B404DD">
        <w:rPr>
          <w:rFonts w:ascii="Gill Sans MT" w:eastAsia="Lucida Sans Unicode" w:hAnsi="Gill Sans MT"/>
          <w:b/>
          <w:bCs/>
        </w:rPr>
        <w:t xml:space="preserve"> budget </w:t>
      </w:r>
      <w:r w:rsidR="00433897" w:rsidRPr="00B404DD">
        <w:rPr>
          <w:rFonts w:ascii="Gill Sans MT" w:eastAsia="Lucida Sans Unicode" w:hAnsi="Gill Sans MT"/>
          <w:b/>
          <w:bCs/>
        </w:rPr>
        <w:t>update</w:t>
      </w:r>
      <w:r w:rsidR="003B1F80" w:rsidRPr="00B404DD">
        <w:rPr>
          <w:rFonts w:ascii="Gill Sans MT" w:eastAsia="Lucida Sans Unicode" w:hAnsi="Gill Sans MT"/>
          <w:b/>
          <w:bCs/>
        </w:rPr>
        <w:t xml:space="preserve"> report</w:t>
      </w:r>
      <w:r w:rsidR="0061579E" w:rsidRPr="00B404DD">
        <w:rPr>
          <w:rFonts w:ascii="Gill Sans MT" w:eastAsia="Lucida Sans Unicode" w:hAnsi="Gill Sans MT"/>
          <w:b/>
          <w:bCs/>
        </w:rPr>
        <w:t xml:space="preserve"> provided</w:t>
      </w:r>
      <w:r w:rsidR="0006077D" w:rsidRPr="00B404DD">
        <w:rPr>
          <w:rFonts w:ascii="Gill Sans MT" w:eastAsia="Lucida Sans Unicode" w:hAnsi="Gill Sans MT"/>
          <w:b/>
          <w:bCs/>
        </w:rPr>
        <w:t xml:space="preserve"> </w:t>
      </w:r>
      <w:r w:rsidR="004C12D7" w:rsidRPr="00B404DD">
        <w:rPr>
          <w:rFonts w:ascii="Gill Sans MT" w:eastAsia="Lucida Sans Unicode" w:hAnsi="Gill Sans MT"/>
          <w:b/>
          <w:bCs/>
        </w:rPr>
        <w:t xml:space="preserve">by the </w:t>
      </w:r>
      <w:r w:rsidR="00E4333E" w:rsidRPr="00B404DD">
        <w:rPr>
          <w:rFonts w:ascii="Gill Sans MT" w:eastAsia="Lucida Sans Unicode" w:hAnsi="Gill Sans MT"/>
          <w:b/>
          <w:bCs/>
        </w:rPr>
        <w:t xml:space="preserve">Legatus </w:t>
      </w:r>
      <w:r w:rsidR="004C12D7" w:rsidRPr="00B404DD">
        <w:rPr>
          <w:rFonts w:ascii="Gill Sans MT" w:eastAsia="Lucida Sans Unicode" w:hAnsi="Gill Sans MT"/>
          <w:b/>
          <w:bCs/>
        </w:rPr>
        <w:t>CEO</w:t>
      </w:r>
      <w:r w:rsidR="0006077D" w:rsidRPr="00B404DD">
        <w:rPr>
          <w:rFonts w:ascii="Gill Sans MT" w:eastAsia="Lucida Sans Unicode" w:hAnsi="Gill Sans MT"/>
          <w:b/>
          <w:bCs/>
        </w:rPr>
        <w:t xml:space="preserve"> with</w:t>
      </w:r>
      <w:r w:rsidRPr="00B404DD">
        <w:rPr>
          <w:rFonts w:ascii="Gill Sans MT" w:eastAsia="Lucida Sans Unicode" w:hAnsi="Gill Sans MT"/>
          <w:b/>
          <w:bCs/>
        </w:rPr>
        <w:t xml:space="preserve"> regards</w:t>
      </w:r>
      <w:r w:rsidR="0006077D" w:rsidRPr="00B404DD">
        <w:rPr>
          <w:rFonts w:ascii="Gill Sans MT" w:eastAsia="Lucida Sans Unicode" w:hAnsi="Gill Sans MT"/>
          <w:b/>
          <w:bCs/>
        </w:rPr>
        <w:t xml:space="preserve"> income and expen</w:t>
      </w:r>
      <w:r w:rsidRPr="00B404DD">
        <w:rPr>
          <w:rFonts w:ascii="Gill Sans MT" w:eastAsia="Lucida Sans Unicode" w:hAnsi="Gill Sans MT"/>
          <w:b/>
          <w:bCs/>
        </w:rPr>
        <w:t>diture</w:t>
      </w:r>
      <w:r w:rsidR="0006077D" w:rsidRPr="00B404DD">
        <w:rPr>
          <w:rFonts w:ascii="Gill Sans MT" w:eastAsia="Lucida Sans Unicode" w:hAnsi="Gill Sans MT"/>
          <w:b/>
          <w:bCs/>
        </w:rPr>
        <w:t xml:space="preserve"> </w:t>
      </w:r>
      <w:r w:rsidR="000614B4" w:rsidRPr="00B404DD">
        <w:rPr>
          <w:rFonts w:ascii="Gill Sans MT" w:eastAsia="Lucida Sans Unicode" w:hAnsi="Gill Sans MT"/>
          <w:b/>
          <w:bCs/>
        </w:rPr>
        <w:t>and</w:t>
      </w:r>
      <w:bookmarkEnd w:id="23"/>
      <w:r w:rsidR="003B1F80" w:rsidRPr="00B404DD">
        <w:rPr>
          <w:rFonts w:ascii="Gill Sans MT" w:eastAsia="Lucida Sans Unicode" w:hAnsi="Gill Sans MT"/>
          <w:b/>
          <w:bCs/>
        </w:rPr>
        <w:t xml:space="preserve"> supports a revised budget being prepared in consultation with </w:t>
      </w:r>
      <w:r w:rsidR="00B404DD" w:rsidRPr="00B404DD">
        <w:rPr>
          <w:rFonts w:ascii="Gill Sans MT" w:eastAsia="Lucida Sans Unicode" w:hAnsi="Gill Sans MT"/>
          <w:b/>
          <w:bCs/>
        </w:rPr>
        <w:t>the</w:t>
      </w:r>
      <w:r w:rsidR="003B1F80" w:rsidRPr="00B404DD">
        <w:rPr>
          <w:rFonts w:ascii="Gill Sans MT" w:eastAsia="Lucida Sans Unicode" w:hAnsi="Gill Sans MT"/>
          <w:b/>
          <w:bCs/>
        </w:rPr>
        <w:t xml:space="preserve"> assessment of the long-term financial </w:t>
      </w:r>
      <w:r w:rsidR="003B1F80" w:rsidRPr="00E22393">
        <w:rPr>
          <w:rFonts w:ascii="Gill Sans MT" w:eastAsia="Lucida Sans Unicode" w:hAnsi="Gill Sans MT"/>
          <w:b/>
          <w:bCs/>
        </w:rPr>
        <w:t>coverage of Legatus Group.</w:t>
      </w:r>
    </w:p>
    <w:p w14:paraId="559CD5D4" w14:textId="749CA472" w:rsidR="00327E7F" w:rsidRPr="00E22393" w:rsidRDefault="00327E7F" w:rsidP="004B0D26">
      <w:pPr>
        <w:pStyle w:val="ListParagraph"/>
        <w:numPr>
          <w:ilvl w:val="0"/>
          <w:numId w:val="21"/>
        </w:numPr>
        <w:spacing w:line="276" w:lineRule="auto"/>
        <w:rPr>
          <w:rFonts w:ascii="Gill Sans MT" w:eastAsia="Lucida Sans Unicode" w:hAnsi="Gill Sans MT"/>
          <w:b/>
          <w:bCs/>
        </w:rPr>
      </w:pPr>
      <w:r w:rsidRPr="00E22393">
        <w:rPr>
          <w:rFonts w:ascii="Gill Sans MT" w:eastAsia="Lucida Sans Unicode" w:hAnsi="Gill Sans MT"/>
          <w:b/>
          <w:bCs/>
        </w:rPr>
        <w:t xml:space="preserve">That the Legatus Group Audit and Risk Management Committee </w:t>
      </w:r>
      <w:r w:rsidR="00BC0A7E" w:rsidRPr="00E22393">
        <w:rPr>
          <w:rFonts w:ascii="Gill Sans MT" w:eastAsia="Lucida Sans Unicode" w:hAnsi="Gill Sans MT"/>
          <w:b/>
          <w:bCs/>
        </w:rPr>
        <w:t xml:space="preserve">would </w:t>
      </w:r>
      <w:r w:rsidR="009639EB" w:rsidRPr="00E22393">
        <w:rPr>
          <w:rFonts w:ascii="Gill Sans MT" w:eastAsia="Lucida Sans Unicode" w:hAnsi="Gill Sans MT"/>
          <w:b/>
          <w:bCs/>
        </w:rPr>
        <w:t>support</w:t>
      </w:r>
      <w:r w:rsidR="00BC0A7E" w:rsidRPr="00E22393">
        <w:rPr>
          <w:rFonts w:ascii="Gill Sans MT" w:eastAsia="Lucida Sans Unicode" w:hAnsi="Gill Sans MT"/>
          <w:b/>
          <w:bCs/>
        </w:rPr>
        <w:t xml:space="preserve"> the Legatus Group </w:t>
      </w:r>
      <w:r w:rsidR="003C4991" w:rsidRPr="00E22393">
        <w:rPr>
          <w:rFonts w:ascii="Gill Sans MT" w:eastAsia="Lucida Sans Unicode" w:hAnsi="Gill Sans MT"/>
          <w:b/>
          <w:bCs/>
        </w:rPr>
        <w:t xml:space="preserve">if it seeks </w:t>
      </w:r>
      <w:r w:rsidR="00BC0A7E" w:rsidRPr="00E22393">
        <w:rPr>
          <w:rFonts w:ascii="Gill Sans MT" w:eastAsia="Lucida Sans Unicode" w:hAnsi="Gill Sans MT"/>
          <w:b/>
          <w:bCs/>
        </w:rPr>
        <w:t xml:space="preserve">to </w:t>
      </w:r>
      <w:r w:rsidR="005E7F23" w:rsidRPr="00E22393">
        <w:rPr>
          <w:rFonts w:ascii="Gill Sans MT" w:eastAsia="Lucida Sans Unicode" w:hAnsi="Gill Sans MT"/>
          <w:b/>
          <w:bCs/>
        </w:rPr>
        <w:t>decla</w:t>
      </w:r>
      <w:r w:rsidR="00B15C5B" w:rsidRPr="00E22393">
        <w:rPr>
          <w:rFonts w:ascii="Gill Sans MT" w:eastAsia="Lucida Sans Unicode" w:hAnsi="Gill Sans MT"/>
          <w:b/>
          <w:bCs/>
        </w:rPr>
        <w:t>re</w:t>
      </w:r>
      <w:r w:rsidR="005E7F23" w:rsidRPr="00E22393">
        <w:rPr>
          <w:rFonts w:ascii="Gill Sans MT" w:eastAsia="Lucida Sans Unicode" w:hAnsi="Gill Sans MT"/>
          <w:b/>
          <w:bCs/>
        </w:rPr>
        <w:t xml:space="preserve"> an expression of </w:t>
      </w:r>
      <w:r w:rsidR="00E22393" w:rsidRPr="00E22393">
        <w:rPr>
          <w:rFonts w:ascii="Gill Sans MT" w:eastAsia="Lucida Sans Unicode" w:hAnsi="Gill Sans MT"/>
          <w:b/>
          <w:bCs/>
        </w:rPr>
        <w:t>interest to</w:t>
      </w:r>
      <w:r w:rsidR="00B15C5B" w:rsidRPr="00E22393">
        <w:rPr>
          <w:rFonts w:ascii="Gill Sans MT" w:eastAsia="Lucida Sans Unicode" w:hAnsi="Gill Sans MT"/>
          <w:b/>
          <w:bCs/>
        </w:rPr>
        <w:t xml:space="preserve"> the South Australian Regional Organisation of Councils to deliver a S</w:t>
      </w:r>
      <w:r w:rsidR="00C757BE" w:rsidRPr="00E22393">
        <w:rPr>
          <w:rFonts w:ascii="Gill Sans MT" w:eastAsia="Lucida Sans Unicode" w:hAnsi="Gill Sans MT"/>
          <w:b/>
          <w:bCs/>
        </w:rPr>
        <w:t>outh Australian</w:t>
      </w:r>
      <w:r w:rsidR="00D24A8B" w:rsidRPr="00E22393">
        <w:rPr>
          <w:rFonts w:ascii="Gill Sans MT" w:eastAsia="Lucida Sans Unicode" w:hAnsi="Gill Sans MT"/>
          <w:b/>
          <w:bCs/>
        </w:rPr>
        <w:t xml:space="preserve"> </w:t>
      </w:r>
      <w:r w:rsidR="00C757BE" w:rsidRPr="00E22393">
        <w:rPr>
          <w:rFonts w:ascii="Gill Sans MT" w:eastAsia="Lucida Sans Unicode" w:hAnsi="Gill Sans MT"/>
          <w:b/>
          <w:bCs/>
        </w:rPr>
        <w:t>D</w:t>
      </w:r>
      <w:r w:rsidR="00B15C5B" w:rsidRPr="00E22393">
        <w:rPr>
          <w:rFonts w:ascii="Gill Sans MT" w:eastAsia="Lucida Sans Unicode" w:hAnsi="Gill Sans MT"/>
          <w:b/>
          <w:bCs/>
        </w:rPr>
        <w:t xml:space="preserve">raft </w:t>
      </w:r>
      <w:r w:rsidR="00C757BE" w:rsidRPr="00E22393">
        <w:rPr>
          <w:rFonts w:ascii="Gill Sans MT" w:eastAsia="Lucida Sans Unicode" w:hAnsi="Gill Sans MT"/>
          <w:b/>
          <w:bCs/>
        </w:rPr>
        <w:t>R</w:t>
      </w:r>
      <w:r w:rsidR="00B15C5B" w:rsidRPr="00E22393">
        <w:rPr>
          <w:rFonts w:ascii="Gill Sans MT" w:eastAsia="Lucida Sans Unicode" w:hAnsi="Gill Sans MT"/>
          <w:b/>
          <w:bCs/>
        </w:rPr>
        <w:t xml:space="preserve">egional </w:t>
      </w:r>
      <w:r w:rsidR="00C757BE" w:rsidRPr="00E22393">
        <w:rPr>
          <w:rFonts w:ascii="Gill Sans MT" w:eastAsia="Lucida Sans Unicode" w:hAnsi="Gill Sans MT"/>
          <w:b/>
          <w:bCs/>
        </w:rPr>
        <w:t>W</w:t>
      </w:r>
      <w:r w:rsidR="00B15C5B" w:rsidRPr="00E22393">
        <w:rPr>
          <w:rFonts w:ascii="Gill Sans MT" w:eastAsia="Lucida Sans Unicode" w:hAnsi="Gill Sans MT"/>
          <w:b/>
          <w:bCs/>
        </w:rPr>
        <w:t xml:space="preserve">aste </w:t>
      </w:r>
      <w:r w:rsidR="00C757BE" w:rsidRPr="00E22393">
        <w:rPr>
          <w:rFonts w:ascii="Gill Sans MT" w:eastAsia="Lucida Sans Unicode" w:hAnsi="Gill Sans MT"/>
          <w:b/>
          <w:bCs/>
        </w:rPr>
        <w:t>M</w:t>
      </w:r>
      <w:r w:rsidR="00B15C5B" w:rsidRPr="00E22393">
        <w:rPr>
          <w:rFonts w:ascii="Gill Sans MT" w:eastAsia="Lucida Sans Unicode" w:hAnsi="Gill Sans MT"/>
          <w:b/>
          <w:bCs/>
        </w:rPr>
        <w:t xml:space="preserve">anagement </w:t>
      </w:r>
      <w:r w:rsidR="00C757BE" w:rsidRPr="00E22393">
        <w:rPr>
          <w:rFonts w:ascii="Gill Sans MT" w:eastAsia="Lucida Sans Unicode" w:hAnsi="Gill Sans MT"/>
          <w:b/>
          <w:bCs/>
        </w:rPr>
        <w:t>S</w:t>
      </w:r>
      <w:r w:rsidR="00B15C5B" w:rsidRPr="00E22393">
        <w:rPr>
          <w:rFonts w:ascii="Gill Sans MT" w:eastAsia="Lucida Sans Unicode" w:hAnsi="Gill Sans MT"/>
          <w:b/>
          <w:bCs/>
        </w:rPr>
        <w:t>trategy</w:t>
      </w:r>
      <w:r w:rsidR="00E22393">
        <w:rPr>
          <w:rFonts w:ascii="Gill Sans MT" w:eastAsia="Lucida Sans Unicode" w:hAnsi="Gill Sans MT"/>
          <w:b/>
          <w:bCs/>
        </w:rPr>
        <w:t xml:space="preserve"> by 30 June 2020</w:t>
      </w:r>
      <w:r w:rsidR="00D24A8B" w:rsidRPr="00E22393">
        <w:rPr>
          <w:rFonts w:ascii="Gill Sans MT" w:eastAsia="Lucida Sans Unicode" w:hAnsi="Gill Sans MT"/>
          <w:b/>
          <w:bCs/>
        </w:rPr>
        <w:t xml:space="preserve"> if</w:t>
      </w:r>
      <w:r w:rsidR="00C757BE" w:rsidRPr="00E22393">
        <w:rPr>
          <w:rFonts w:ascii="Gill Sans MT" w:eastAsia="Lucida Sans Unicode" w:hAnsi="Gill Sans MT"/>
          <w:b/>
          <w:bCs/>
        </w:rPr>
        <w:t xml:space="preserve"> this is</w:t>
      </w:r>
      <w:r w:rsidR="00D24A8B" w:rsidRPr="00E22393">
        <w:rPr>
          <w:rFonts w:ascii="Gill Sans MT" w:eastAsia="Lucida Sans Unicode" w:hAnsi="Gill Sans MT"/>
          <w:b/>
          <w:bCs/>
        </w:rPr>
        <w:t xml:space="preserve"> at no financial cost to the Legatus Group. </w:t>
      </w:r>
      <w:r w:rsidR="009639EB" w:rsidRPr="00E22393">
        <w:rPr>
          <w:rFonts w:ascii="Gill Sans MT" w:eastAsia="Lucida Sans Unicode" w:hAnsi="Gill Sans MT"/>
          <w:b/>
          <w:bCs/>
        </w:rPr>
        <w:t xml:space="preserve"> </w:t>
      </w:r>
    </w:p>
    <w:bookmarkEnd w:id="24"/>
    <w:p w14:paraId="5FAB9CE2" w14:textId="77777777" w:rsidR="00441D60" w:rsidRPr="00D02F36" w:rsidRDefault="00441D60" w:rsidP="00E94A99">
      <w:pPr>
        <w:spacing w:line="276" w:lineRule="auto"/>
        <w:jc w:val="both"/>
        <w:rPr>
          <w:rFonts w:ascii="Gill Sans MT" w:eastAsia="Lucida Sans Unicode" w:hAnsi="Gill Sans MT"/>
          <w:lang w:eastAsia="en-AU"/>
        </w:rPr>
      </w:pPr>
    </w:p>
    <w:p w14:paraId="5FAB9CE7" w14:textId="76E70F41" w:rsidR="00441D60" w:rsidRDefault="008528FC" w:rsidP="00982DA9">
      <w:pPr>
        <w:numPr>
          <w:ilvl w:val="2"/>
          <w:numId w:val="0"/>
        </w:numPr>
        <w:tabs>
          <w:tab w:val="num" w:pos="2126"/>
        </w:tabs>
        <w:spacing w:after="240"/>
        <w:jc w:val="both"/>
        <w:rPr>
          <w:rFonts w:ascii="Gill Sans MT" w:eastAsia="Times New Roman" w:hAnsi="Gill Sans MT"/>
          <w:b/>
        </w:rPr>
      </w:pPr>
      <w:bookmarkStart w:id="25" w:name="_Hlk16931062"/>
      <w:r w:rsidRPr="00D02F36">
        <w:rPr>
          <w:rFonts w:ascii="Gill Sans MT" w:eastAsia="Times New Roman" w:hAnsi="Gill Sans MT"/>
          <w:b/>
        </w:rPr>
        <w:t>Background</w:t>
      </w:r>
    </w:p>
    <w:bookmarkEnd w:id="25"/>
    <w:p w14:paraId="39F99A04" w14:textId="633D9069" w:rsidR="000B7EEB" w:rsidRDefault="00151BF5" w:rsidP="00982DA9">
      <w:pPr>
        <w:numPr>
          <w:ilvl w:val="2"/>
          <w:numId w:val="0"/>
        </w:numPr>
        <w:tabs>
          <w:tab w:val="num" w:pos="2126"/>
        </w:tabs>
        <w:spacing w:after="240"/>
        <w:jc w:val="both"/>
        <w:rPr>
          <w:rFonts w:ascii="Gill Sans MT" w:eastAsia="Times New Roman" w:hAnsi="Gill Sans MT"/>
        </w:rPr>
      </w:pPr>
      <w:r>
        <w:rPr>
          <w:rFonts w:ascii="Gill Sans MT" w:eastAsia="Times New Roman" w:hAnsi="Gill Sans MT"/>
        </w:rPr>
        <w:t>Foll</w:t>
      </w:r>
      <w:r w:rsidR="000B7EEB">
        <w:rPr>
          <w:rFonts w:ascii="Gill Sans MT" w:eastAsia="Times New Roman" w:hAnsi="Gill Sans MT"/>
        </w:rPr>
        <w:t>o</w:t>
      </w:r>
      <w:r>
        <w:rPr>
          <w:rFonts w:ascii="Gill Sans MT" w:eastAsia="Times New Roman" w:hAnsi="Gill Sans MT"/>
        </w:rPr>
        <w:t xml:space="preserve">wing the </w:t>
      </w:r>
      <w:r w:rsidR="006606EE">
        <w:rPr>
          <w:rFonts w:ascii="Gill Sans MT" w:eastAsia="Times New Roman" w:hAnsi="Gill Sans MT"/>
        </w:rPr>
        <w:t>adopt</w:t>
      </w:r>
      <w:r>
        <w:rPr>
          <w:rFonts w:ascii="Gill Sans MT" w:eastAsia="Times New Roman" w:hAnsi="Gill Sans MT"/>
        </w:rPr>
        <w:t>ion of the</w:t>
      </w:r>
      <w:r w:rsidR="006606EE">
        <w:rPr>
          <w:rFonts w:ascii="Gill Sans MT" w:eastAsia="Times New Roman" w:hAnsi="Gill Sans MT"/>
        </w:rPr>
        <w:t xml:space="preserve"> 201</w:t>
      </w:r>
      <w:r w:rsidR="00CB0031">
        <w:rPr>
          <w:rFonts w:ascii="Gill Sans MT" w:eastAsia="Times New Roman" w:hAnsi="Gill Sans MT"/>
        </w:rPr>
        <w:t>9</w:t>
      </w:r>
      <w:r w:rsidR="006606EE">
        <w:rPr>
          <w:rFonts w:ascii="Gill Sans MT" w:eastAsia="Times New Roman" w:hAnsi="Gill Sans MT"/>
        </w:rPr>
        <w:t>/20</w:t>
      </w:r>
      <w:r w:rsidR="00CB0031">
        <w:rPr>
          <w:rFonts w:ascii="Gill Sans MT" w:eastAsia="Times New Roman" w:hAnsi="Gill Sans MT"/>
        </w:rPr>
        <w:t>20</w:t>
      </w:r>
      <w:r w:rsidR="006606EE">
        <w:rPr>
          <w:rFonts w:ascii="Gill Sans MT" w:eastAsia="Times New Roman" w:hAnsi="Gill Sans MT"/>
        </w:rPr>
        <w:t xml:space="preserve"> budget</w:t>
      </w:r>
      <w:r>
        <w:rPr>
          <w:rFonts w:ascii="Gill Sans MT" w:eastAsia="Times New Roman" w:hAnsi="Gill Sans MT"/>
        </w:rPr>
        <w:t xml:space="preserve"> </w:t>
      </w:r>
      <w:r w:rsidR="00CB0031">
        <w:rPr>
          <w:rFonts w:ascii="Gill Sans MT" w:eastAsia="Times New Roman" w:hAnsi="Gill Sans MT"/>
        </w:rPr>
        <w:t>the following have been identified</w:t>
      </w:r>
      <w:r w:rsidR="00B404DD">
        <w:rPr>
          <w:rFonts w:ascii="Gill Sans MT" w:eastAsia="Times New Roman" w:hAnsi="Gill Sans MT"/>
        </w:rPr>
        <w:t>:</w:t>
      </w:r>
    </w:p>
    <w:p w14:paraId="7E4005B2" w14:textId="23451C37" w:rsidR="00CB0031" w:rsidRDefault="00CB0031" w:rsidP="004B0D26">
      <w:pPr>
        <w:pStyle w:val="ListParagraph"/>
        <w:numPr>
          <w:ilvl w:val="0"/>
          <w:numId w:val="23"/>
        </w:numPr>
        <w:tabs>
          <w:tab w:val="num" w:pos="2126"/>
        </w:tabs>
        <w:spacing w:after="240"/>
        <w:jc w:val="both"/>
        <w:rPr>
          <w:rFonts w:ascii="Gill Sans MT" w:hAnsi="Gill Sans MT"/>
        </w:rPr>
      </w:pPr>
      <w:r>
        <w:rPr>
          <w:rFonts w:ascii="Gill Sans MT" w:hAnsi="Gill Sans MT"/>
        </w:rPr>
        <w:t xml:space="preserve">The need to allocate – commit all of the </w:t>
      </w:r>
      <w:r w:rsidR="00B404DD">
        <w:rPr>
          <w:rFonts w:ascii="Gill Sans MT" w:hAnsi="Gill Sans MT"/>
        </w:rPr>
        <w:t xml:space="preserve">2017/2018 and </w:t>
      </w:r>
      <w:r>
        <w:rPr>
          <w:rFonts w:ascii="Gill Sans MT" w:hAnsi="Gill Sans MT"/>
        </w:rPr>
        <w:t xml:space="preserve">2018/2019 </w:t>
      </w:r>
      <w:bookmarkStart w:id="26" w:name="_Hlk16929333"/>
      <w:r w:rsidR="00B404DD">
        <w:rPr>
          <w:rFonts w:ascii="Gill Sans MT" w:hAnsi="Gill Sans MT"/>
        </w:rPr>
        <w:t xml:space="preserve">LGA </w:t>
      </w:r>
      <w:r>
        <w:rPr>
          <w:rFonts w:ascii="Gill Sans MT" w:hAnsi="Gill Sans MT"/>
        </w:rPr>
        <w:t>Regional Capacity Funding</w:t>
      </w:r>
      <w:bookmarkEnd w:id="26"/>
      <w:r w:rsidR="00B404DD">
        <w:rPr>
          <w:rFonts w:ascii="Gill Sans MT" w:hAnsi="Gill Sans MT"/>
        </w:rPr>
        <w:t>.</w:t>
      </w:r>
    </w:p>
    <w:p w14:paraId="48FDD39E" w14:textId="2A1A606D" w:rsidR="00342DB6" w:rsidRDefault="0019348A" w:rsidP="004B0D26">
      <w:pPr>
        <w:pStyle w:val="ListParagraph"/>
        <w:numPr>
          <w:ilvl w:val="0"/>
          <w:numId w:val="23"/>
        </w:numPr>
        <w:tabs>
          <w:tab w:val="num" w:pos="2126"/>
        </w:tabs>
        <w:spacing w:after="240"/>
        <w:jc w:val="both"/>
        <w:rPr>
          <w:rFonts w:ascii="Gill Sans MT" w:hAnsi="Gill Sans MT"/>
        </w:rPr>
      </w:pPr>
      <w:r>
        <w:rPr>
          <w:rFonts w:ascii="Gill Sans MT" w:hAnsi="Gill Sans MT"/>
        </w:rPr>
        <w:t>Likely</w:t>
      </w:r>
      <w:r w:rsidR="00CB0031">
        <w:rPr>
          <w:rFonts w:ascii="Gill Sans MT" w:hAnsi="Gill Sans MT"/>
        </w:rPr>
        <w:t xml:space="preserve"> increase</w:t>
      </w:r>
      <w:r w:rsidR="003B1F80">
        <w:rPr>
          <w:rFonts w:ascii="Gill Sans MT" w:hAnsi="Gill Sans MT"/>
        </w:rPr>
        <w:t xml:space="preserve"> of </w:t>
      </w:r>
      <w:r w:rsidR="00B404DD">
        <w:rPr>
          <w:rFonts w:ascii="Gill Sans MT" w:hAnsi="Gill Sans MT"/>
        </w:rPr>
        <w:t>approximately</w:t>
      </w:r>
      <w:r w:rsidR="001031FF" w:rsidRPr="000B7EEB">
        <w:rPr>
          <w:rFonts w:ascii="Gill Sans MT" w:hAnsi="Gill Sans MT"/>
        </w:rPr>
        <w:t xml:space="preserve"> </w:t>
      </w:r>
      <w:r w:rsidR="003B1F80">
        <w:rPr>
          <w:rFonts w:ascii="Gill Sans MT" w:hAnsi="Gill Sans MT"/>
        </w:rPr>
        <w:t>$160,000 income from the 2019/2020</w:t>
      </w:r>
      <w:r w:rsidR="00B404DD">
        <w:rPr>
          <w:rFonts w:ascii="Gill Sans MT" w:hAnsi="Gill Sans MT"/>
        </w:rPr>
        <w:t xml:space="preserve"> LGA</w:t>
      </w:r>
      <w:r w:rsidR="003B1F80">
        <w:rPr>
          <w:rFonts w:ascii="Gill Sans MT" w:hAnsi="Gill Sans MT"/>
        </w:rPr>
        <w:t xml:space="preserve"> </w:t>
      </w:r>
      <w:r w:rsidR="003B1F80" w:rsidRPr="003B1F80">
        <w:rPr>
          <w:rFonts w:ascii="Gill Sans MT" w:hAnsi="Gill Sans MT"/>
        </w:rPr>
        <w:t>Regional Capacity Funding</w:t>
      </w:r>
      <w:r w:rsidR="00B404DD">
        <w:rPr>
          <w:rFonts w:ascii="Gill Sans MT" w:hAnsi="Gill Sans MT"/>
        </w:rPr>
        <w:t xml:space="preserve">. </w:t>
      </w:r>
    </w:p>
    <w:p w14:paraId="1024B09D" w14:textId="6F1239E3" w:rsidR="003B1F80" w:rsidRDefault="00B404DD" w:rsidP="004B0D26">
      <w:pPr>
        <w:pStyle w:val="ListParagraph"/>
        <w:numPr>
          <w:ilvl w:val="0"/>
          <w:numId w:val="23"/>
        </w:numPr>
        <w:tabs>
          <w:tab w:val="num" w:pos="2126"/>
        </w:tabs>
        <w:spacing w:after="240"/>
        <w:jc w:val="both"/>
        <w:rPr>
          <w:rFonts w:ascii="Gill Sans MT" w:hAnsi="Gill Sans MT"/>
        </w:rPr>
      </w:pPr>
      <w:r>
        <w:rPr>
          <w:rFonts w:ascii="Gill Sans MT" w:hAnsi="Gill Sans MT"/>
        </w:rPr>
        <w:t xml:space="preserve">There have been 2 LGA R&amp;D funding applications submitted total income $44,000 plus income of $5,000 from other regional LGAs. </w:t>
      </w:r>
    </w:p>
    <w:p w14:paraId="29439BFF" w14:textId="524B0E97" w:rsidR="00B404DD" w:rsidRDefault="00B404DD" w:rsidP="004B0D26">
      <w:pPr>
        <w:pStyle w:val="ListParagraph"/>
        <w:numPr>
          <w:ilvl w:val="0"/>
          <w:numId w:val="23"/>
        </w:numPr>
        <w:tabs>
          <w:tab w:val="num" w:pos="2126"/>
        </w:tabs>
        <w:spacing w:after="240"/>
        <w:jc w:val="both"/>
        <w:rPr>
          <w:rFonts w:ascii="Gill Sans MT" w:hAnsi="Gill Sans MT"/>
        </w:rPr>
      </w:pPr>
      <w:r>
        <w:rPr>
          <w:rFonts w:ascii="Gill Sans MT" w:hAnsi="Gill Sans MT"/>
        </w:rPr>
        <w:t>Confirmation still to occur from NRM of $15,000 grant for 2019/2020 income.</w:t>
      </w:r>
    </w:p>
    <w:p w14:paraId="3888EA93" w14:textId="7F7CC97C" w:rsidR="00EE48CD" w:rsidRDefault="00EE48CD" w:rsidP="00BD6A2C">
      <w:pPr>
        <w:spacing w:after="240"/>
        <w:jc w:val="both"/>
        <w:rPr>
          <w:rFonts w:ascii="Gill Sans MT" w:hAnsi="Gill Sans MT"/>
        </w:rPr>
      </w:pPr>
      <w:r>
        <w:rPr>
          <w:rFonts w:ascii="Gill Sans MT" w:hAnsi="Gill Sans MT"/>
        </w:rPr>
        <w:t>The Legatus Group Charter at clause 5.1.6 says:</w:t>
      </w:r>
    </w:p>
    <w:p w14:paraId="714A950A" w14:textId="434B5B3E" w:rsidR="00EE48CD" w:rsidRDefault="00BC6FF3" w:rsidP="00BC6FF3">
      <w:pPr>
        <w:tabs>
          <w:tab w:val="num" w:pos="2126"/>
        </w:tabs>
        <w:spacing w:after="240"/>
        <w:jc w:val="both"/>
        <w:rPr>
          <w:rFonts w:ascii="Gill Sans MT" w:hAnsi="Gill Sans MT"/>
        </w:rPr>
      </w:pPr>
      <w:r w:rsidRPr="00BC6FF3">
        <w:rPr>
          <w:rFonts w:ascii="Gill Sans MT" w:hAnsi="Gill Sans MT"/>
        </w:rPr>
        <w:t>The Legatus Group must reconsider its Budget in accordance with the Act in a manner consistent with the Act and may with the approval of the Constituent Councils amend its Budget for a Financial Year at any time before the year ends.</w:t>
      </w:r>
    </w:p>
    <w:p w14:paraId="2A634448" w14:textId="209024D1" w:rsidR="004C49B3" w:rsidRDefault="003A7F10" w:rsidP="00BC6FF3">
      <w:pPr>
        <w:tabs>
          <w:tab w:val="num" w:pos="2126"/>
        </w:tabs>
        <w:spacing w:after="240"/>
        <w:jc w:val="both"/>
        <w:rPr>
          <w:rFonts w:ascii="Gill Sans MT" w:hAnsi="Gill Sans MT"/>
          <w:lang w:val="en-US"/>
        </w:rPr>
      </w:pPr>
      <w:r>
        <w:rPr>
          <w:rFonts w:ascii="Gill Sans MT" w:hAnsi="Gill Sans MT"/>
          <w:lang w:val="en-US"/>
        </w:rPr>
        <w:t>T</w:t>
      </w:r>
      <w:r w:rsidR="008D50BE" w:rsidRPr="008D50BE">
        <w:rPr>
          <w:rFonts w:ascii="Gill Sans MT" w:hAnsi="Gill Sans MT"/>
          <w:lang w:val="en-US"/>
        </w:rPr>
        <w:t>he S</w:t>
      </w:r>
      <w:r>
        <w:rPr>
          <w:rFonts w:ascii="Gill Sans MT" w:hAnsi="Gill Sans MT"/>
          <w:lang w:val="en-US"/>
        </w:rPr>
        <w:t xml:space="preserve">outh </w:t>
      </w:r>
      <w:r w:rsidR="008D50BE" w:rsidRPr="008D50BE">
        <w:rPr>
          <w:rFonts w:ascii="Gill Sans MT" w:hAnsi="Gill Sans MT"/>
          <w:lang w:val="en-US"/>
        </w:rPr>
        <w:t>A</w:t>
      </w:r>
      <w:r>
        <w:rPr>
          <w:rFonts w:ascii="Gill Sans MT" w:hAnsi="Gill Sans MT"/>
          <w:lang w:val="en-US"/>
        </w:rPr>
        <w:t xml:space="preserve">ustralian </w:t>
      </w:r>
      <w:r w:rsidR="008D50BE" w:rsidRPr="008D50BE">
        <w:rPr>
          <w:rFonts w:ascii="Gill Sans MT" w:hAnsi="Gill Sans MT"/>
          <w:lang w:val="en-US"/>
        </w:rPr>
        <w:t>R</w:t>
      </w:r>
      <w:r>
        <w:rPr>
          <w:rFonts w:ascii="Gill Sans MT" w:hAnsi="Gill Sans MT"/>
          <w:lang w:val="en-US"/>
        </w:rPr>
        <w:t xml:space="preserve">egional </w:t>
      </w:r>
      <w:r w:rsidR="008D50BE" w:rsidRPr="008D50BE">
        <w:rPr>
          <w:rFonts w:ascii="Gill Sans MT" w:hAnsi="Gill Sans MT"/>
          <w:lang w:val="en-US"/>
        </w:rPr>
        <w:t>O</w:t>
      </w:r>
      <w:r>
        <w:rPr>
          <w:rFonts w:ascii="Gill Sans MT" w:hAnsi="Gill Sans MT"/>
          <w:lang w:val="en-US"/>
        </w:rPr>
        <w:t xml:space="preserve">rganisation of </w:t>
      </w:r>
      <w:r w:rsidR="008D50BE" w:rsidRPr="008D50BE">
        <w:rPr>
          <w:rFonts w:ascii="Gill Sans MT" w:hAnsi="Gill Sans MT"/>
          <w:lang w:val="en-US"/>
        </w:rPr>
        <w:t>C</w:t>
      </w:r>
      <w:r>
        <w:rPr>
          <w:rFonts w:ascii="Gill Sans MT" w:hAnsi="Gill Sans MT"/>
          <w:lang w:val="en-US"/>
        </w:rPr>
        <w:t>ouncils</w:t>
      </w:r>
      <w:r w:rsidR="000D1D67">
        <w:rPr>
          <w:rFonts w:ascii="Gill Sans MT" w:hAnsi="Gill Sans MT"/>
          <w:lang w:val="en-US"/>
        </w:rPr>
        <w:t xml:space="preserve"> (SAROC)</w:t>
      </w:r>
      <w:r>
        <w:rPr>
          <w:rFonts w:ascii="Gill Sans MT" w:hAnsi="Gill Sans MT"/>
          <w:lang w:val="en-US"/>
        </w:rPr>
        <w:t xml:space="preserve"> has released its</w:t>
      </w:r>
      <w:r w:rsidR="008D50BE" w:rsidRPr="008D50BE">
        <w:rPr>
          <w:rFonts w:ascii="Gill Sans MT" w:hAnsi="Gill Sans MT"/>
          <w:lang w:val="en-US"/>
        </w:rPr>
        <w:t xml:space="preserve"> Strategic and Business Plan</w:t>
      </w:r>
      <w:r w:rsidR="00B06BF0">
        <w:rPr>
          <w:rFonts w:ascii="Gill Sans MT" w:hAnsi="Gill Sans MT"/>
          <w:lang w:val="en-US"/>
        </w:rPr>
        <w:t>s</w:t>
      </w:r>
      <w:r w:rsidR="008D50BE" w:rsidRPr="008D50BE">
        <w:rPr>
          <w:rFonts w:ascii="Gill Sans MT" w:hAnsi="Gill Sans MT"/>
          <w:lang w:val="en-US"/>
        </w:rPr>
        <w:t xml:space="preserve"> </w:t>
      </w:r>
      <w:r w:rsidR="00B06BF0">
        <w:rPr>
          <w:rFonts w:ascii="Gill Sans MT" w:hAnsi="Gill Sans MT"/>
          <w:lang w:val="en-US"/>
        </w:rPr>
        <w:t>and asked that it be placed</w:t>
      </w:r>
      <w:r w:rsidR="008D50BE" w:rsidRPr="008D50BE">
        <w:rPr>
          <w:rFonts w:ascii="Gill Sans MT" w:hAnsi="Gill Sans MT"/>
          <w:lang w:val="en-US"/>
        </w:rPr>
        <w:t xml:space="preserve"> on the </w:t>
      </w:r>
      <w:r w:rsidR="00B06BF0">
        <w:rPr>
          <w:rFonts w:ascii="Gill Sans MT" w:hAnsi="Gill Sans MT"/>
          <w:lang w:val="en-US"/>
        </w:rPr>
        <w:t xml:space="preserve">Legatus Group </w:t>
      </w:r>
      <w:r w:rsidR="008D50BE" w:rsidRPr="008D50BE">
        <w:rPr>
          <w:rFonts w:ascii="Gill Sans MT" w:hAnsi="Gill Sans MT"/>
          <w:lang w:val="en-US"/>
        </w:rPr>
        <w:t>agenda</w:t>
      </w:r>
      <w:r w:rsidR="0036479D">
        <w:rPr>
          <w:rFonts w:ascii="Gill Sans MT" w:hAnsi="Gill Sans MT"/>
          <w:lang w:val="en-US"/>
        </w:rPr>
        <w:t>,</w:t>
      </w:r>
      <w:r w:rsidR="008D50BE" w:rsidRPr="008D50BE">
        <w:rPr>
          <w:rFonts w:ascii="Gill Sans MT" w:hAnsi="Gill Sans MT"/>
          <w:lang w:val="en-US"/>
        </w:rPr>
        <w:t xml:space="preserve"> and </w:t>
      </w:r>
      <w:r w:rsidR="000D1D67">
        <w:rPr>
          <w:rFonts w:ascii="Gill Sans MT" w:hAnsi="Gill Sans MT"/>
          <w:lang w:val="en-US"/>
        </w:rPr>
        <w:t>for</w:t>
      </w:r>
      <w:r w:rsidR="008D50BE" w:rsidRPr="008D50BE">
        <w:rPr>
          <w:rFonts w:ascii="Gill Sans MT" w:hAnsi="Gill Sans MT"/>
          <w:lang w:val="en-US"/>
        </w:rPr>
        <w:t xml:space="preserve"> discussion</w:t>
      </w:r>
      <w:r w:rsidR="000D1D67">
        <w:rPr>
          <w:rFonts w:ascii="Gill Sans MT" w:hAnsi="Gill Sans MT"/>
          <w:lang w:val="en-US"/>
        </w:rPr>
        <w:t>s to</w:t>
      </w:r>
      <w:r w:rsidR="008D50BE" w:rsidRPr="008D50BE">
        <w:rPr>
          <w:rFonts w:ascii="Gill Sans MT" w:hAnsi="Gill Sans MT"/>
          <w:lang w:val="en-US"/>
        </w:rPr>
        <w:t xml:space="preserve"> be h</w:t>
      </w:r>
      <w:r w:rsidR="00786B6C">
        <w:rPr>
          <w:rFonts w:ascii="Gill Sans MT" w:hAnsi="Gill Sans MT"/>
          <w:lang w:val="en-US"/>
        </w:rPr>
        <w:t xml:space="preserve">eld as </w:t>
      </w:r>
      <w:r w:rsidR="008D50BE" w:rsidRPr="008D50BE">
        <w:rPr>
          <w:rFonts w:ascii="Gill Sans MT" w:hAnsi="Gill Sans MT"/>
          <w:lang w:val="en-US"/>
        </w:rPr>
        <w:t xml:space="preserve">to whether </w:t>
      </w:r>
      <w:r w:rsidR="000D1D67">
        <w:rPr>
          <w:rFonts w:ascii="Gill Sans MT" w:hAnsi="Gill Sans MT"/>
          <w:lang w:val="en-US"/>
        </w:rPr>
        <w:t>any</w:t>
      </w:r>
      <w:r w:rsidR="008D50BE" w:rsidRPr="008D50BE">
        <w:rPr>
          <w:rFonts w:ascii="Gill Sans MT" w:hAnsi="Gill Sans MT"/>
          <w:lang w:val="en-US"/>
        </w:rPr>
        <w:t xml:space="preserve"> </w:t>
      </w:r>
      <w:r w:rsidR="000D1D67">
        <w:rPr>
          <w:rFonts w:ascii="Gill Sans MT" w:hAnsi="Gill Sans MT"/>
          <w:lang w:val="en-US"/>
        </w:rPr>
        <w:t>r</w:t>
      </w:r>
      <w:r w:rsidR="008D50BE" w:rsidRPr="008D50BE">
        <w:rPr>
          <w:rFonts w:ascii="Gill Sans MT" w:hAnsi="Gill Sans MT"/>
          <w:lang w:val="en-US"/>
        </w:rPr>
        <w:t xml:space="preserve">egional </w:t>
      </w:r>
      <w:r w:rsidR="000D1D67">
        <w:rPr>
          <w:rFonts w:ascii="Gill Sans MT" w:hAnsi="Gill Sans MT"/>
          <w:lang w:val="en-US"/>
        </w:rPr>
        <w:t>a</w:t>
      </w:r>
      <w:r w:rsidR="008D50BE" w:rsidRPr="008D50BE">
        <w:rPr>
          <w:rFonts w:ascii="Gill Sans MT" w:hAnsi="Gill Sans MT"/>
          <w:lang w:val="en-US"/>
        </w:rPr>
        <w:t>ssociation would like to take the lead on any of the actions identified in the Business Plan</w:t>
      </w:r>
      <w:r w:rsidR="000D1D67">
        <w:rPr>
          <w:rFonts w:ascii="Gill Sans MT" w:hAnsi="Gill Sans MT"/>
          <w:lang w:val="en-US"/>
        </w:rPr>
        <w:t>.</w:t>
      </w:r>
      <w:r w:rsidR="008D50BE" w:rsidRPr="008D50BE">
        <w:rPr>
          <w:rFonts w:ascii="Gill Sans MT" w:hAnsi="Gill Sans MT"/>
          <w:lang w:val="en-US"/>
        </w:rPr>
        <w:t xml:space="preserve"> </w:t>
      </w:r>
      <w:r w:rsidR="000D1D67">
        <w:rPr>
          <w:rFonts w:ascii="Gill Sans MT" w:hAnsi="Gill Sans MT"/>
          <w:lang w:val="en-US"/>
        </w:rPr>
        <w:t>If there is any interest, then they are required</w:t>
      </w:r>
      <w:r w:rsidR="008D50BE" w:rsidRPr="008D50BE">
        <w:rPr>
          <w:rFonts w:ascii="Gill Sans MT" w:hAnsi="Gill Sans MT"/>
          <w:lang w:val="en-US"/>
        </w:rPr>
        <w:t xml:space="preserve"> </w:t>
      </w:r>
      <w:r w:rsidR="000D1D67">
        <w:rPr>
          <w:rFonts w:ascii="Gill Sans MT" w:hAnsi="Gill Sans MT"/>
          <w:lang w:val="en-US"/>
        </w:rPr>
        <w:t>t</w:t>
      </w:r>
      <w:r w:rsidR="008D50BE" w:rsidRPr="008D50BE">
        <w:rPr>
          <w:rFonts w:ascii="Gill Sans MT" w:hAnsi="Gill Sans MT"/>
          <w:lang w:val="en-US"/>
        </w:rPr>
        <w:t>o provide a report with a funding request to the September 19 SAROC meeting.</w:t>
      </w:r>
      <w:r w:rsidR="000D1D67">
        <w:rPr>
          <w:rFonts w:ascii="Gill Sans MT" w:hAnsi="Gill Sans MT"/>
          <w:lang w:val="en-US"/>
        </w:rPr>
        <w:t xml:space="preserve"> </w:t>
      </w:r>
    </w:p>
    <w:p w14:paraId="7274D59B" w14:textId="1FC454BF" w:rsidR="0039142E" w:rsidRDefault="000D1D67" w:rsidP="004C49B3">
      <w:pPr>
        <w:pStyle w:val="ListParagraph"/>
        <w:ind w:left="0"/>
        <w:rPr>
          <w:rFonts w:ascii="Gill Sans MT" w:hAnsi="Gill Sans MT"/>
        </w:rPr>
      </w:pPr>
      <w:r w:rsidRPr="004C49B3">
        <w:rPr>
          <w:rFonts w:ascii="Gill Sans MT" w:hAnsi="Gill Sans MT"/>
          <w:lang w:val="en-US"/>
        </w:rPr>
        <w:t xml:space="preserve">One the projects </w:t>
      </w:r>
      <w:r w:rsidR="00A016C7">
        <w:rPr>
          <w:rFonts w:ascii="Gill Sans MT" w:hAnsi="Gill Sans MT"/>
        </w:rPr>
        <w:t>in t</w:t>
      </w:r>
      <w:r w:rsidR="004C49B3" w:rsidRPr="004C49B3">
        <w:rPr>
          <w:rFonts w:ascii="Gill Sans MT" w:hAnsi="Gill Sans MT"/>
        </w:rPr>
        <w:t xml:space="preserve">he SAROC 2019/2020 Business Plan seeks </w:t>
      </w:r>
      <w:r w:rsidR="00786B6C">
        <w:rPr>
          <w:rFonts w:ascii="Gill Sans MT" w:hAnsi="Gill Sans MT"/>
        </w:rPr>
        <w:t xml:space="preserve">to </w:t>
      </w:r>
      <w:r w:rsidR="004C49B3" w:rsidRPr="004C49B3">
        <w:rPr>
          <w:rFonts w:ascii="Gill Sans MT" w:hAnsi="Gill Sans MT"/>
        </w:rPr>
        <w:t xml:space="preserve">develop a SA regional waste management strategy to enable the coordination of waste and recycling infrastructure across regions. This would require a </w:t>
      </w:r>
      <w:bookmarkStart w:id="27" w:name="_Hlk17013141"/>
      <w:r w:rsidR="004C49B3" w:rsidRPr="004C49B3">
        <w:rPr>
          <w:rFonts w:ascii="Gill Sans MT" w:hAnsi="Gill Sans MT"/>
        </w:rPr>
        <w:t xml:space="preserve">draft regional waste management strategy </w:t>
      </w:r>
      <w:bookmarkEnd w:id="27"/>
      <w:r w:rsidR="004C49B3" w:rsidRPr="004C49B3">
        <w:rPr>
          <w:rFonts w:ascii="Gill Sans MT" w:hAnsi="Gill Sans MT"/>
        </w:rPr>
        <w:t xml:space="preserve">completed for consultation purposes by 30 June 2020. The SAROC budget has allowed a $30,000 allocation which would need to also secure funding from the State </w:t>
      </w:r>
      <w:r w:rsidR="00A016C7">
        <w:rPr>
          <w:rFonts w:ascii="Gill Sans MT" w:hAnsi="Gill Sans MT"/>
        </w:rPr>
        <w:t>G</w:t>
      </w:r>
      <w:r w:rsidR="004C49B3" w:rsidRPr="004C49B3">
        <w:rPr>
          <w:rFonts w:ascii="Gill Sans MT" w:hAnsi="Gill Sans MT"/>
        </w:rPr>
        <w:t xml:space="preserve">overnment to support the implementation of the strategy and the LGA have identified funding opportunities from Green Industries SA. </w:t>
      </w:r>
    </w:p>
    <w:p w14:paraId="5F0D62ED" w14:textId="77777777" w:rsidR="0039142E" w:rsidRDefault="0039142E" w:rsidP="004C49B3">
      <w:pPr>
        <w:pStyle w:val="ListParagraph"/>
        <w:ind w:left="0"/>
        <w:rPr>
          <w:rFonts w:ascii="Gill Sans MT" w:hAnsi="Gill Sans MT"/>
        </w:rPr>
      </w:pPr>
    </w:p>
    <w:p w14:paraId="223C23AF" w14:textId="54769412" w:rsidR="00885C3B" w:rsidRDefault="004C49B3" w:rsidP="004C49B3">
      <w:pPr>
        <w:pStyle w:val="ListParagraph"/>
        <w:ind w:left="0"/>
        <w:rPr>
          <w:rFonts w:ascii="Gill Sans MT" w:hAnsi="Gill Sans MT"/>
          <w:lang w:val="en-US"/>
        </w:rPr>
      </w:pPr>
      <w:r w:rsidRPr="004C49B3">
        <w:rPr>
          <w:rFonts w:ascii="Gill Sans MT" w:hAnsi="Gill Sans MT"/>
          <w:lang w:val="en-US"/>
        </w:rPr>
        <w:t>The Legatus Group 2019/2020 Business Plan includes regional waste management as one of the goals. The other Regional Organisations of Council are comfortable with Legatus Group taking the lead</w:t>
      </w:r>
      <w:r w:rsidR="0036479D">
        <w:rPr>
          <w:rFonts w:ascii="Gill Sans MT" w:hAnsi="Gill Sans MT"/>
          <w:lang w:val="en-US"/>
        </w:rPr>
        <w:t>,</w:t>
      </w:r>
      <w:r w:rsidR="00A013A7">
        <w:rPr>
          <w:rFonts w:ascii="Gill Sans MT" w:hAnsi="Gill Sans MT"/>
          <w:lang w:val="en-US"/>
        </w:rPr>
        <w:t xml:space="preserve"> given the role Legatus Group is also having with wastewater management.</w:t>
      </w:r>
      <w:r w:rsidRPr="004C49B3">
        <w:rPr>
          <w:rFonts w:ascii="Gill Sans MT" w:hAnsi="Gill Sans MT"/>
          <w:lang w:val="en-US"/>
        </w:rPr>
        <w:t xml:space="preserve"> </w:t>
      </w:r>
    </w:p>
    <w:p w14:paraId="279F9F29" w14:textId="77777777" w:rsidR="00885C3B" w:rsidRDefault="00885C3B" w:rsidP="004C49B3">
      <w:pPr>
        <w:pStyle w:val="ListParagraph"/>
        <w:ind w:left="0"/>
        <w:rPr>
          <w:rFonts w:ascii="Gill Sans MT" w:hAnsi="Gill Sans MT"/>
          <w:lang w:val="en-US"/>
        </w:rPr>
      </w:pPr>
    </w:p>
    <w:p w14:paraId="03A2E201" w14:textId="4C8BDAEB" w:rsidR="00885C3B" w:rsidRPr="00A013A7" w:rsidRDefault="0039142E" w:rsidP="004C49B3">
      <w:pPr>
        <w:pStyle w:val="ListParagraph"/>
        <w:ind w:left="0"/>
        <w:rPr>
          <w:rFonts w:ascii="Gill Sans MT" w:eastAsia="Calibri" w:hAnsi="Gill Sans MT" w:cs="Calibri"/>
          <w:bCs/>
          <w:color w:val="000000"/>
        </w:rPr>
      </w:pPr>
      <w:r>
        <w:rPr>
          <w:rFonts w:ascii="Gill Sans MT" w:hAnsi="Gill Sans MT"/>
          <w:lang w:val="en-US"/>
        </w:rPr>
        <w:t>The Legatus Group Management Committee discussed this matter and</w:t>
      </w:r>
      <w:r w:rsidR="002F0711">
        <w:rPr>
          <w:rFonts w:ascii="Gill Sans MT" w:eastAsia="Calibri" w:hAnsi="Gill Sans MT" w:cs="Calibri"/>
          <w:bCs/>
          <w:color w:val="000000"/>
        </w:rPr>
        <w:t xml:space="preserve"> recognised that the funding allocation from SAROC budget would not be sufficient for the strategy and the need to gain other funding. Th</w:t>
      </w:r>
      <w:r w:rsidR="00A013A7">
        <w:rPr>
          <w:rFonts w:ascii="Gill Sans MT" w:eastAsia="Calibri" w:hAnsi="Gill Sans MT" w:cs="Calibri"/>
          <w:bCs/>
          <w:color w:val="000000"/>
        </w:rPr>
        <w:t>is</w:t>
      </w:r>
      <w:r w:rsidR="002F0711">
        <w:rPr>
          <w:rFonts w:ascii="Gill Sans MT" w:eastAsia="Calibri" w:hAnsi="Gill Sans MT" w:cs="Calibri"/>
          <w:bCs/>
          <w:color w:val="000000"/>
        </w:rPr>
        <w:t xml:space="preserve"> meeting was supportive of the Legatus Group taking the lead and the desire to have the Legatus Group</w:t>
      </w:r>
      <w:r w:rsidR="00220868">
        <w:rPr>
          <w:rFonts w:ascii="Gill Sans MT" w:eastAsia="Calibri" w:hAnsi="Gill Sans MT" w:cs="Calibri"/>
          <w:bCs/>
          <w:color w:val="000000"/>
        </w:rPr>
        <w:t xml:space="preserve"> also</w:t>
      </w:r>
      <w:r w:rsidR="002F0711">
        <w:rPr>
          <w:rFonts w:ascii="Gill Sans MT" w:eastAsia="Calibri" w:hAnsi="Gill Sans MT" w:cs="Calibri"/>
          <w:bCs/>
          <w:color w:val="000000"/>
        </w:rPr>
        <w:t xml:space="preserve"> develop a regional action plan. </w:t>
      </w:r>
      <w:r w:rsidR="00885C3B">
        <w:rPr>
          <w:rFonts w:ascii="Gill Sans MT" w:eastAsia="Calibri" w:hAnsi="Gill Sans MT" w:cs="Calibri"/>
          <w:bCs/>
          <w:color w:val="000000"/>
        </w:rPr>
        <w:t>They s</w:t>
      </w:r>
      <w:r w:rsidR="002F0711">
        <w:rPr>
          <w:rFonts w:ascii="Gill Sans MT" w:eastAsia="Calibri" w:hAnsi="Gill Sans MT" w:cs="Calibri"/>
          <w:bCs/>
          <w:color w:val="000000"/>
        </w:rPr>
        <w:t xml:space="preserve">uggested that an approach be made to Jo-Buchannan from RDA YMN and discussions on possible interest from Nystar and work they are doing with Port Pirie Regional Council. </w:t>
      </w:r>
      <w:r>
        <w:rPr>
          <w:rFonts w:ascii="Gill Sans MT" w:hAnsi="Gill Sans MT"/>
          <w:lang w:val="en-US"/>
        </w:rPr>
        <w:t xml:space="preserve"> </w:t>
      </w:r>
    </w:p>
    <w:p w14:paraId="0ECE87AC" w14:textId="77777777" w:rsidR="00885C3B" w:rsidRDefault="00885C3B" w:rsidP="004C49B3">
      <w:pPr>
        <w:pStyle w:val="ListParagraph"/>
        <w:ind w:left="0"/>
        <w:rPr>
          <w:rFonts w:ascii="Gill Sans MT" w:hAnsi="Gill Sans MT"/>
          <w:lang w:val="en-US"/>
        </w:rPr>
      </w:pPr>
    </w:p>
    <w:p w14:paraId="237322C4" w14:textId="32544E4B" w:rsidR="008D50BE" w:rsidRDefault="00885C3B" w:rsidP="0060303E">
      <w:pPr>
        <w:pStyle w:val="ListParagraph"/>
        <w:ind w:left="0"/>
        <w:rPr>
          <w:rFonts w:ascii="Gill Sans MT" w:hAnsi="Gill Sans MT"/>
          <w:lang w:val="en-US"/>
        </w:rPr>
      </w:pPr>
      <w:r>
        <w:rPr>
          <w:rFonts w:ascii="Gill Sans MT" w:hAnsi="Gill Sans MT"/>
          <w:lang w:val="en-US"/>
        </w:rPr>
        <w:t>The Legatus Group CEO will provide a report</w:t>
      </w:r>
      <w:r w:rsidR="004C49B3" w:rsidRPr="004C49B3">
        <w:rPr>
          <w:rFonts w:ascii="Gill Sans MT" w:hAnsi="Gill Sans MT"/>
          <w:lang w:val="en-US"/>
        </w:rPr>
        <w:t xml:space="preserve"> to the Legatus Group meeting 30 August 2019.  </w:t>
      </w:r>
    </w:p>
    <w:p w14:paraId="674C745A" w14:textId="7B188A1E" w:rsidR="008D389E" w:rsidRDefault="008D389E" w:rsidP="0060303E">
      <w:pPr>
        <w:pStyle w:val="ListParagraph"/>
        <w:ind w:left="0"/>
        <w:rPr>
          <w:rFonts w:ascii="Gill Sans MT" w:hAnsi="Gill Sans MT"/>
          <w:lang w:val="en-US"/>
        </w:rPr>
      </w:pPr>
    </w:p>
    <w:p w14:paraId="7777908A" w14:textId="477C4D98" w:rsidR="008D389E" w:rsidRDefault="008D389E" w:rsidP="0060303E">
      <w:pPr>
        <w:pStyle w:val="ListParagraph"/>
        <w:ind w:left="0"/>
        <w:rPr>
          <w:rFonts w:ascii="Gill Sans MT" w:hAnsi="Gill Sans MT"/>
          <w:lang w:val="en-US"/>
        </w:rPr>
      </w:pPr>
      <w:r>
        <w:rPr>
          <w:rFonts w:ascii="Gill Sans MT" w:hAnsi="Gill Sans MT"/>
          <w:lang w:val="en-US"/>
        </w:rPr>
        <w:t xml:space="preserve">The attached financial reports are from 1 July - </w:t>
      </w:r>
      <w:r w:rsidR="00721A93">
        <w:rPr>
          <w:rFonts w:ascii="Gill Sans MT" w:hAnsi="Gill Sans MT"/>
          <w:lang w:val="en-US"/>
        </w:rPr>
        <w:t>31</w:t>
      </w:r>
      <w:r>
        <w:rPr>
          <w:rFonts w:ascii="Gill Sans MT" w:hAnsi="Gill Sans MT"/>
          <w:lang w:val="en-US"/>
        </w:rPr>
        <w:t xml:space="preserve"> July 2019</w:t>
      </w:r>
      <w:r w:rsidR="00721A93">
        <w:rPr>
          <w:rFonts w:ascii="Gill Sans MT" w:hAnsi="Gill Sans MT"/>
          <w:lang w:val="en-US"/>
        </w:rPr>
        <w:t>.</w:t>
      </w:r>
    </w:p>
    <w:p w14:paraId="06B98F92" w14:textId="17C5953B" w:rsidR="00721A93" w:rsidRDefault="00721A93" w:rsidP="0060303E">
      <w:pPr>
        <w:pStyle w:val="ListParagraph"/>
        <w:ind w:left="0"/>
        <w:rPr>
          <w:rFonts w:ascii="Gill Sans MT" w:hAnsi="Gill Sans MT"/>
          <w:lang w:val="en-US"/>
        </w:rPr>
      </w:pPr>
    </w:p>
    <w:p w14:paraId="11FAACF6" w14:textId="22A67DC2" w:rsidR="00721A93" w:rsidRPr="00460A81" w:rsidRDefault="0046130F" w:rsidP="0060303E">
      <w:pPr>
        <w:pStyle w:val="ListParagraph"/>
        <w:ind w:left="0"/>
        <w:rPr>
          <w:rFonts w:ascii="Gill Sans MT" w:hAnsi="Gill Sans MT"/>
        </w:rPr>
      </w:pPr>
      <w:r>
        <w:rPr>
          <w:rFonts w:ascii="Gill Sans MT" w:hAnsi="Gill Sans MT"/>
        </w:rPr>
        <w:object w:dxaOrig="1520" w:dyaOrig="985" w14:anchorId="5E8521EC">
          <v:shape id="_x0000_i1035" type="#_x0000_t75" style="width:76.15pt;height:49.25pt" o:ole="">
            <v:imagedata r:id="rId22" o:title=""/>
          </v:shape>
          <o:OLEObject Type="Embed" ProgID="AcroExch.Document.DC" ShapeID="_x0000_i1035" DrawAspect="Icon" ObjectID="_1627728689" r:id="rId23"/>
        </w:object>
      </w:r>
      <w:r w:rsidR="0061459B">
        <w:rPr>
          <w:rFonts w:ascii="Gill Sans MT" w:hAnsi="Gill Sans MT"/>
        </w:rPr>
        <w:object w:dxaOrig="1520" w:dyaOrig="985" w14:anchorId="317143E4">
          <v:shape id="_x0000_i1030" type="#_x0000_t75" style="width:76.15pt;height:49.25pt" o:ole="">
            <v:imagedata r:id="rId24" o:title=""/>
          </v:shape>
          <o:OLEObject Type="Embed" ProgID="AcroExch.Document.DC" ShapeID="_x0000_i1030" DrawAspect="Icon" ObjectID="_1627728690" r:id="rId25"/>
        </w:object>
      </w:r>
      <w:r w:rsidR="0061459B">
        <w:rPr>
          <w:rFonts w:ascii="Gill Sans MT" w:hAnsi="Gill Sans MT"/>
        </w:rPr>
        <w:object w:dxaOrig="1520" w:dyaOrig="985" w14:anchorId="0AF2403C">
          <v:shape id="_x0000_i1031" type="#_x0000_t75" style="width:76.15pt;height:49.25pt" o:ole="">
            <v:imagedata r:id="rId26" o:title=""/>
          </v:shape>
          <o:OLEObject Type="Embed" ProgID="AcroExch.Document.DC" ShapeID="_x0000_i1031" DrawAspect="Icon" ObjectID="_1627728691" r:id="rId27"/>
        </w:object>
      </w:r>
      <w:r w:rsidR="0061459B">
        <w:rPr>
          <w:rFonts w:ascii="Gill Sans MT" w:hAnsi="Gill Sans MT"/>
        </w:rPr>
        <w:object w:dxaOrig="1520" w:dyaOrig="985" w14:anchorId="1D27C5DB">
          <v:shape id="_x0000_i1032" type="#_x0000_t75" style="width:76.15pt;height:49.25pt" o:ole="">
            <v:imagedata r:id="rId28" o:title=""/>
          </v:shape>
          <o:OLEObject Type="Embed" ProgID="AcroExch.Document.DC" ShapeID="_x0000_i1032" DrawAspect="Icon" ObjectID="_1627728692" r:id="rId29"/>
        </w:object>
      </w:r>
      <w:r w:rsidR="0061459B">
        <w:rPr>
          <w:rFonts w:ascii="Gill Sans MT" w:hAnsi="Gill Sans MT"/>
        </w:rPr>
        <w:object w:dxaOrig="1520" w:dyaOrig="985" w14:anchorId="15D216C2">
          <v:shape id="_x0000_i1033" type="#_x0000_t75" style="width:76.15pt;height:49.25pt" o:ole="">
            <v:imagedata r:id="rId30" o:title=""/>
          </v:shape>
          <o:OLEObject Type="Embed" ProgID="AcroExch.Document.DC" ShapeID="_x0000_i1033" DrawAspect="Icon" ObjectID="_1627728693" r:id="rId31"/>
        </w:object>
      </w:r>
    </w:p>
    <w:p w14:paraId="33AAB7C6" w14:textId="77777777" w:rsidR="004A3B4B" w:rsidRPr="00D02F36" w:rsidRDefault="004A3B4B" w:rsidP="00851D18">
      <w:pPr>
        <w:spacing w:line="276" w:lineRule="auto"/>
        <w:jc w:val="both"/>
        <w:rPr>
          <w:rFonts w:ascii="Gill Sans MT" w:eastAsia="Lucida Sans Unicode" w:hAnsi="Gill Sans MT"/>
          <w:lang w:eastAsia="en-AU"/>
        </w:rPr>
      </w:pPr>
    </w:p>
    <w:p w14:paraId="44DF602E" w14:textId="584AAF96" w:rsidR="00497A9C" w:rsidRPr="00D02F36" w:rsidRDefault="00B56CE7" w:rsidP="007F3714">
      <w:pPr>
        <w:pStyle w:val="ListParagraph"/>
        <w:numPr>
          <w:ilvl w:val="0"/>
          <w:numId w:val="18"/>
        </w:numPr>
        <w:spacing w:line="276" w:lineRule="auto"/>
        <w:outlineLvl w:val="1"/>
        <w:rPr>
          <w:rFonts w:ascii="Gill Sans MT" w:hAnsi="Gill Sans MT"/>
          <w:b/>
        </w:rPr>
      </w:pPr>
      <w:bookmarkStart w:id="28" w:name="_Toc474416738"/>
      <w:bookmarkStart w:id="29" w:name="_Toc474491332"/>
      <w:bookmarkStart w:id="30" w:name="_Toc474491481"/>
      <w:bookmarkStart w:id="31" w:name="_Toc475616629"/>
      <w:r w:rsidRPr="00D02F36">
        <w:rPr>
          <w:rFonts w:ascii="Gill Sans MT" w:hAnsi="Gill Sans MT"/>
          <w:b/>
          <w:u w:val="single"/>
        </w:rPr>
        <w:t>OTHER BUSINESS</w:t>
      </w:r>
      <w:bookmarkEnd w:id="28"/>
      <w:bookmarkEnd w:id="29"/>
      <w:bookmarkEnd w:id="30"/>
      <w:bookmarkEnd w:id="31"/>
    </w:p>
    <w:p w14:paraId="1B607BB0" w14:textId="30218D14" w:rsidR="00497A9C" w:rsidRDefault="00497A9C" w:rsidP="00497A9C">
      <w:pPr>
        <w:spacing w:line="276" w:lineRule="auto"/>
        <w:rPr>
          <w:rFonts w:ascii="Gill Sans MT" w:hAnsi="Gill Sans MT"/>
          <w:b/>
        </w:rPr>
      </w:pPr>
    </w:p>
    <w:p w14:paraId="1F8CE476" w14:textId="5A139038" w:rsidR="005771E3" w:rsidRDefault="00B404DD" w:rsidP="00EC631E">
      <w:pPr>
        <w:pStyle w:val="ListParagraph"/>
        <w:spacing w:line="276" w:lineRule="auto"/>
        <w:rPr>
          <w:rFonts w:ascii="Gill Sans MT" w:hAnsi="Gill Sans MT"/>
          <w:b/>
          <w:highlight w:val="yellow"/>
        </w:rPr>
      </w:pPr>
      <w:r>
        <w:rPr>
          <w:rFonts w:ascii="Gill Sans MT" w:hAnsi="Gill Sans MT"/>
          <w:b/>
        </w:rPr>
        <w:t>7</w:t>
      </w:r>
      <w:r w:rsidR="004477B2" w:rsidRPr="00EC631E">
        <w:rPr>
          <w:rFonts w:ascii="Gill Sans MT" w:hAnsi="Gill Sans MT"/>
          <w:b/>
        </w:rPr>
        <w:t>.</w:t>
      </w:r>
      <w:r w:rsidR="004477B2" w:rsidRPr="00B404DD">
        <w:rPr>
          <w:rFonts w:ascii="Gill Sans MT" w:hAnsi="Gill Sans MT"/>
          <w:b/>
        </w:rPr>
        <w:t xml:space="preserve">1 </w:t>
      </w:r>
      <w:r w:rsidR="005771E3" w:rsidRPr="00B404DD">
        <w:rPr>
          <w:rFonts w:ascii="Gill Sans MT" w:hAnsi="Gill Sans MT"/>
          <w:b/>
        </w:rPr>
        <w:t xml:space="preserve">Relocation of Legatus Group </w:t>
      </w:r>
      <w:r w:rsidR="00EC631E" w:rsidRPr="00B404DD">
        <w:rPr>
          <w:rFonts w:ascii="Gill Sans MT" w:hAnsi="Gill Sans MT"/>
          <w:b/>
        </w:rPr>
        <w:t>O</w:t>
      </w:r>
      <w:r w:rsidR="005771E3" w:rsidRPr="00B404DD">
        <w:rPr>
          <w:rFonts w:ascii="Gill Sans MT" w:hAnsi="Gill Sans MT"/>
          <w:b/>
        </w:rPr>
        <w:t>ffice</w:t>
      </w:r>
    </w:p>
    <w:p w14:paraId="6E209F6E" w14:textId="77777777" w:rsidR="00B404DD" w:rsidRPr="00D02F36" w:rsidRDefault="00B404DD" w:rsidP="00B404DD">
      <w:pPr>
        <w:spacing w:line="276" w:lineRule="auto"/>
        <w:jc w:val="both"/>
        <w:rPr>
          <w:rFonts w:ascii="Gill Sans MT" w:eastAsia="Times New Roman" w:hAnsi="Gill Sans MT"/>
          <w:b/>
          <w:lang w:eastAsia="en-AU"/>
        </w:rPr>
      </w:pPr>
    </w:p>
    <w:p w14:paraId="7491344C" w14:textId="77777777" w:rsidR="00B404DD" w:rsidRPr="00D02F36" w:rsidRDefault="00B404DD" w:rsidP="00B404DD">
      <w:pPr>
        <w:spacing w:line="276" w:lineRule="auto"/>
        <w:jc w:val="both"/>
        <w:rPr>
          <w:rFonts w:ascii="Gill Sans MT" w:eastAsia="Times New Roman" w:hAnsi="Gill Sans MT"/>
          <w:b/>
          <w:lang w:eastAsia="en-AU"/>
        </w:rPr>
      </w:pPr>
      <w:r w:rsidRPr="00D02F36">
        <w:rPr>
          <w:rFonts w:ascii="Gill Sans MT" w:eastAsia="Times New Roman" w:hAnsi="Gill Sans MT"/>
          <w:b/>
          <w:lang w:eastAsia="en-AU"/>
        </w:rPr>
        <w:t>Reports for Discussion</w:t>
      </w:r>
    </w:p>
    <w:p w14:paraId="019032D6" w14:textId="77777777" w:rsidR="00B404DD" w:rsidRPr="00D02F36" w:rsidRDefault="00B404DD" w:rsidP="00B404DD">
      <w:pPr>
        <w:spacing w:line="276" w:lineRule="auto"/>
        <w:jc w:val="both"/>
        <w:rPr>
          <w:rFonts w:ascii="Gill Sans MT" w:eastAsia="Times New Roman" w:hAnsi="Gill Sans MT"/>
          <w:lang w:eastAsia="en-AU"/>
        </w:rPr>
      </w:pPr>
    </w:p>
    <w:p w14:paraId="13FAEC86" w14:textId="77777777" w:rsidR="00B404DD" w:rsidRPr="00D02F36" w:rsidRDefault="00B404DD" w:rsidP="00B404DD">
      <w:pPr>
        <w:spacing w:line="276" w:lineRule="auto"/>
        <w:jc w:val="both"/>
        <w:rPr>
          <w:rFonts w:ascii="Gill Sans MT" w:eastAsia="Lucida Sans Unicode" w:hAnsi="Gill Sans MT"/>
          <w:lang w:eastAsia="en-AU"/>
        </w:rPr>
      </w:pPr>
      <w:r w:rsidRPr="00D02F36">
        <w:rPr>
          <w:rFonts w:ascii="Gill Sans MT" w:eastAsia="Times New Roman" w:hAnsi="Gill Sans MT"/>
          <w:lang w:eastAsia="en-AU"/>
        </w:rPr>
        <w:t>From:</w:t>
      </w:r>
      <w:r w:rsidRPr="00D02F36">
        <w:rPr>
          <w:rFonts w:ascii="Gill Sans MT" w:eastAsia="Times New Roman" w:hAnsi="Gill Sans MT"/>
          <w:lang w:eastAsia="en-AU"/>
        </w:rPr>
        <w:tab/>
      </w:r>
      <w:r w:rsidRPr="00D02F36">
        <w:rPr>
          <w:rFonts w:ascii="Gill Sans MT" w:eastAsia="Times New Roman" w:hAnsi="Gill Sans MT"/>
          <w:lang w:eastAsia="en-AU"/>
        </w:rPr>
        <w:tab/>
      </w:r>
      <w:r w:rsidRPr="00D02F36">
        <w:rPr>
          <w:rFonts w:ascii="Gill Sans MT" w:eastAsia="Times New Roman" w:hAnsi="Gill Sans MT"/>
          <w:lang w:eastAsia="en-AU"/>
        </w:rPr>
        <w:tab/>
      </w:r>
      <w:r w:rsidRPr="00D02F36">
        <w:rPr>
          <w:rFonts w:ascii="Gill Sans MT" w:eastAsia="Times New Roman" w:hAnsi="Gill Sans MT"/>
          <w:lang w:eastAsia="en-AU"/>
        </w:rPr>
        <w:tab/>
      </w:r>
      <w:r w:rsidRPr="00D02F36">
        <w:rPr>
          <w:rFonts w:ascii="Gill Sans MT" w:eastAsia="Lucida Sans Unicode" w:hAnsi="Gill Sans MT"/>
          <w:lang w:eastAsia="en-AU"/>
        </w:rPr>
        <w:t>Simon Millcock</w:t>
      </w:r>
    </w:p>
    <w:p w14:paraId="1C508DAD" w14:textId="77777777" w:rsidR="00B404DD" w:rsidRPr="00D02F36" w:rsidRDefault="00B404DD" w:rsidP="00B404DD">
      <w:pPr>
        <w:spacing w:line="276" w:lineRule="auto"/>
        <w:ind w:left="2160" w:firstLine="720"/>
        <w:jc w:val="both"/>
        <w:rPr>
          <w:rFonts w:ascii="Gill Sans MT" w:eastAsia="Lucida Sans Unicode" w:hAnsi="Gill Sans MT"/>
          <w:lang w:eastAsia="en-AU"/>
        </w:rPr>
      </w:pPr>
      <w:r w:rsidRPr="00D02F36">
        <w:rPr>
          <w:rFonts w:ascii="Gill Sans MT" w:eastAsia="Lucida Sans Unicode" w:hAnsi="Gill Sans MT"/>
          <w:lang w:eastAsia="en-AU"/>
        </w:rPr>
        <w:t>Chief Executive Officer</w:t>
      </w:r>
    </w:p>
    <w:p w14:paraId="5957DF47" w14:textId="77777777" w:rsidR="00B404DD" w:rsidRPr="00D02F36" w:rsidRDefault="00B404DD" w:rsidP="00B404DD">
      <w:pPr>
        <w:spacing w:line="276" w:lineRule="auto"/>
        <w:ind w:left="2160" w:firstLine="720"/>
        <w:jc w:val="both"/>
        <w:rPr>
          <w:rFonts w:ascii="Gill Sans MT" w:eastAsia="Lucida Sans Unicode" w:hAnsi="Gill Sans MT"/>
          <w:lang w:eastAsia="en-AU"/>
        </w:rPr>
      </w:pPr>
    </w:p>
    <w:p w14:paraId="1B1D9C8C" w14:textId="77777777" w:rsidR="00B404DD" w:rsidRPr="00D02F36" w:rsidRDefault="00B404DD" w:rsidP="00B404DD">
      <w:pPr>
        <w:spacing w:line="276" w:lineRule="auto"/>
        <w:rPr>
          <w:rFonts w:ascii="Gill Sans MT" w:eastAsia="Lucida Sans Unicode" w:hAnsi="Gill Sans MT"/>
          <w:b/>
          <w:bCs/>
          <w:lang w:eastAsia="en-AU"/>
        </w:rPr>
      </w:pPr>
      <w:r w:rsidRPr="00D02F36">
        <w:rPr>
          <w:rFonts w:ascii="Gill Sans MT" w:eastAsia="Lucida Sans Unicode" w:hAnsi="Gill Sans MT"/>
          <w:b/>
          <w:bCs/>
          <w:lang w:eastAsia="en-AU"/>
        </w:rPr>
        <w:t xml:space="preserve">Recommendation: </w:t>
      </w:r>
    </w:p>
    <w:p w14:paraId="5A0B5850" w14:textId="77777777" w:rsidR="00B404DD" w:rsidRPr="00D02F36" w:rsidRDefault="00B404DD" w:rsidP="00B404DD">
      <w:pPr>
        <w:spacing w:line="276" w:lineRule="auto"/>
        <w:rPr>
          <w:rFonts w:ascii="Gill Sans MT" w:eastAsia="Lucida Sans Unicode" w:hAnsi="Gill Sans MT"/>
          <w:b/>
          <w:bCs/>
          <w:lang w:eastAsia="en-AU"/>
        </w:rPr>
      </w:pPr>
    </w:p>
    <w:p w14:paraId="0047CA69" w14:textId="08822D7F" w:rsidR="00B404DD" w:rsidRDefault="00B404DD" w:rsidP="004B0D26">
      <w:pPr>
        <w:pStyle w:val="ListParagraph"/>
        <w:numPr>
          <w:ilvl w:val="0"/>
          <w:numId w:val="29"/>
        </w:numPr>
        <w:spacing w:line="276" w:lineRule="auto"/>
        <w:rPr>
          <w:rFonts w:ascii="Gill Sans MT" w:eastAsia="Lucida Sans Unicode" w:hAnsi="Gill Sans MT"/>
          <w:b/>
          <w:bCs/>
        </w:rPr>
      </w:pPr>
      <w:r w:rsidRPr="00B404DD">
        <w:rPr>
          <w:rFonts w:ascii="Gill Sans MT" w:eastAsia="Lucida Sans Unicode" w:hAnsi="Gill Sans MT"/>
          <w:b/>
          <w:bCs/>
        </w:rPr>
        <w:t xml:space="preserve">That the Legatus Group Audit and Risk Committee notes the report and is supportive of the Legatus Group CEO investigating options to </w:t>
      </w:r>
      <w:r w:rsidR="005409BF">
        <w:rPr>
          <w:rFonts w:ascii="Gill Sans MT" w:eastAsia="Lucida Sans Unicode" w:hAnsi="Gill Sans MT"/>
          <w:b/>
          <w:bCs/>
        </w:rPr>
        <w:t xml:space="preserve">allow him to </w:t>
      </w:r>
      <w:r w:rsidRPr="00B404DD">
        <w:rPr>
          <w:rFonts w:ascii="Gill Sans MT" w:eastAsia="Lucida Sans Unicode" w:hAnsi="Gill Sans MT"/>
          <w:b/>
          <w:bCs/>
        </w:rPr>
        <w:t>work from home and</w:t>
      </w:r>
      <w:r w:rsidR="00AB333D">
        <w:rPr>
          <w:rFonts w:ascii="Gill Sans MT" w:eastAsia="Lucida Sans Unicode" w:hAnsi="Gill Sans MT"/>
          <w:b/>
          <w:bCs/>
        </w:rPr>
        <w:t xml:space="preserve"> to provide a report for the Legatus Group</w:t>
      </w:r>
      <w:r w:rsidR="005409BF">
        <w:rPr>
          <w:rFonts w:ascii="Gill Sans MT" w:eastAsia="Lucida Sans Unicode" w:hAnsi="Gill Sans MT"/>
          <w:b/>
          <w:bCs/>
        </w:rPr>
        <w:t xml:space="preserve"> consideration</w:t>
      </w:r>
      <w:r w:rsidRPr="00B404DD">
        <w:rPr>
          <w:rFonts w:ascii="Gill Sans MT" w:eastAsia="Lucida Sans Unicode" w:hAnsi="Gill Sans MT"/>
          <w:b/>
          <w:bCs/>
        </w:rPr>
        <w:t xml:space="preserve">. </w:t>
      </w:r>
    </w:p>
    <w:p w14:paraId="5643F532" w14:textId="774FB0AD" w:rsidR="00AB333D" w:rsidRDefault="00AB333D" w:rsidP="00AB333D">
      <w:pPr>
        <w:spacing w:line="276" w:lineRule="auto"/>
        <w:rPr>
          <w:rFonts w:ascii="Gill Sans MT" w:eastAsia="Lucida Sans Unicode" w:hAnsi="Gill Sans MT"/>
          <w:b/>
          <w:bCs/>
        </w:rPr>
      </w:pPr>
    </w:p>
    <w:p w14:paraId="7D423A35" w14:textId="77777777" w:rsidR="00AB333D" w:rsidRPr="00AB333D" w:rsidRDefault="00AB333D" w:rsidP="00AB333D">
      <w:pPr>
        <w:tabs>
          <w:tab w:val="num" w:pos="2126"/>
        </w:tabs>
        <w:spacing w:line="276" w:lineRule="auto"/>
        <w:rPr>
          <w:rFonts w:ascii="Gill Sans MT" w:eastAsia="Lucida Sans Unicode" w:hAnsi="Gill Sans MT"/>
          <w:b/>
          <w:bCs/>
        </w:rPr>
      </w:pPr>
      <w:r w:rsidRPr="00AB333D">
        <w:rPr>
          <w:rFonts w:ascii="Gill Sans MT" w:eastAsia="Lucida Sans Unicode" w:hAnsi="Gill Sans MT"/>
          <w:b/>
          <w:bCs/>
        </w:rPr>
        <w:t>Background</w:t>
      </w:r>
    </w:p>
    <w:p w14:paraId="4739E285" w14:textId="0FDEA203" w:rsidR="00AB333D" w:rsidRDefault="00AB333D" w:rsidP="00AB333D">
      <w:pPr>
        <w:spacing w:line="276" w:lineRule="auto"/>
        <w:rPr>
          <w:rFonts w:ascii="Gill Sans MT" w:eastAsia="Lucida Sans Unicode" w:hAnsi="Gill Sans MT"/>
          <w:b/>
          <w:bCs/>
        </w:rPr>
      </w:pPr>
    </w:p>
    <w:p w14:paraId="7F64605A" w14:textId="205E1746" w:rsidR="005409BF" w:rsidRDefault="00AB333D" w:rsidP="00AB333D">
      <w:pPr>
        <w:spacing w:line="276" w:lineRule="auto"/>
        <w:rPr>
          <w:rFonts w:ascii="Gill Sans MT" w:eastAsia="Lucida Sans Unicode" w:hAnsi="Gill Sans MT"/>
        </w:rPr>
      </w:pPr>
      <w:r>
        <w:rPr>
          <w:rFonts w:ascii="Gill Sans MT" w:eastAsia="Lucida Sans Unicode" w:hAnsi="Gill Sans MT"/>
        </w:rPr>
        <w:t xml:space="preserve">The Legatus Group have a current lease for office space at 155 Main North Road Clare and in 2018 moved into a smaller office </w:t>
      </w:r>
      <w:r w:rsidR="000E253B">
        <w:rPr>
          <w:rFonts w:ascii="Gill Sans MT" w:eastAsia="Lucida Sans Unicode" w:hAnsi="Gill Sans MT"/>
        </w:rPr>
        <w:t>with</w:t>
      </w:r>
      <w:r>
        <w:rPr>
          <w:rFonts w:ascii="Gill Sans MT" w:eastAsia="Lucida Sans Unicode" w:hAnsi="Gill Sans MT"/>
        </w:rPr>
        <w:t xml:space="preserve"> access to a hot desk. This allowed RDA YMN to have all of its officers housed in the one building. This office was used by the Legatus Group CEO and </w:t>
      </w:r>
      <w:r w:rsidR="00EA41BF">
        <w:rPr>
          <w:rFonts w:ascii="Gill Sans MT" w:eastAsia="Lucida Sans Unicode" w:hAnsi="Gill Sans MT"/>
        </w:rPr>
        <w:t xml:space="preserve">the </w:t>
      </w:r>
      <w:r>
        <w:rPr>
          <w:rFonts w:ascii="Gill Sans MT" w:eastAsia="Lucida Sans Unicode" w:hAnsi="Gill Sans MT"/>
        </w:rPr>
        <w:t xml:space="preserve">Project Officer if needed had access to a hot desk within the same building. The building that the office and hot desk were situated in then was condemned due to white ants and the building eventually demolished. This caused </w:t>
      </w:r>
      <w:r w:rsidR="00AF627E">
        <w:rPr>
          <w:rFonts w:ascii="Gill Sans MT" w:eastAsia="Lucida Sans Unicode" w:hAnsi="Gill Sans MT"/>
        </w:rPr>
        <w:t xml:space="preserve">a </w:t>
      </w:r>
      <w:r>
        <w:rPr>
          <w:rFonts w:ascii="Gill Sans MT" w:eastAsia="Lucida Sans Unicode" w:hAnsi="Gill Sans MT"/>
        </w:rPr>
        <w:t>move into another office space which is larger than the current requirments for the Legatus Group. The Legatus Group CEO has been able to negotiate initially a reduced rate on the larger office space</w:t>
      </w:r>
      <w:r w:rsidR="005409BF">
        <w:rPr>
          <w:rFonts w:ascii="Gill Sans MT" w:eastAsia="Lucida Sans Unicode" w:hAnsi="Gill Sans MT"/>
        </w:rPr>
        <w:t xml:space="preserve"> although this is </w:t>
      </w:r>
      <w:r w:rsidR="00EA41BF">
        <w:rPr>
          <w:rFonts w:ascii="Gill Sans MT" w:eastAsia="Lucida Sans Unicode" w:hAnsi="Gill Sans MT"/>
        </w:rPr>
        <w:t>un</w:t>
      </w:r>
      <w:r w:rsidR="005409BF">
        <w:rPr>
          <w:rFonts w:ascii="Gill Sans MT" w:eastAsia="Lucida Sans Unicode" w:hAnsi="Gill Sans MT"/>
        </w:rPr>
        <w:t xml:space="preserve">likely to </w:t>
      </w:r>
      <w:r w:rsidR="00EA41BF">
        <w:rPr>
          <w:rFonts w:ascii="Gill Sans MT" w:eastAsia="Lucida Sans Unicode" w:hAnsi="Gill Sans MT"/>
        </w:rPr>
        <w:t>remain after</w:t>
      </w:r>
      <w:r w:rsidR="005409BF">
        <w:rPr>
          <w:rFonts w:ascii="Gill Sans MT" w:eastAsia="Lucida Sans Unicode" w:hAnsi="Gill Sans MT"/>
        </w:rPr>
        <w:t xml:space="preserve"> September</w:t>
      </w:r>
      <w:r w:rsidR="00EA41BF">
        <w:rPr>
          <w:rFonts w:ascii="Gill Sans MT" w:eastAsia="Lucida Sans Unicode" w:hAnsi="Gill Sans MT"/>
        </w:rPr>
        <w:t xml:space="preserve"> 2019</w:t>
      </w:r>
      <w:r w:rsidR="005409BF">
        <w:rPr>
          <w:rFonts w:ascii="Gill Sans MT" w:eastAsia="Lucida Sans Unicode" w:hAnsi="Gill Sans MT"/>
        </w:rPr>
        <w:t>.</w:t>
      </w:r>
    </w:p>
    <w:p w14:paraId="02A69098" w14:textId="4B05D8A1" w:rsidR="00AB333D" w:rsidRDefault="00AB333D" w:rsidP="00AB333D">
      <w:pPr>
        <w:spacing w:line="276" w:lineRule="auto"/>
        <w:rPr>
          <w:rFonts w:ascii="Gill Sans MT" w:eastAsia="Lucida Sans Unicode" w:hAnsi="Gill Sans MT"/>
        </w:rPr>
      </w:pPr>
    </w:p>
    <w:p w14:paraId="2A43D124" w14:textId="5830D98F" w:rsidR="00BA1B5F" w:rsidRDefault="00AB333D" w:rsidP="00AB333D">
      <w:pPr>
        <w:spacing w:line="276" w:lineRule="auto"/>
        <w:rPr>
          <w:rFonts w:ascii="Gill Sans MT" w:eastAsia="Lucida Sans Unicode" w:hAnsi="Gill Sans MT"/>
        </w:rPr>
      </w:pPr>
      <w:r>
        <w:rPr>
          <w:rFonts w:ascii="Gill Sans MT" w:eastAsia="Lucida Sans Unicode" w:hAnsi="Gill Sans MT"/>
        </w:rPr>
        <w:t>The Legatus Group CEO is investigating options as it is apparent that there is no need for Legatus Group to have shop front</w:t>
      </w:r>
      <w:r w:rsidR="00136780">
        <w:rPr>
          <w:rFonts w:ascii="Gill Sans MT" w:eastAsia="Lucida Sans Unicode" w:hAnsi="Gill Sans MT"/>
        </w:rPr>
        <w:t xml:space="preserve"> along with the following points:</w:t>
      </w:r>
      <w:r>
        <w:rPr>
          <w:rFonts w:ascii="Gill Sans MT" w:eastAsia="Lucida Sans Unicode" w:hAnsi="Gill Sans MT"/>
        </w:rPr>
        <w:t xml:space="preserve"> </w:t>
      </w:r>
    </w:p>
    <w:p w14:paraId="5346426D" w14:textId="77777777" w:rsidR="00BA1B5F" w:rsidRDefault="00BA1B5F" w:rsidP="00136780">
      <w:pPr>
        <w:rPr>
          <w:rFonts w:ascii="Gill Sans MT" w:eastAsia="Lucida Sans Unicode" w:hAnsi="Gill Sans MT"/>
        </w:rPr>
      </w:pPr>
    </w:p>
    <w:p w14:paraId="2F089871" w14:textId="53FD96C4" w:rsidR="00813E97" w:rsidRPr="00136780" w:rsidRDefault="00810D01" w:rsidP="004B0D26">
      <w:pPr>
        <w:pStyle w:val="ListParagraph"/>
        <w:numPr>
          <w:ilvl w:val="0"/>
          <w:numId w:val="32"/>
        </w:numPr>
        <w:rPr>
          <w:rFonts w:ascii="Gill Sans MT" w:eastAsia="Lucida Sans Unicode" w:hAnsi="Gill Sans MT"/>
        </w:rPr>
      </w:pPr>
      <w:r w:rsidRPr="00136780">
        <w:rPr>
          <w:rFonts w:ascii="Gill Sans MT" w:eastAsia="Lucida Sans Unicode" w:hAnsi="Gill Sans MT"/>
        </w:rPr>
        <w:t xml:space="preserve">The </w:t>
      </w:r>
      <w:r w:rsidR="00BA1B5F" w:rsidRPr="00136780">
        <w:rPr>
          <w:rFonts w:ascii="Gill Sans MT" w:eastAsia="Lucida Sans Unicode" w:hAnsi="Gill Sans MT"/>
        </w:rPr>
        <w:t xml:space="preserve">need for </w:t>
      </w:r>
      <w:r w:rsidRPr="00136780">
        <w:rPr>
          <w:rFonts w:ascii="Gill Sans MT" w:eastAsia="Lucida Sans Unicode" w:hAnsi="Gill Sans MT"/>
        </w:rPr>
        <w:t xml:space="preserve">having an office in Clare for housing </w:t>
      </w:r>
      <w:r w:rsidR="00AB333D" w:rsidRPr="00136780">
        <w:rPr>
          <w:rFonts w:ascii="Gill Sans MT" w:eastAsia="Lucida Sans Unicode" w:hAnsi="Gill Sans MT"/>
        </w:rPr>
        <w:t>Project Officers</w:t>
      </w:r>
      <w:r w:rsidRPr="00136780">
        <w:rPr>
          <w:rFonts w:ascii="Gill Sans MT" w:eastAsia="Lucida Sans Unicode" w:hAnsi="Gill Sans MT"/>
        </w:rPr>
        <w:t xml:space="preserve"> can restrict the ability to attract what are predominately part-time short-term contracts.  </w:t>
      </w:r>
    </w:p>
    <w:p w14:paraId="61EBC58B" w14:textId="77777777" w:rsidR="00813E97" w:rsidRPr="00136780" w:rsidRDefault="00810D01" w:rsidP="004B0D26">
      <w:pPr>
        <w:pStyle w:val="ListParagraph"/>
        <w:numPr>
          <w:ilvl w:val="0"/>
          <w:numId w:val="32"/>
        </w:numPr>
        <w:rPr>
          <w:rFonts w:ascii="Gill Sans MT" w:eastAsia="Lucida Sans Unicode" w:hAnsi="Gill Sans MT"/>
        </w:rPr>
      </w:pPr>
      <w:r w:rsidRPr="00136780">
        <w:rPr>
          <w:rFonts w:ascii="Gill Sans MT" w:eastAsia="Lucida Sans Unicode" w:hAnsi="Gill Sans MT"/>
        </w:rPr>
        <w:t xml:space="preserve">There are very </w:t>
      </w:r>
      <w:r w:rsidR="00813E97" w:rsidRPr="00136780">
        <w:rPr>
          <w:rFonts w:ascii="Gill Sans MT" w:eastAsia="Lucida Sans Unicode" w:hAnsi="Gill Sans MT"/>
        </w:rPr>
        <w:t>few</w:t>
      </w:r>
      <w:r w:rsidRPr="00136780">
        <w:rPr>
          <w:rFonts w:ascii="Gill Sans MT" w:eastAsia="Lucida Sans Unicode" w:hAnsi="Gill Sans MT"/>
        </w:rPr>
        <w:t xml:space="preserve"> meetings held in the Legatus Group office or at 155 Main North Road with the majority being held in relevant councils.  </w:t>
      </w:r>
    </w:p>
    <w:p w14:paraId="68EE5BE8" w14:textId="77777777" w:rsidR="00813E97" w:rsidRPr="00136780" w:rsidRDefault="00936B91" w:rsidP="004B0D26">
      <w:pPr>
        <w:pStyle w:val="ListParagraph"/>
        <w:numPr>
          <w:ilvl w:val="0"/>
          <w:numId w:val="32"/>
        </w:numPr>
        <w:rPr>
          <w:rFonts w:ascii="Gill Sans MT" w:eastAsia="Lucida Sans Unicode" w:hAnsi="Gill Sans MT"/>
        </w:rPr>
      </w:pPr>
      <w:r w:rsidRPr="00136780">
        <w:rPr>
          <w:rFonts w:ascii="Gill Sans MT" w:eastAsia="Lucida Sans Unicode" w:hAnsi="Gill Sans MT"/>
        </w:rPr>
        <w:lastRenderedPageBreak/>
        <w:t xml:space="preserve">There is also a number of hot desk options available for project officers and or the Legatus Group CEO. </w:t>
      </w:r>
    </w:p>
    <w:p w14:paraId="4EFB065D" w14:textId="77777777" w:rsidR="00813E97" w:rsidRDefault="00813E97" w:rsidP="00136780">
      <w:pPr>
        <w:rPr>
          <w:rFonts w:ascii="Gill Sans MT" w:eastAsia="Lucida Sans Unicode" w:hAnsi="Gill Sans MT"/>
        </w:rPr>
      </w:pPr>
    </w:p>
    <w:p w14:paraId="766855C7" w14:textId="1F7D2C47" w:rsidR="00813E97" w:rsidRPr="00136780" w:rsidRDefault="00936B91" w:rsidP="004B0D26">
      <w:pPr>
        <w:pStyle w:val="ListParagraph"/>
        <w:numPr>
          <w:ilvl w:val="0"/>
          <w:numId w:val="32"/>
        </w:numPr>
        <w:rPr>
          <w:rFonts w:ascii="Gill Sans MT" w:eastAsia="Lucida Sans Unicode" w:hAnsi="Gill Sans MT"/>
        </w:rPr>
      </w:pPr>
      <w:r w:rsidRPr="00136780">
        <w:rPr>
          <w:rFonts w:ascii="Gill Sans MT" w:eastAsia="Lucida Sans Unicode" w:hAnsi="Gill Sans MT"/>
        </w:rPr>
        <w:t>The Legatus Group CEO would spend on average 2 days per week away from the office.</w:t>
      </w:r>
      <w:r w:rsidR="005409BF" w:rsidRPr="00136780">
        <w:rPr>
          <w:rFonts w:ascii="Gill Sans MT" w:eastAsia="Lucida Sans Unicode" w:hAnsi="Gill Sans MT"/>
        </w:rPr>
        <w:t xml:space="preserve"> </w:t>
      </w:r>
    </w:p>
    <w:p w14:paraId="07F81AC2" w14:textId="2917364E" w:rsidR="00136780" w:rsidRPr="00136780" w:rsidRDefault="005409BF" w:rsidP="004B0D26">
      <w:pPr>
        <w:pStyle w:val="ListParagraph"/>
        <w:numPr>
          <w:ilvl w:val="0"/>
          <w:numId w:val="32"/>
        </w:numPr>
        <w:rPr>
          <w:rFonts w:ascii="Gill Sans MT" w:eastAsia="Lucida Sans Unicode" w:hAnsi="Gill Sans MT"/>
        </w:rPr>
      </w:pPr>
      <w:r w:rsidRPr="00136780">
        <w:rPr>
          <w:rFonts w:ascii="Gill Sans MT" w:eastAsia="Lucida Sans Unicode" w:hAnsi="Gill Sans MT"/>
        </w:rPr>
        <w:t xml:space="preserve">There are no real benefit in collaborations with RDA and NRM as these partnerships occur through other means and being physically in separate buildings means there is not daily interactions. </w:t>
      </w:r>
    </w:p>
    <w:p w14:paraId="429C7359" w14:textId="00924F48" w:rsidR="005409BF" w:rsidRPr="00136780" w:rsidRDefault="005409BF" w:rsidP="004B0D26">
      <w:pPr>
        <w:pStyle w:val="ListParagraph"/>
        <w:numPr>
          <w:ilvl w:val="0"/>
          <w:numId w:val="32"/>
        </w:numPr>
        <w:rPr>
          <w:rFonts w:ascii="Gill Sans MT" w:eastAsia="Lucida Sans Unicode" w:hAnsi="Gill Sans MT"/>
        </w:rPr>
      </w:pPr>
      <w:r w:rsidRPr="00136780">
        <w:rPr>
          <w:rFonts w:ascii="Gill Sans MT" w:eastAsia="Lucida Sans Unicode" w:hAnsi="Gill Sans MT"/>
        </w:rPr>
        <w:t>There is also little need for the land line telephone system.</w:t>
      </w:r>
    </w:p>
    <w:p w14:paraId="7151A635" w14:textId="77777777" w:rsidR="005409BF" w:rsidRDefault="005409BF" w:rsidP="00AB333D">
      <w:pPr>
        <w:spacing w:line="276" w:lineRule="auto"/>
        <w:rPr>
          <w:rFonts w:ascii="Gill Sans MT" w:eastAsia="Lucida Sans Unicode" w:hAnsi="Gill Sans MT"/>
        </w:rPr>
      </w:pPr>
    </w:p>
    <w:p w14:paraId="5FCF842B" w14:textId="75F135C6" w:rsidR="00936B91" w:rsidRPr="00AB333D" w:rsidRDefault="00936B91" w:rsidP="00AB333D">
      <w:pPr>
        <w:spacing w:line="276" w:lineRule="auto"/>
        <w:rPr>
          <w:rFonts w:ascii="Gill Sans MT" w:eastAsia="Lucida Sans Unicode" w:hAnsi="Gill Sans MT"/>
        </w:rPr>
      </w:pPr>
      <w:r>
        <w:rPr>
          <w:rFonts w:ascii="Gill Sans MT" w:eastAsia="Lucida Sans Unicode" w:hAnsi="Gill Sans MT"/>
        </w:rPr>
        <w:t>The Legatus Group CEO has built a home in Mintaro which includes an office and is currently waiting on NBN to be connected.</w:t>
      </w:r>
      <w:r w:rsidR="005409BF">
        <w:rPr>
          <w:rFonts w:ascii="Gill Sans MT" w:eastAsia="Lucida Sans Unicode" w:hAnsi="Gill Sans MT"/>
        </w:rPr>
        <w:t xml:space="preserve"> This is likely to occur in November 2019 although NBN </w:t>
      </w:r>
      <w:r w:rsidR="00776883">
        <w:rPr>
          <w:rFonts w:ascii="Gill Sans MT" w:eastAsia="Lucida Sans Unicode" w:hAnsi="Gill Sans MT"/>
        </w:rPr>
        <w:t xml:space="preserve">is </w:t>
      </w:r>
      <w:r w:rsidR="005409BF">
        <w:rPr>
          <w:rFonts w:ascii="Gill Sans MT" w:eastAsia="Lucida Sans Unicode" w:hAnsi="Gill Sans MT"/>
        </w:rPr>
        <w:t xml:space="preserve">unable to confirm if the property will be able to access the </w:t>
      </w:r>
      <w:r w:rsidR="00776883">
        <w:rPr>
          <w:rFonts w:ascii="Gill Sans MT" w:eastAsia="Lucida Sans Unicode" w:hAnsi="Gill Sans MT"/>
        </w:rPr>
        <w:t>service</w:t>
      </w:r>
      <w:r w:rsidR="005409BF">
        <w:rPr>
          <w:rFonts w:ascii="Gill Sans MT" w:eastAsia="Lucida Sans Unicode" w:hAnsi="Gill Sans MT"/>
        </w:rPr>
        <w:t xml:space="preserve">. There have been significant savings made to the costs of rental and telecommunications since the </w:t>
      </w:r>
      <w:r w:rsidR="00A246C3">
        <w:rPr>
          <w:rFonts w:ascii="Gill Sans MT" w:eastAsia="Lucida Sans Unicode" w:hAnsi="Gill Sans MT"/>
        </w:rPr>
        <w:t>L</w:t>
      </w:r>
      <w:r w:rsidR="005409BF">
        <w:rPr>
          <w:rFonts w:ascii="Gill Sans MT" w:eastAsia="Lucida Sans Unicode" w:hAnsi="Gill Sans MT"/>
        </w:rPr>
        <w:t xml:space="preserve">egatus Group CEO commenced and by working from home these could be further reduced and allow for increased productivity and reduction in travel.  </w:t>
      </w:r>
      <w:r>
        <w:rPr>
          <w:rFonts w:ascii="Gill Sans MT" w:eastAsia="Lucida Sans Unicode" w:hAnsi="Gill Sans MT"/>
        </w:rPr>
        <w:t xml:space="preserve">  </w:t>
      </w:r>
    </w:p>
    <w:p w14:paraId="062D077E" w14:textId="3646FE32" w:rsidR="00B404DD" w:rsidRDefault="00B404DD" w:rsidP="00B404DD">
      <w:pPr>
        <w:pStyle w:val="ListParagraph"/>
        <w:spacing w:line="276" w:lineRule="auto"/>
        <w:ind w:left="0"/>
        <w:rPr>
          <w:rFonts w:ascii="Gill Sans MT" w:hAnsi="Gill Sans MT"/>
          <w:b/>
          <w:highlight w:val="yellow"/>
        </w:rPr>
      </w:pPr>
    </w:p>
    <w:p w14:paraId="5C928B1F" w14:textId="77777777" w:rsidR="00810D01" w:rsidRPr="00976ED4" w:rsidRDefault="00810D01" w:rsidP="00B404DD">
      <w:pPr>
        <w:pStyle w:val="ListParagraph"/>
        <w:spacing w:line="276" w:lineRule="auto"/>
        <w:ind w:left="0"/>
        <w:rPr>
          <w:rFonts w:ascii="Gill Sans MT" w:hAnsi="Gill Sans MT"/>
          <w:b/>
        </w:rPr>
      </w:pPr>
    </w:p>
    <w:p w14:paraId="0E0EC539" w14:textId="08A98296" w:rsidR="00EC631E" w:rsidRDefault="00A246C3" w:rsidP="0060303E">
      <w:pPr>
        <w:spacing w:line="276" w:lineRule="auto"/>
        <w:rPr>
          <w:rFonts w:ascii="Gill Sans MT" w:hAnsi="Gill Sans MT"/>
          <w:b/>
        </w:rPr>
      </w:pPr>
      <w:r>
        <w:rPr>
          <w:rFonts w:ascii="Gill Sans MT" w:hAnsi="Gill Sans MT"/>
          <w:b/>
        </w:rPr>
        <w:t>7</w:t>
      </w:r>
      <w:r w:rsidR="00976ED4" w:rsidRPr="00976ED4">
        <w:rPr>
          <w:rFonts w:ascii="Gill Sans MT" w:hAnsi="Gill Sans MT"/>
          <w:b/>
        </w:rPr>
        <w:t>.2 Memorandums of Understanding with Universities</w:t>
      </w:r>
      <w:r w:rsidR="00976ED4">
        <w:rPr>
          <w:rFonts w:ascii="Gill Sans MT" w:hAnsi="Gill Sans MT"/>
          <w:b/>
        </w:rPr>
        <w:t xml:space="preserve"> </w:t>
      </w:r>
      <w:r w:rsidR="00B404DD" w:rsidRPr="0060303E">
        <w:rPr>
          <w:rFonts w:ascii="Gill Sans MT" w:hAnsi="Gill Sans MT"/>
          <w:b/>
        </w:rPr>
        <w:t xml:space="preserve"> </w:t>
      </w:r>
    </w:p>
    <w:p w14:paraId="38C28223" w14:textId="77777777" w:rsidR="001E3AE2" w:rsidRPr="001E3AE2" w:rsidRDefault="001E3AE2" w:rsidP="001E3AE2">
      <w:pPr>
        <w:spacing w:line="276" w:lineRule="auto"/>
        <w:rPr>
          <w:rFonts w:ascii="Gill Sans MT" w:hAnsi="Gill Sans MT"/>
          <w:b/>
        </w:rPr>
      </w:pPr>
    </w:p>
    <w:p w14:paraId="190759E6" w14:textId="77777777" w:rsidR="001E3AE2" w:rsidRPr="001E3AE2" w:rsidRDefault="001E3AE2" w:rsidP="001E3AE2">
      <w:pPr>
        <w:spacing w:line="276" w:lineRule="auto"/>
        <w:rPr>
          <w:rFonts w:ascii="Gill Sans MT" w:hAnsi="Gill Sans MT"/>
          <w:b/>
        </w:rPr>
      </w:pPr>
      <w:r w:rsidRPr="001E3AE2">
        <w:rPr>
          <w:rFonts w:ascii="Gill Sans MT" w:hAnsi="Gill Sans MT"/>
          <w:b/>
        </w:rPr>
        <w:t>Reports for Discussion</w:t>
      </w:r>
    </w:p>
    <w:p w14:paraId="4A109695" w14:textId="77777777" w:rsidR="001E3AE2" w:rsidRPr="001E3AE2" w:rsidRDefault="001E3AE2" w:rsidP="001E3AE2">
      <w:pPr>
        <w:spacing w:line="276" w:lineRule="auto"/>
        <w:rPr>
          <w:rFonts w:ascii="Gill Sans MT" w:hAnsi="Gill Sans MT"/>
          <w:b/>
        </w:rPr>
      </w:pPr>
    </w:p>
    <w:p w14:paraId="796DBDA6" w14:textId="77777777" w:rsidR="001E3AE2" w:rsidRPr="001E3AE2" w:rsidRDefault="001E3AE2" w:rsidP="001E3AE2">
      <w:pPr>
        <w:spacing w:line="276" w:lineRule="auto"/>
        <w:rPr>
          <w:rFonts w:ascii="Gill Sans MT" w:hAnsi="Gill Sans MT"/>
          <w:bCs/>
        </w:rPr>
      </w:pPr>
      <w:r w:rsidRPr="001E3AE2">
        <w:rPr>
          <w:rFonts w:ascii="Gill Sans MT" w:hAnsi="Gill Sans MT"/>
          <w:bCs/>
        </w:rPr>
        <w:t>From:</w:t>
      </w:r>
      <w:r w:rsidRPr="001E3AE2">
        <w:rPr>
          <w:rFonts w:ascii="Gill Sans MT" w:hAnsi="Gill Sans MT"/>
          <w:bCs/>
        </w:rPr>
        <w:tab/>
      </w:r>
      <w:r w:rsidRPr="001E3AE2">
        <w:rPr>
          <w:rFonts w:ascii="Gill Sans MT" w:hAnsi="Gill Sans MT"/>
          <w:bCs/>
        </w:rPr>
        <w:tab/>
      </w:r>
      <w:r w:rsidRPr="001E3AE2">
        <w:rPr>
          <w:rFonts w:ascii="Gill Sans MT" w:hAnsi="Gill Sans MT"/>
          <w:bCs/>
        </w:rPr>
        <w:tab/>
      </w:r>
      <w:r w:rsidRPr="001E3AE2">
        <w:rPr>
          <w:rFonts w:ascii="Gill Sans MT" w:hAnsi="Gill Sans MT"/>
          <w:bCs/>
        </w:rPr>
        <w:tab/>
        <w:t>Simon Millcock</w:t>
      </w:r>
    </w:p>
    <w:p w14:paraId="02117C40" w14:textId="77777777" w:rsidR="001E3AE2" w:rsidRPr="001E3AE2" w:rsidRDefault="001E3AE2" w:rsidP="001E3AE2">
      <w:pPr>
        <w:spacing w:line="276" w:lineRule="auto"/>
        <w:ind w:left="2160" w:firstLine="720"/>
        <w:rPr>
          <w:rFonts w:ascii="Gill Sans MT" w:hAnsi="Gill Sans MT"/>
          <w:bCs/>
        </w:rPr>
      </w:pPr>
      <w:r w:rsidRPr="001E3AE2">
        <w:rPr>
          <w:rFonts w:ascii="Gill Sans MT" w:hAnsi="Gill Sans MT"/>
          <w:bCs/>
        </w:rPr>
        <w:t>Chief Executive Officer</w:t>
      </w:r>
    </w:p>
    <w:p w14:paraId="73D848F0" w14:textId="77777777" w:rsidR="001E3AE2" w:rsidRPr="001E3AE2" w:rsidRDefault="001E3AE2" w:rsidP="001E3AE2">
      <w:pPr>
        <w:spacing w:line="276" w:lineRule="auto"/>
        <w:rPr>
          <w:rFonts w:ascii="Gill Sans MT" w:hAnsi="Gill Sans MT"/>
          <w:b/>
        </w:rPr>
      </w:pPr>
    </w:p>
    <w:p w14:paraId="4B73070A" w14:textId="5941962A" w:rsidR="001E3AE2" w:rsidRPr="001E3AE2" w:rsidRDefault="001E3AE2" w:rsidP="001E3AE2">
      <w:pPr>
        <w:spacing w:line="276" w:lineRule="auto"/>
        <w:rPr>
          <w:rFonts w:ascii="Gill Sans MT" w:hAnsi="Gill Sans MT"/>
          <w:b/>
        </w:rPr>
      </w:pPr>
      <w:r w:rsidRPr="001E3AE2">
        <w:rPr>
          <w:rFonts w:ascii="Gill Sans MT" w:hAnsi="Gill Sans MT"/>
          <w:b/>
        </w:rPr>
        <w:t>Recommendation:</w:t>
      </w:r>
      <w:r w:rsidRPr="001E3AE2">
        <w:rPr>
          <w:rFonts w:ascii="Gill Sans MT" w:hAnsi="Gill Sans MT"/>
          <w:b/>
        </w:rPr>
        <w:tab/>
      </w:r>
      <w:r w:rsidRPr="00692C39">
        <w:rPr>
          <w:rFonts w:ascii="Gill Sans MT" w:hAnsi="Gill Sans MT"/>
          <w:b/>
        </w:rPr>
        <w:t>That the Legatus Audit and Risk Management Grou</w:t>
      </w:r>
      <w:r w:rsidR="003D56F1" w:rsidRPr="00692C39">
        <w:rPr>
          <w:rFonts w:ascii="Gill Sans MT" w:hAnsi="Gill Sans MT"/>
          <w:b/>
        </w:rPr>
        <w:t>p recommends that the</w:t>
      </w:r>
      <w:r w:rsidR="00A246C3" w:rsidRPr="00A246C3">
        <w:rPr>
          <w:rFonts w:ascii="Gill Sans MT" w:hAnsi="Gill Sans MT"/>
          <w:b/>
        </w:rPr>
        <w:t xml:space="preserve"> </w:t>
      </w:r>
      <w:r w:rsidR="00A246C3" w:rsidRPr="00A246C3">
        <w:rPr>
          <w:rFonts w:ascii="Gill Sans MT" w:hAnsi="Gill Sans MT"/>
          <w:b/>
        </w:rPr>
        <w:t>Legatus Group</w:t>
      </w:r>
      <w:r w:rsidR="003D56F1" w:rsidRPr="00692C39">
        <w:rPr>
          <w:rFonts w:ascii="Gill Sans MT" w:hAnsi="Gill Sans MT"/>
          <w:b/>
        </w:rPr>
        <w:t xml:space="preserve"> </w:t>
      </w:r>
      <w:r w:rsidR="00A246C3">
        <w:rPr>
          <w:rFonts w:ascii="Gill Sans MT" w:hAnsi="Gill Sans MT"/>
          <w:b/>
        </w:rPr>
        <w:t>a</w:t>
      </w:r>
      <w:r w:rsidR="00167316">
        <w:rPr>
          <w:rFonts w:ascii="Gill Sans MT" w:hAnsi="Gill Sans MT"/>
          <w:b/>
        </w:rPr>
        <w:t>pproves</w:t>
      </w:r>
      <w:r w:rsidR="00A246C3">
        <w:rPr>
          <w:rFonts w:ascii="Gill Sans MT" w:hAnsi="Gill Sans MT"/>
          <w:b/>
        </w:rPr>
        <w:t xml:space="preserve"> the </w:t>
      </w:r>
      <w:r w:rsidR="003D56F1" w:rsidRPr="00692C39">
        <w:rPr>
          <w:rFonts w:ascii="Gill Sans MT" w:hAnsi="Gill Sans MT"/>
          <w:b/>
        </w:rPr>
        <w:t>Legatus Group CEO</w:t>
      </w:r>
      <w:r w:rsidR="00A15386" w:rsidRPr="00692C39">
        <w:rPr>
          <w:rFonts w:ascii="Gill Sans MT" w:hAnsi="Gill Sans MT"/>
          <w:b/>
        </w:rPr>
        <w:t xml:space="preserve"> finalis</w:t>
      </w:r>
      <w:r w:rsidR="00167316">
        <w:rPr>
          <w:rFonts w:ascii="Gill Sans MT" w:hAnsi="Gill Sans MT"/>
          <w:b/>
        </w:rPr>
        <w:t>ing</w:t>
      </w:r>
      <w:r w:rsidR="00A15386" w:rsidRPr="00692C39">
        <w:rPr>
          <w:rFonts w:ascii="Gill Sans MT" w:hAnsi="Gill Sans MT"/>
          <w:b/>
        </w:rPr>
        <w:t xml:space="preserve"> </w:t>
      </w:r>
      <w:r w:rsidR="00A15386" w:rsidRPr="00692C39">
        <w:rPr>
          <w:rFonts w:ascii="Gill Sans MT" w:hAnsi="Gill Sans MT"/>
          <w:b/>
        </w:rPr>
        <w:t>Memorandums of Understanding</w:t>
      </w:r>
      <w:r w:rsidR="00A15386" w:rsidRPr="00692C39">
        <w:rPr>
          <w:rFonts w:ascii="Gill Sans MT" w:hAnsi="Gill Sans MT"/>
          <w:b/>
        </w:rPr>
        <w:t xml:space="preserve"> with Adelaide University, Flinders University and University SA.</w:t>
      </w:r>
      <w:r w:rsidR="00A15386">
        <w:rPr>
          <w:rFonts w:ascii="Gill Sans MT" w:hAnsi="Gill Sans MT"/>
          <w:b/>
        </w:rPr>
        <w:t xml:space="preserve"> </w:t>
      </w:r>
    </w:p>
    <w:p w14:paraId="1780CD1D" w14:textId="07BD9DD1" w:rsidR="001E3AE2" w:rsidRDefault="001E3AE2" w:rsidP="0060303E">
      <w:pPr>
        <w:spacing w:line="276" w:lineRule="auto"/>
        <w:rPr>
          <w:rFonts w:ascii="Gill Sans MT" w:hAnsi="Gill Sans MT"/>
          <w:b/>
        </w:rPr>
      </w:pPr>
    </w:p>
    <w:p w14:paraId="40092BF6" w14:textId="77777777" w:rsidR="00BF44B4" w:rsidRPr="00533C88" w:rsidRDefault="00BF44B4" w:rsidP="00BF44B4">
      <w:pPr>
        <w:rPr>
          <w:rFonts w:ascii="Gill Sans MT" w:hAnsi="Gill Sans MT"/>
          <w:b/>
        </w:rPr>
      </w:pPr>
      <w:r w:rsidRPr="00533C88">
        <w:rPr>
          <w:rFonts w:ascii="Gill Sans MT" w:hAnsi="Gill Sans MT"/>
          <w:b/>
        </w:rPr>
        <w:t>Background</w:t>
      </w:r>
    </w:p>
    <w:p w14:paraId="7F87B22E" w14:textId="77777777" w:rsidR="00BF44B4" w:rsidRDefault="00BF44B4" w:rsidP="00BF44B4">
      <w:pPr>
        <w:rPr>
          <w:rFonts w:ascii="Gill Sans MT" w:hAnsi="Gill Sans MT"/>
          <w:bCs/>
        </w:rPr>
      </w:pPr>
    </w:p>
    <w:p w14:paraId="325EE67F" w14:textId="6F704665" w:rsidR="001506F0" w:rsidRDefault="00167316" w:rsidP="00BF44B4">
      <w:pPr>
        <w:rPr>
          <w:rFonts w:ascii="Gill Sans MT" w:hAnsi="Gill Sans MT"/>
          <w:bCs/>
        </w:rPr>
      </w:pPr>
      <w:r>
        <w:rPr>
          <w:rFonts w:ascii="Gill Sans MT" w:hAnsi="Gill Sans MT"/>
          <w:bCs/>
        </w:rPr>
        <w:t>There have been a</w:t>
      </w:r>
      <w:r w:rsidR="00533C88">
        <w:rPr>
          <w:rFonts w:ascii="Gill Sans MT" w:hAnsi="Gill Sans MT"/>
          <w:bCs/>
        </w:rPr>
        <w:t xml:space="preserve"> series of PhD Interns</w:t>
      </w:r>
      <w:r w:rsidR="00880F7C">
        <w:rPr>
          <w:rFonts w:ascii="Gill Sans MT" w:hAnsi="Gill Sans MT"/>
          <w:bCs/>
        </w:rPr>
        <w:t xml:space="preserve"> through the Australian Government funded APR Intern program </w:t>
      </w:r>
      <w:r w:rsidR="00A37259">
        <w:rPr>
          <w:rFonts w:ascii="Gill Sans MT" w:hAnsi="Gill Sans MT"/>
          <w:bCs/>
        </w:rPr>
        <w:t>which</w:t>
      </w:r>
      <w:r w:rsidR="00533C88">
        <w:rPr>
          <w:rFonts w:ascii="Gill Sans MT" w:hAnsi="Gill Sans MT"/>
          <w:bCs/>
        </w:rPr>
        <w:t xml:space="preserve"> </w:t>
      </w:r>
      <w:r w:rsidR="00A37259">
        <w:rPr>
          <w:rFonts w:ascii="Gill Sans MT" w:hAnsi="Gill Sans MT"/>
          <w:bCs/>
        </w:rPr>
        <w:t>resulted in 3</w:t>
      </w:r>
      <w:r w:rsidR="00533C88">
        <w:rPr>
          <w:rFonts w:ascii="Gill Sans MT" w:hAnsi="Gill Sans MT"/>
          <w:bCs/>
        </w:rPr>
        <w:t xml:space="preserve"> research</w:t>
      </w:r>
      <w:r w:rsidR="00A37259">
        <w:rPr>
          <w:rFonts w:ascii="Gill Sans MT" w:hAnsi="Gill Sans MT"/>
          <w:bCs/>
        </w:rPr>
        <w:t xml:space="preserve"> projects</w:t>
      </w:r>
      <w:r w:rsidR="00533C88">
        <w:rPr>
          <w:rFonts w:ascii="Gill Sans MT" w:hAnsi="Gill Sans MT"/>
          <w:bCs/>
        </w:rPr>
        <w:t xml:space="preserve"> </w:t>
      </w:r>
      <w:r w:rsidR="00AF04A7">
        <w:rPr>
          <w:rFonts w:ascii="Gill Sans MT" w:hAnsi="Gill Sans MT"/>
          <w:bCs/>
        </w:rPr>
        <w:t>commenc</w:t>
      </w:r>
      <w:r w:rsidR="00035C5E">
        <w:rPr>
          <w:rFonts w:ascii="Gill Sans MT" w:hAnsi="Gill Sans MT"/>
          <w:bCs/>
        </w:rPr>
        <w:t>ing</w:t>
      </w:r>
      <w:r w:rsidR="00AF04A7">
        <w:rPr>
          <w:rFonts w:ascii="Gill Sans MT" w:hAnsi="Gill Sans MT"/>
          <w:bCs/>
        </w:rPr>
        <w:t xml:space="preserve"> </w:t>
      </w:r>
      <w:r w:rsidR="00533C88">
        <w:rPr>
          <w:rFonts w:ascii="Gill Sans MT" w:hAnsi="Gill Sans MT"/>
          <w:bCs/>
        </w:rPr>
        <w:t xml:space="preserve">in 2018/2019 </w:t>
      </w:r>
      <w:r w:rsidR="0014747A">
        <w:rPr>
          <w:rFonts w:ascii="Gill Sans MT" w:hAnsi="Gill Sans MT"/>
          <w:bCs/>
        </w:rPr>
        <w:t>with each University. T</w:t>
      </w:r>
      <w:r w:rsidR="00533C88">
        <w:rPr>
          <w:rFonts w:ascii="Gill Sans MT" w:hAnsi="Gill Sans MT"/>
          <w:bCs/>
        </w:rPr>
        <w:t xml:space="preserve">he Legatus Group meeting </w:t>
      </w:r>
      <w:r w:rsidR="005770F3">
        <w:rPr>
          <w:rFonts w:ascii="Gill Sans MT" w:hAnsi="Gill Sans MT"/>
          <w:bCs/>
        </w:rPr>
        <w:t>31 May 2019 endors</w:t>
      </w:r>
      <w:r w:rsidR="0014747A">
        <w:rPr>
          <w:rFonts w:ascii="Gill Sans MT" w:hAnsi="Gill Sans MT"/>
          <w:bCs/>
        </w:rPr>
        <w:t>ed</w:t>
      </w:r>
      <w:r w:rsidR="006243CD">
        <w:rPr>
          <w:rFonts w:ascii="Gill Sans MT" w:hAnsi="Gill Sans MT"/>
          <w:bCs/>
        </w:rPr>
        <w:t xml:space="preserve"> </w:t>
      </w:r>
      <w:r w:rsidR="00D51E8E" w:rsidRPr="00D51E8E">
        <w:rPr>
          <w:rFonts w:ascii="Gill Sans MT" w:hAnsi="Gill Sans MT"/>
          <w:bCs/>
        </w:rPr>
        <w:t>progressing</w:t>
      </w:r>
      <w:r w:rsidR="0014747A">
        <w:rPr>
          <w:rFonts w:ascii="Gill Sans MT" w:hAnsi="Gill Sans MT"/>
          <w:bCs/>
        </w:rPr>
        <w:t xml:space="preserve"> for </w:t>
      </w:r>
      <w:r w:rsidR="0039208D">
        <w:rPr>
          <w:rFonts w:ascii="Gill Sans MT" w:hAnsi="Gill Sans MT"/>
          <w:bCs/>
        </w:rPr>
        <w:t>consideration</w:t>
      </w:r>
      <w:r w:rsidR="00D51E8E" w:rsidRPr="00D51E8E">
        <w:rPr>
          <w:rFonts w:ascii="Gill Sans MT" w:hAnsi="Gill Sans MT"/>
          <w:bCs/>
        </w:rPr>
        <w:t xml:space="preserve"> </w:t>
      </w:r>
      <w:r w:rsidR="006243CD">
        <w:rPr>
          <w:rFonts w:ascii="Gill Sans MT" w:hAnsi="Gill Sans MT"/>
          <w:bCs/>
        </w:rPr>
        <w:t xml:space="preserve">of </w:t>
      </w:r>
      <w:r w:rsidR="00D51E8E" w:rsidRPr="00D51E8E">
        <w:rPr>
          <w:rFonts w:ascii="Gill Sans MT" w:hAnsi="Gill Sans MT"/>
          <w:bCs/>
        </w:rPr>
        <w:t>draft Memorandums of Understanding</w:t>
      </w:r>
      <w:r w:rsidR="00692C39">
        <w:rPr>
          <w:rFonts w:ascii="Gill Sans MT" w:hAnsi="Gill Sans MT"/>
          <w:bCs/>
        </w:rPr>
        <w:t xml:space="preserve"> (MoU)</w:t>
      </w:r>
      <w:r w:rsidR="00D51E8E" w:rsidRPr="00D51E8E">
        <w:rPr>
          <w:rFonts w:ascii="Gill Sans MT" w:hAnsi="Gill Sans MT"/>
          <w:bCs/>
        </w:rPr>
        <w:t xml:space="preserve"> with Universities</w:t>
      </w:r>
      <w:r w:rsidR="0039208D">
        <w:rPr>
          <w:rFonts w:ascii="Gill Sans MT" w:hAnsi="Gill Sans MT"/>
          <w:bCs/>
        </w:rPr>
        <w:t>.</w:t>
      </w:r>
      <w:r w:rsidR="007E4CC6">
        <w:rPr>
          <w:rFonts w:ascii="Gill Sans MT" w:hAnsi="Gill Sans MT"/>
          <w:bCs/>
        </w:rPr>
        <w:t xml:space="preserve"> </w:t>
      </w:r>
      <w:r w:rsidR="0039208D">
        <w:rPr>
          <w:rFonts w:ascii="Gill Sans MT" w:hAnsi="Gill Sans MT"/>
          <w:bCs/>
        </w:rPr>
        <w:t>T</w:t>
      </w:r>
      <w:r w:rsidR="00BF44B4" w:rsidRPr="003772EC">
        <w:rPr>
          <w:rFonts w:ascii="Gill Sans MT" w:hAnsi="Gill Sans MT"/>
          <w:bCs/>
        </w:rPr>
        <w:t xml:space="preserve">he Legatus Group CEO </w:t>
      </w:r>
      <w:r w:rsidR="006243CD">
        <w:rPr>
          <w:rFonts w:ascii="Gill Sans MT" w:hAnsi="Gill Sans MT"/>
          <w:bCs/>
        </w:rPr>
        <w:t xml:space="preserve">has </w:t>
      </w:r>
      <w:r w:rsidR="00BF44B4" w:rsidRPr="003772EC">
        <w:rPr>
          <w:rFonts w:ascii="Gill Sans MT" w:hAnsi="Gill Sans MT"/>
          <w:bCs/>
        </w:rPr>
        <w:t>undertaking continued discussions with</w:t>
      </w:r>
      <w:r w:rsidR="00BF44B4">
        <w:rPr>
          <w:rFonts w:ascii="Gill Sans MT" w:hAnsi="Gill Sans MT"/>
          <w:bCs/>
        </w:rPr>
        <w:t xml:space="preserve"> the following Universities</w:t>
      </w:r>
      <w:r w:rsidR="0039208D">
        <w:rPr>
          <w:rFonts w:ascii="Gill Sans MT" w:hAnsi="Gill Sans MT"/>
          <w:bCs/>
        </w:rPr>
        <w:t>:</w:t>
      </w:r>
    </w:p>
    <w:p w14:paraId="33E9DED9" w14:textId="77777777" w:rsidR="00BF44B4" w:rsidRDefault="00BF44B4" w:rsidP="00BF44B4">
      <w:pPr>
        <w:rPr>
          <w:rFonts w:ascii="Gill Sans MT" w:hAnsi="Gill Sans MT"/>
          <w:b/>
        </w:rPr>
      </w:pPr>
    </w:p>
    <w:p w14:paraId="2E16F46A" w14:textId="77777777" w:rsidR="00BF44B4" w:rsidRPr="0039208D" w:rsidRDefault="00BF44B4" w:rsidP="004B0D26">
      <w:pPr>
        <w:pStyle w:val="ListParagraph"/>
        <w:numPr>
          <w:ilvl w:val="0"/>
          <w:numId w:val="33"/>
        </w:numPr>
        <w:rPr>
          <w:rFonts w:ascii="Gill Sans MT" w:hAnsi="Gill Sans MT"/>
          <w:bCs/>
        </w:rPr>
      </w:pPr>
      <w:r w:rsidRPr="0039208D">
        <w:rPr>
          <w:rFonts w:ascii="Gill Sans MT" w:hAnsi="Gill Sans MT"/>
          <w:b/>
        </w:rPr>
        <w:t>Adelaide University</w:t>
      </w:r>
      <w:r w:rsidRPr="0039208D">
        <w:rPr>
          <w:rFonts w:ascii="Gill Sans MT" w:hAnsi="Gill Sans MT"/>
          <w:bCs/>
        </w:rPr>
        <w:t xml:space="preserve"> - Dr. Melissa Nursey-Bray Associate Professor, Head of Department</w:t>
      </w:r>
    </w:p>
    <w:p w14:paraId="41AB4838" w14:textId="77777777" w:rsidR="00BF44B4" w:rsidRPr="001756E5" w:rsidRDefault="00BF44B4" w:rsidP="001756E5">
      <w:pPr>
        <w:ind w:left="284"/>
        <w:rPr>
          <w:rFonts w:ascii="Gill Sans MT" w:hAnsi="Gill Sans MT"/>
          <w:bCs/>
        </w:rPr>
      </w:pPr>
      <w:r w:rsidRPr="001756E5">
        <w:rPr>
          <w:rFonts w:ascii="Gill Sans MT" w:hAnsi="Gill Sans MT"/>
          <w:bCs/>
        </w:rPr>
        <w:t xml:space="preserve">Geography, Environment and Population Director, Adaptation, Community Environment (ACE) Research Group. Focus area Sustainability and Community Development. </w:t>
      </w:r>
    </w:p>
    <w:p w14:paraId="62FE71A5" w14:textId="77777777" w:rsidR="00BF44B4" w:rsidRDefault="00BF44B4" w:rsidP="00BF44B4">
      <w:pPr>
        <w:rPr>
          <w:rFonts w:ascii="Gill Sans MT" w:hAnsi="Gill Sans MT"/>
          <w:b/>
        </w:rPr>
      </w:pPr>
    </w:p>
    <w:p w14:paraId="565AB6F5" w14:textId="77777777" w:rsidR="00BF44B4" w:rsidRPr="0039208D" w:rsidRDefault="00BF44B4" w:rsidP="004B0D26">
      <w:pPr>
        <w:pStyle w:val="ListParagraph"/>
        <w:numPr>
          <w:ilvl w:val="0"/>
          <w:numId w:val="33"/>
        </w:numPr>
        <w:rPr>
          <w:rFonts w:ascii="Gill Sans MT" w:hAnsi="Gill Sans MT"/>
          <w:bCs/>
        </w:rPr>
      </w:pPr>
      <w:r w:rsidRPr="0039208D">
        <w:rPr>
          <w:rFonts w:ascii="Gill Sans MT" w:hAnsi="Gill Sans MT"/>
          <w:b/>
        </w:rPr>
        <w:t>Flinders University</w:t>
      </w:r>
      <w:r w:rsidRPr="0039208D">
        <w:rPr>
          <w:rFonts w:ascii="Gill Sans MT" w:hAnsi="Gill Sans MT"/>
          <w:bCs/>
        </w:rPr>
        <w:t xml:space="preserve"> – John Spoehr Pro-Vice Chancellor - Research Impact at Flinders University and Director of the Australian Industrial Transformation Institute and Laki Kondylas Head of Strategic Projects, New Venture Institute. Focus area Innovation and Creative Industries.</w:t>
      </w:r>
    </w:p>
    <w:p w14:paraId="7129C40C" w14:textId="77777777" w:rsidR="00BF44B4" w:rsidRDefault="00BF44B4" w:rsidP="00BF44B4">
      <w:pPr>
        <w:rPr>
          <w:rFonts w:ascii="Gill Sans MT" w:hAnsi="Gill Sans MT"/>
          <w:b/>
        </w:rPr>
      </w:pPr>
    </w:p>
    <w:p w14:paraId="6A52E18A" w14:textId="370588A7" w:rsidR="00BF44B4" w:rsidRPr="0039208D" w:rsidRDefault="00BF44B4" w:rsidP="004B0D26">
      <w:pPr>
        <w:pStyle w:val="ListParagraph"/>
        <w:numPr>
          <w:ilvl w:val="0"/>
          <w:numId w:val="33"/>
        </w:numPr>
        <w:rPr>
          <w:rFonts w:ascii="Gill Sans MT" w:hAnsi="Gill Sans MT"/>
          <w:bCs/>
        </w:rPr>
      </w:pPr>
      <w:r w:rsidRPr="0039208D">
        <w:rPr>
          <w:rFonts w:ascii="Gill Sans MT" w:hAnsi="Gill Sans MT"/>
          <w:b/>
        </w:rPr>
        <w:t>Uni SA</w:t>
      </w:r>
      <w:r w:rsidRPr="0039208D">
        <w:rPr>
          <w:rFonts w:ascii="Gill Sans MT" w:hAnsi="Gill Sans MT"/>
          <w:bCs/>
        </w:rPr>
        <w:t xml:space="preserve"> - </w:t>
      </w:r>
      <w:r w:rsidRPr="0039208D">
        <w:rPr>
          <w:rFonts w:ascii="Gill Sans MT" w:hAnsi="Gill Sans MT"/>
          <w:bCs/>
          <w:lang w:val="en-US"/>
        </w:rPr>
        <w:t xml:space="preserve">Prof. Chris Chow </w:t>
      </w:r>
      <w:r w:rsidRPr="0039208D">
        <w:rPr>
          <w:rFonts w:ascii="Gill Sans MT" w:hAnsi="Gill Sans MT"/>
          <w:bCs/>
        </w:rPr>
        <w:t xml:space="preserve">- </w:t>
      </w:r>
      <w:r w:rsidRPr="0039208D">
        <w:rPr>
          <w:rFonts w:ascii="Gill Sans MT" w:hAnsi="Gill Sans MT"/>
          <w:bCs/>
          <w:lang w:val="en-US"/>
        </w:rPr>
        <w:t xml:space="preserve">Professor of Water Science and Engineering Director: Natural and Built Environments Research Centre Associate Head of School (Research) School of Natural and Built Environments </w:t>
      </w:r>
      <w:r w:rsidRPr="0039208D">
        <w:rPr>
          <w:rFonts w:ascii="Gill Sans MT" w:hAnsi="Gill Sans MT"/>
          <w:bCs/>
        </w:rPr>
        <w:t>Focus area</w:t>
      </w:r>
      <w:r w:rsidR="00233DEE" w:rsidRPr="0039208D">
        <w:rPr>
          <w:rFonts w:ascii="Gill Sans MT" w:hAnsi="Gill Sans MT"/>
          <w:bCs/>
        </w:rPr>
        <w:t xml:space="preserve"> of</w:t>
      </w:r>
      <w:r w:rsidRPr="0039208D">
        <w:rPr>
          <w:rFonts w:ascii="Gill Sans MT" w:hAnsi="Gill Sans MT"/>
          <w:bCs/>
        </w:rPr>
        <w:t xml:space="preserve"> Waste / Wastewater.</w:t>
      </w:r>
    </w:p>
    <w:p w14:paraId="52CB5D3F" w14:textId="5EC5294E" w:rsidR="005770F3" w:rsidRDefault="005770F3" w:rsidP="00BF44B4">
      <w:pPr>
        <w:rPr>
          <w:rFonts w:ascii="Gill Sans MT" w:hAnsi="Gill Sans MT"/>
          <w:bCs/>
        </w:rPr>
      </w:pPr>
    </w:p>
    <w:p w14:paraId="55569CF7" w14:textId="5F015659" w:rsidR="00EF24D1" w:rsidRDefault="00DE0A80" w:rsidP="006E1754">
      <w:pPr>
        <w:rPr>
          <w:rFonts w:ascii="Gill Sans MT" w:hAnsi="Gill Sans MT"/>
          <w:bCs/>
          <w:lang w:val="en-US"/>
        </w:rPr>
      </w:pPr>
      <w:r>
        <w:rPr>
          <w:rFonts w:ascii="Gill Sans MT" w:hAnsi="Gill Sans MT"/>
          <w:bCs/>
        </w:rPr>
        <w:t>Si</w:t>
      </w:r>
      <w:r w:rsidR="00233DEE">
        <w:rPr>
          <w:rFonts w:ascii="Gill Sans MT" w:hAnsi="Gill Sans MT"/>
          <w:bCs/>
        </w:rPr>
        <w:t>nce</w:t>
      </w:r>
      <w:r w:rsidR="001756E5">
        <w:rPr>
          <w:rFonts w:ascii="Gill Sans MT" w:hAnsi="Gill Sans MT"/>
          <w:bCs/>
        </w:rPr>
        <w:t xml:space="preserve"> </w:t>
      </w:r>
      <w:r w:rsidR="00233DEE">
        <w:rPr>
          <w:rFonts w:ascii="Gill Sans MT" w:hAnsi="Gill Sans MT"/>
          <w:bCs/>
        </w:rPr>
        <w:t xml:space="preserve">31 May 2019 two </w:t>
      </w:r>
      <w:r w:rsidR="006E1754">
        <w:rPr>
          <w:rFonts w:ascii="Gill Sans MT" w:hAnsi="Gill Sans MT"/>
          <w:bCs/>
        </w:rPr>
        <w:t xml:space="preserve">research </w:t>
      </w:r>
      <w:r w:rsidR="00233DEE">
        <w:rPr>
          <w:rFonts w:ascii="Gill Sans MT" w:hAnsi="Gill Sans MT"/>
          <w:bCs/>
        </w:rPr>
        <w:t xml:space="preserve">projects have </w:t>
      </w:r>
      <w:r w:rsidR="006E1754">
        <w:rPr>
          <w:rFonts w:ascii="Gill Sans MT" w:hAnsi="Gill Sans MT"/>
          <w:bCs/>
        </w:rPr>
        <w:t xml:space="preserve">commenced </w:t>
      </w:r>
      <w:r w:rsidR="00A825D3">
        <w:rPr>
          <w:rFonts w:ascii="Gill Sans MT" w:hAnsi="Gill Sans MT"/>
          <w:bCs/>
        </w:rPr>
        <w:t xml:space="preserve">for the Legatus Group </w:t>
      </w:r>
      <w:r w:rsidR="006E1754">
        <w:rPr>
          <w:rFonts w:ascii="Gill Sans MT" w:hAnsi="Gill Sans MT"/>
          <w:bCs/>
        </w:rPr>
        <w:t xml:space="preserve">with Adelaide University, they are the </w:t>
      </w:r>
      <w:r w:rsidR="006E1754" w:rsidRPr="006E1754">
        <w:rPr>
          <w:rFonts w:ascii="Gill Sans MT" w:hAnsi="Gill Sans MT"/>
          <w:bCs/>
          <w:lang w:val="en-US"/>
        </w:rPr>
        <w:t>Youth into Volunteer</w:t>
      </w:r>
      <w:r w:rsidR="006E1754">
        <w:rPr>
          <w:rFonts w:ascii="Gill Sans MT" w:hAnsi="Gill Sans MT"/>
          <w:bCs/>
          <w:lang w:val="en-US"/>
        </w:rPr>
        <w:t xml:space="preserve"> and Sustainability Trail. The Youth into Volunteering is funded through the Building </w:t>
      </w:r>
      <w:r w:rsidR="00FA196D">
        <w:rPr>
          <w:rFonts w:ascii="Gill Sans MT" w:hAnsi="Gill Sans MT"/>
          <w:bCs/>
          <w:lang w:val="en-US"/>
        </w:rPr>
        <w:t>B</w:t>
      </w:r>
      <w:r w:rsidR="006E1754">
        <w:rPr>
          <w:rFonts w:ascii="Gill Sans MT" w:hAnsi="Gill Sans MT"/>
          <w:bCs/>
          <w:lang w:val="en-US"/>
        </w:rPr>
        <w:t>etter Regions</w:t>
      </w:r>
      <w:r w:rsidR="00FA196D">
        <w:rPr>
          <w:rFonts w:ascii="Gill Sans MT" w:hAnsi="Gill Sans MT"/>
          <w:bCs/>
          <w:lang w:val="en-US"/>
        </w:rPr>
        <w:t xml:space="preserve"> Fund and the Sustainability Trail is funded by the Adelaide University. </w:t>
      </w:r>
    </w:p>
    <w:p w14:paraId="3AD86517" w14:textId="77777777" w:rsidR="00EF24D1" w:rsidRDefault="00EF24D1" w:rsidP="006E1754">
      <w:pPr>
        <w:rPr>
          <w:rFonts w:ascii="Gill Sans MT" w:hAnsi="Gill Sans MT"/>
          <w:bCs/>
          <w:lang w:val="en-US"/>
        </w:rPr>
      </w:pPr>
    </w:p>
    <w:p w14:paraId="4CCE72FF" w14:textId="4C94AE5E" w:rsidR="005770F3" w:rsidRDefault="00FA196D" w:rsidP="006E1754">
      <w:pPr>
        <w:rPr>
          <w:rFonts w:ascii="Gill Sans MT" w:hAnsi="Gill Sans MT"/>
          <w:bCs/>
          <w:lang w:val="en-US"/>
        </w:rPr>
      </w:pPr>
      <w:r>
        <w:rPr>
          <w:rFonts w:ascii="Gill Sans MT" w:hAnsi="Gill Sans MT"/>
          <w:bCs/>
          <w:lang w:val="en-US"/>
        </w:rPr>
        <w:t xml:space="preserve">Discussions have continued through the Yorke and Mid North Alliance for a </w:t>
      </w:r>
      <w:r w:rsidR="00EF24D1">
        <w:rPr>
          <w:rFonts w:ascii="Gill Sans MT" w:hAnsi="Gill Sans MT"/>
          <w:bCs/>
          <w:lang w:val="en-US"/>
        </w:rPr>
        <w:t>research project via Adelaide University for the Reconciliation Action Plan</w:t>
      </w:r>
      <w:r w:rsidR="006814EB">
        <w:rPr>
          <w:rFonts w:ascii="Gill Sans MT" w:hAnsi="Gill Sans MT"/>
          <w:bCs/>
          <w:lang w:val="en-US"/>
        </w:rPr>
        <w:t xml:space="preserve"> along with Flinders University on a possible APR Intern project for data gathering on the </w:t>
      </w:r>
      <w:r w:rsidR="00880F7C">
        <w:rPr>
          <w:rFonts w:ascii="Gill Sans MT" w:hAnsi="Gill Sans MT"/>
          <w:bCs/>
          <w:lang w:val="en-US"/>
        </w:rPr>
        <w:t>C</w:t>
      </w:r>
      <w:r w:rsidR="006814EB">
        <w:rPr>
          <w:rFonts w:ascii="Gill Sans MT" w:hAnsi="Gill Sans MT"/>
          <w:bCs/>
          <w:lang w:val="en-US"/>
        </w:rPr>
        <w:t xml:space="preserve">reative </w:t>
      </w:r>
      <w:r w:rsidR="00880F7C">
        <w:rPr>
          <w:rFonts w:ascii="Gill Sans MT" w:hAnsi="Gill Sans MT"/>
          <w:bCs/>
          <w:lang w:val="en-US"/>
        </w:rPr>
        <w:t>I</w:t>
      </w:r>
      <w:r w:rsidR="006814EB">
        <w:rPr>
          <w:rFonts w:ascii="Gill Sans MT" w:hAnsi="Gill Sans MT"/>
          <w:bCs/>
          <w:lang w:val="en-US"/>
        </w:rPr>
        <w:t xml:space="preserve">ndustries. </w:t>
      </w:r>
    </w:p>
    <w:p w14:paraId="7EF220E4" w14:textId="77777777" w:rsidR="00AF04A7" w:rsidRPr="006E1754" w:rsidRDefault="00AF04A7" w:rsidP="006E1754">
      <w:pPr>
        <w:rPr>
          <w:rFonts w:ascii="Gill Sans MT" w:hAnsi="Gill Sans MT"/>
          <w:bCs/>
        </w:rPr>
      </w:pPr>
    </w:p>
    <w:p w14:paraId="2F4BE739" w14:textId="16275550" w:rsidR="007C1CB4" w:rsidRDefault="00D00A4F" w:rsidP="0060303E">
      <w:pPr>
        <w:spacing w:line="276" w:lineRule="auto"/>
        <w:rPr>
          <w:rFonts w:ascii="Gill Sans MT" w:hAnsi="Gill Sans MT"/>
          <w:bCs/>
        </w:rPr>
      </w:pPr>
      <w:r w:rsidRPr="00D00A4F">
        <w:rPr>
          <w:rFonts w:ascii="Gill Sans MT" w:hAnsi="Gill Sans MT"/>
          <w:bCs/>
        </w:rPr>
        <w:t xml:space="preserve">The MoU’s </w:t>
      </w:r>
      <w:r w:rsidR="00153A8D">
        <w:rPr>
          <w:rFonts w:ascii="Gill Sans MT" w:hAnsi="Gill Sans MT"/>
          <w:bCs/>
        </w:rPr>
        <w:t>will provide</w:t>
      </w:r>
      <w:r w:rsidR="00153A8D" w:rsidRPr="00153A8D">
        <w:rPr>
          <w:rFonts w:ascii="Gill Sans MT" w:hAnsi="Gill Sans MT"/>
          <w:bCs/>
        </w:rPr>
        <w:t xml:space="preserve"> a formal document describing the broad outlines of </w:t>
      </w:r>
      <w:r w:rsidR="00081F3F">
        <w:rPr>
          <w:rFonts w:ascii="Gill Sans MT" w:hAnsi="Gill Sans MT"/>
          <w:bCs/>
        </w:rPr>
        <w:t xml:space="preserve">the </w:t>
      </w:r>
      <w:r w:rsidR="00153A8D" w:rsidRPr="00081F3F">
        <w:rPr>
          <w:rFonts w:ascii="Gill Sans MT" w:hAnsi="Gill Sans MT"/>
        </w:rPr>
        <w:t>agreement</w:t>
      </w:r>
      <w:r w:rsidR="00A825D3">
        <w:rPr>
          <w:rFonts w:ascii="Gill Sans MT" w:hAnsi="Gill Sans MT"/>
        </w:rPr>
        <w:t>s</w:t>
      </w:r>
      <w:r w:rsidR="00153A8D" w:rsidRPr="00081F3F">
        <w:rPr>
          <w:rFonts w:ascii="Gill Sans MT" w:hAnsi="Gill Sans MT"/>
        </w:rPr>
        <w:t> that</w:t>
      </w:r>
      <w:r w:rsidR="00153A8D" w:rsidRPr="00153A8D">
        <w:rPr>
          <w:rFonts w:ascii="Gill Sans MT" w:hAnsi="Gill Sans MT"/>
          <w:bCs/>
        </w:rPr>
        <w:t xml:space="preserve"> </w:t>
      </w:r>
      <w:r w:rsidR="00081F3F">
        <w:rPr>
          <w:rFonts w:ascii="Gill Sans MT" w:hAnsi="Gill Sans MT"/>
          <w:bCs/>
        </w:rPr>
        <w:t>both</w:t>
      </w:r>
      <w:r w:rsidR="00153A8D" w:rsidRPr="00153A8D">
        <w:rPr>
          <w:rFonts w:ascii="Gill Sans MT" w:hAnsi="Gill Sans MT"/>
          <w:bCs/>
        </w:rPr>
        <w:t xml:space="preserve"> parties have reached through negotiations. </w:t>
      </w:r>
      <w:r w:rsidR="00081F3F">
        <w:rPr>
          <w:rFonts w:ascii="Gill Sans MT" w:hAnsi="Gill Sans MT"/>
          <w:bCs/>
        </w:rPr>
        <w:t>These will</w:t>
      </w:r>
      <w:r w:rsidR="00153A8D" w:rsidRPr="00153A8D">
        <w:rPr>
          <w:rFonts w:ascii="Gill Sans MT" w:hAnsi="Gill Sans MT"/>
          <w:bCs/>
        </w:rPr>
        <w:t xml:space="preserve"> not </w:t>
      </w:r>
      <w:r w:rsidR="00A60804">
        <w:rPr>
          <w:rFonts w:ascii="Gill Sans MT" w:hAnsi="Gill Sans MT"/>
          <w:bCs/>
        </w:rPr>
        <w:t xml:space="preserve">be </w:t>
      </w:r>
      <w:r w:rsidR="00153A8D" w:rsidRPr="00153A8D">
        <w:rPr>
          <w:rFonts w:ascii="Gill Sans MT" w:hAnsi="Gill Sans MT"/>
          <w:bCs/>
        </w:rPr>
        <w:t>a legally binding document</w:t>
      </w:r>
      <w:r w:rsidR="00A825D3">
        <w:rPr>
          <w:rFonts w:ascii="Gill Sans MT" w:hAnsi="Gill Sans MT"/>
          <w:bCs/>
        </w:rPr>
        <w:t>s</w:t>
      </w:r>
      <w:r w:rsidR="00153A8D" w:rsidRPr="00153A8D">
        <w:rPr>
          <w:rFonts w:ascii="Gill Sans MT" w:hAnsi="Gill Sans MT"/>
          <w:bCs/>
        </w:rPr>
        <w:t xml:space="preserve"> but </w:t>
      </w:r>
      <w:r w:rsidR="00A60804">
        <w:rPr>
          <w:rFonts w:ascii="Gill Sans MT" w:hAnsi="Gill Sans MT"/>
          <w:bCs/>
        </w:rPr>
        <w:t xml:space="preserve">will </w:t>
      </w:r>
      <w:r w:rsidR="00153A8D" w:rsidRPr="00153A8D">
        <w:rPr>
          <w:rFonts w:ascii="Gill Sans MT" w:hAnsi="Gill Sans MT"/>
          <w:bCs/>
        </w:rPr>
        <w:t xml:space="preserve">signal the intention of </w:t>
      </w:r>
      <w:r w:rsidR="00A60804">
        <w:rPr>
          <w:rFonts w:ascii="Gill Sans MT" w:hAnsi="Gill Sans MT"/>
          <w:bCs/>
        </w:rPr>
        <w:t>both</w:t>
      </w:r>
      <w:r w:rsidR="00153A8D" w:rsidRPr="00153A8D">
        <w:rPr>
          <w:rFonts w:ascii="Gill Sans MT" w:hAnsi="Gill Sans MT"/>
          <w:bCs/>
        </w:rPr>
        <w:t xml:space="preserve"> parties to move forward with </w:t>
      </w:r>
      <w:r w:rsidR="005B2692">
        <w:rPr>
          <w:rFonts w:ascii="Gill Sans MT" w:hAnsi="Gill Sans MT"/>
          <w:bCs/>
        </w:rPr>
        <w:t>contracts for research projects</w:t>
      </w:r>
      <w:r w:rsidR="00A60804">
        <w:rPr>
          <w:rFonts w:ascii="Gill Sans MT" w:hAnsi="Gill Sans MT"/>
          <w:bCs/>
        </w:rPr>
        <w:t xml:space="preserve">. </w:t>
      </w:r>
    </w:p>
    <w:p w14:paraId="39C1D17A" w14:textId="5B8E15FA" w:rsidR="00114A2B" w:rsidRDefault="00114A2B" w:rsidP="0060303E">
      <w:pPr>
        <w:spacing w:line="276" w:lineRule="auto"/>
        <w:rPr>
          <w:rFonts w:ascii="Gill Sans MT" w:hAnsi="Gill Sans MT"/>
          <w:bCs/>
        </w:rPr>
      </w:pPr>
    </w:p>
    <w:p w14:paraId="4C227253" w14:textId="0D65722B" w:rsidR="008E3C7D" w:rsidRPr="008E3C7D" w:rsidRDefault="00114A2B" w:rsidP="008E3C7D">
      <w:pPr>
        <w:spacing w:line="276" w:lineRule="auto"/>
        <w:rPr>
          <w:rFonts w:ascii="Gill Sans MT" w:hAnsi="Gill Sans MT"/>
          <w:bCs/>
          <w:lang w:val="en-US"/>
        </w:rPr>
      </w:pPr>
      <w:r>
        <w:rPr>
          <w:rFonts w:ascii="Gill Sans MT" w:hAnsi="Gill Sans MT"/>
          <w:bCs/>
        </w:rPr>
        <w:t>This fits with the</w:t>
      </w:r>
      <w:r w:rsidR="00F45C0B">
        <w:rPr>
          <w:rFonts w:ascii="Gill Sans MT" w:hAnsi="Gill Sans MT"/>
          <w:bCs/>
        </w:rPr>
        <w:t xml:space="preserve"> Yorke Mid North </w:t>
      </w:r>
      <w:r w:rsidR="00872002">
        <w:rPr>
          <w:rFonts w:ascii="Gill Sans MT" w:hAnsi="Gill Sans MT"/>
          <w:bCs/>
        </w:rPr>
        <w:t>Regional</w:t>
      </w:r>
      <w:r w:rsidR="00F45C0B">
        <w:rPr>
          <w:rFonts w:ascii="Gill Sans MT" w:hAnsi="Gill Sans MT"/>
          <w:bCs/>
        </w:rPr>
        <w:t xml:space="preserve"> Plan Focus Area </w:t>
      </w:r>
      <w:r w:rsidR="00872002">
        <w:rPr>
          <w:rFonts w:ascii="Gill Sans MT" w:hAnsi="Gill Sans MT"/>
          <w:bCs/>
        </w:rPr>
        <w:t xml:space="preserve">8 </w:t>
      </w:r>
      <w:r w:rsidR="005B2692">
        <w:rPr>
          <w:rFonts w:ascii="Gill Sans MT" w:hAnsi="Gill Sans MT"/>
          <w:bCs/>
        </w:rPr>
        <w:t xml:space="preserve">of </w:t>
      </w:r>
      <w:r w:rsidR="00F45C0B" w:rsidRPr="00F45C0B">
        <w:rPr>
          <w:rFonts w:ascii="Gill Sans MT" w:hAnsi="Gill Sans MT"/>
          <w:bCs/>
        </w:rPr>
        <w:t>Younger people living, working and investing in the region</w:t>
      </w:r>
      <w:r w:rsidR="00872002">
        <w:rPr>
          <w:rFonts w:ascii="Gill Sans MT" w:hAnsi="Gill Sans MT"/>
          <w:bCs/>
        </w:rPr>
        <w:t xml:space="preserve"> and </w:t>
      </w:r>
      <w:r w:rsidR="008E3C7D">
        <w:rPr>
          <w:rFonts w:ascii="Gill Sans MT" w:hAnsi="Gill Sans MT"/>
          <w:bCs/>
        </w:rPr>
        <w:t>Item 3.1.g of the Legatus Group</w:t>
      </w:r>
      <w:r w:rsidR="005B2692">
        <w:rPr>
          <w:rFonts w:ascii="Gill Sans MT" w:hAnsi="Gill Sans MT"/>
          <w:bCs/>
        </w:rPr>
        <w:t xml:space="preserve"> current</w:t>
      </w:r>
      <w:r w:rsidR="008E3C7D">
        <w:rPr>
          <w:rFonts w:ascii="Gill Sans MT" w:hAnsi="Gill Sans MT"/>
          <w:bCs/>
        </w:rPr>
        <w:t xml:space="preserve"> Business Plan to </w:t>
      </w:r>
      <w:r w:rsidR="008E3C7D">
        <w:rPr>
          <w:rFonts w:ascii="Gill Sans MT" w:hAnsi="Gill Sans MT"/>
          <w:bCs/>
          <w:lang w:val="en-US"/>
        </w:rPr>
        <w:t>s</w:t>
      </w:r>
      <w:r w:rsidR="008E3C7D" w:rsidRPr="008E3C7D">
        <w:rPr>
          <w:rFonts w:ascii="Gill Sans MT" w:hAnsi="Gill Sans MT"/>
          <w:bCs/>
          <w:lang w:val="en-US"/>
        </w:rPr>
        <w:t>upport opportunities for greater partnerships through research organisations such as Universities to increase opportunities to build Social Infrastructure, Community Services and Sustainable Economic Development.</w:t>
      </w:r>
    </w:p>
    <w:p w14:paraId="247DB88D" w14:textId="77777777" w:rsidR="007C1CB4" w:rsidRDefault="007C1CB4" w:rsidP="0060303E">
      <w:pPr>
        <w:spacing w:line="276" w:lineRule="auto"/>
        <w:rPr>
          <w:rFonts w:ascii="Gill Sans MT" w:hAnsi="Gill Sans MT"/>
          <w:bCs/>
        </w:rPr>
      </w:pPr>
    </w:p>
    <w:p w14:paraId="76BBE29A" w14:textId="498315AB" w:rsidR="00114A2B" w:rsidRPr="00114A2B" w:rsidRDefault="00647C0B" w:rsidP="00114A2B">
      <w:pPr>
        <w:spacing w:line="276" w:lineRule="auto"/>
        <w:rPr>
          <w:rFonts w:ascii="Gill Sans MT" w:hAnsi="Gill Sans MT"/>
          <w:bCs/>
        </w:rPr>
      </w:pPr>
      <w:r>
        <w:rPr>
          <w:rFonts w:ascii="Gill Sans MT" w:hAnsi="Gill Sans MT"/>
          <w:bCs/>
        </w:rPr>
        <w:t xml:space="preserve">This </w:t>
      </w:r>
      <w:r w:rsidR="00094A62">
        <w:rPr>
          <w:rFonts w:ascii="Gill Sans MT" w:hAnsi="Gill Sans MT"/>
          <w:bCs/>
        </w:rPr>
        <w:t xml:space="preserve">will </w:t>
      </w:r>
      <w:r>
        <w:rPr>
          <w:rFonts w:ascii="Gill Sans MT" w:hAnsi="Gill Sans MT"/>
          <w:bCs/>
        </w:rPr>
        <w:t>assist with the Legatus Group</w:t>
      </w:r>
      <w:r w:rsidR="00114A2B" w:rsidRPr="00114A2B">
        <w:rPr>
          <w:rFonts w:ascii="Gill Sans MT" w:hAnsi="Gill Sans MT"/>
          <w:bCs/>
        </w:rPr>
        <w:t xml:space="preserve"> procurement</w:t>
      </w:r>
      <w:r w:rsidR="00EF26E4">
        <w:rPr>
          <w:rFonts w:ascii="Gill Sans MT" w:hAnsi="Gill Sans MT"/>
          <w:bCs/>
        </w:rPr>
        <w:t xml:space="preserve"> policy as the </w:t>
      </w:r>
      <w:r w:rsidR="00114A2B" w:rsidRPr="00114A2B">
        <w:rPr>
          <w:rFonts w:ascii="Gill Sans MT" w:hAnsi="Gill Sans MT"/>
          <w:bCs/>
        </w:rPr>
        <w:t>L</w:t>
      </w:r>
      <w:r w:rsidR="00EF26E4">
        <w:rPr>
          <w:rFonts w:ascii="Gill Sans MT" w:hAnsi="Gill Sans MT"/>
          <w:bCs/>
        </w:rPr>
        <w:t xml:space="preserve">egatus </w:t>
      </w:r>
      <w:r w:rsidR="00114A2B" w:rsidRPr="00114A2B">
        <w:rPr>
          <w:rFonts w:ascii="Gill Sans MT" w:hAnsi="Gill Sans MT"/>
          <w:bCs/>
        </w:rPr>
        <w:t>G</w:t>
      </w:r>
      <w:r w:rsidR="00EF26E4">
        <w:rPr>
          <w:rFonts w:ascii="Gill Sans MT" w:hAnsi="Gill Sans MT"/>
          <w:bCs/>
        </w:rPr>
        <w:t>roup</w:t>
      </w:r>
      <w:r w:rsidR="00114A2B" w:rsidRPr="00114A2B">
        <w:rPr>
          <w:rFonts w:ascii="Gill Sans MT" w:hAnsi="Gill Sans MT"/>
          <w:bCs/>
        </w:rPr>
        <w:t xml:space="preserve"> may, having regard to its Procurement Principles and any other factors considered relevant, in its absolute discretion determine to utilise one or more of the following procurement methods:</w:t>
      </w:r>
    </w:p>
    <w:p w14:paraId="20F1260F" w14:textId="7F64B3A4" w:rsidR="00114A2B" w:rsidRPr="00DF431F" w:rsidRDefault="00114A2B" w:rsidP="004B0D26">
      <w:pPr>
        <w:pStyle w:val="ListParagraph"/>
        <w:numPr>
          <w:ilvl w:val="0"/>
          <w:numId w:val="30"/>
        </w:numPr>
        <w:spacing w:line="276" w:lineRule="auto"/>
        <w:rPr>
          <w:rFonts w:ascii="Gill Sans MT" w:hAnsi="Gill Sans MT"/>
          <w:bCs/>
          <w:lang w:val="x-none"/>
        </w:rPr>
      </w:pPr>
      <w:r w:rsidRPr="00DF431F">
        <w:rPr>
          <w:rFonts w:ascii="Gill Sans MT" w:hAnsi="Gill Sans MT"/>
          <w:bCs/>
          <w:lang w:val="x-none"/>
        </w:rPr>
        <w:t>Direct Purchasing</w:t>
      </w:r>
      <w:r w:rsidRPr="00DF431F">
        <w:rPr>
          <w:rFonts w:ascii="Gill Sans MT" w:hAnsi="Gill Sans MT"/>
          <w:bCs/>
        </w:rPr>
        <w:t>: This is where LG purchases from a single source, without first obtaining competing bids.</w:t>
      </w:r>
    </w:p>
    <w:p w14:paraId="349A3362" w14:textId="559F5E4A" w:rsidR="00C40521" w:rsidRDefault="00114A2B" w:rsidP="004B0D26">
      <w:pPr>
        <w:numPr>
          <w:ilvl w:val="1"/>
          <w:numId w:val="31"/>
        </w:numPr>
        <w:spacing w:line="276" w:lineRule="auto"/>
        <w:rPr>
          <w:rFonts w:ascii="Gill Sans MT" w:hAnsi="Gill Sans MT"/>
          <w:bCs/>
        </w:rPr>
      </w:pPr>
      <w:r w:rsidRPr="00114A2B">
        <w:rPr>
          <w:rFonts w:ascii="Gill Sans MT" w:hAnsi="Gill Sans MT"/>
          <w:bCs/>
        </w:rPr>
        <w:t>This method may be suitable for low value, low risk goods and services, and where the supplier already has a successful service history with the Council.</w:t>
      </w:r>
      <w:r w:rsidR="00C40521">
        <w:rPr>
          <w:rFonts w:ascii="Gill Sans MT" w:hAnsi="Gill Sans MT"/>
          <w:bCs/>
        </w:rPr>
        <w:t xml:space="preserve"> Current figure is for amounts less than $20,000</w:t>
      </w:r>
      <w:r w:rsidR="00C0652B">
        <w:rPr>
          <w:rFonts w:ascii="Gill Sans MT" w:hAnsi="Gill Sans MT"/>
          <w:bCs/>
        </w:rPr>
        <w:t>.</w:t>
      </w:r>
    </w:p>
    <w:p w14:paraId="2DFDBA13" w14:textId="1DD02268" w:rsidR="00114A2B" w:rsidRPr="00114A2B" w:rsidRDefault="00114A2B" w:rsidP="004B0D26">
      <w:pPr>
        <w:numPr>
          <w:ilvl w:val="0"/>
          <w:numId w:val="31"/>
        </w:numPr>
        <w:spacing w:line="276" w:lineRule="auto"/>
        <w:rPr>
          <w:rFonts w:ascii="Gill Sans MT" w:hAnsi="Gill Sans MT"/>
          <w:bCs/>
        </w:rPr>
      </w:pPr>
      <w:r w:rsidRPr="00114A2B">
        <w:rPr>
          <w:rFonts w:ascii="Gill Sans MT" w:hAnsi="Gill Sans MT"/>
          <w:bCs/>
          <w:lang w:val="x-none"/>
        </w:rPr>
        <w:t>Quotations (Informal)</w:t>
      </w:r>
      <w:r w:rsidRPr="00114A2B">
        <w:rPr>
          <w:rFonts w:ascii="Gill Sans MT" w:hAnsi="Gill Sans MT"/>
          <w:bCs/>
        </w:rPr>
        <w:t>: This is where L</w:t>
      </w:r>
      <w:r w:rsidR="00C40521">
        <w:rPr>
          <w:rFonts w:ascii="Gill Sans MT" w:hAnsi="Gill Sans MT"/>
          <w:bCs/>
        </w:rPr>
        <w:t>eg</w:t>
      </w:r>
      <w:r w:rsidR="00612445">
        <w:rPr>
          <w:rFonts w:ascii="Gill Sans MT" w:hAnsi="Gill Sans MT"/>
          <w:bCs/>
        </w:rPr>
        <w:t>atus Group</w:t>
      </w:r>
      <w:r w:rsidRPr="00114A2B">
        <w:rPr>
          <w:rFonts w:ascii="Gill Sans MT" w:hAnsi="Gill Sans MT"/>
          <w:bCs/>
        </w:rPr>
        <w:t xml:space="preserve"> obtains quotations from prospective suppliers.</w:t>
      </w:r>
    </w:p>
    <w:p w14:paraId="79D833A8" w14:textId="77777777" w:rsidR="00114A2B" w:rsidRPr="00612445" w:rsidRDefault="00114A2B" w:rsidP="004B0D26">
      <w:pPr>
        <w:pStyle w:val="ListParagraph"/>
        <w:numPr>
          <w:ilvl w:val="1"/>
          <w:numId w:val="31"/>
        </w:numPr>
        <w:spacing w:line="276" w:lineRule="auto"/>
        <w:rPr>
          <w:rFonts w:ascii="Gill Sans MT" w:hAnsi="Gill Sans MT"/>
          <w:bCs/>
        </w:rPr>
      </w:pPr>
      <w:r w:rsidRPr="00612445">
        <w:rPr>
          <w:rFonts w:ascii="Gill Sans MT" w:hAnsi="Gill Sans MT"/>
          <w:bCs/>
        </w:rPr>
        <w:t>Generally, a minimum of two to three quotations are sought.</w:t>
      </w:r>
    </w:p>
    <w:p w14:paraId="7ADBE394" w14:textId="5C63FBFD" w:rsidR="001E3AE2" w:rsidRDefault="00114A2B" w:rsidP="004B0D26">
      <w:pPr>
        <w:pStyle w:val="ListParagraph"/>
        <w:numPr>
          <w:ilvl w:val="1"/>
          <w:numId w:val="31"/>
        </w:numPr>
        <w:spacing w:line="276" w:lineRule="auto"/>
        <w:rPr>
          <w:rFonts w:ascii="Gill Sans MT" w:hAnsi="Gill Sans MT"/>
          <w:bCs/>
        </w:rPr>
      </w:pPr>
      <w:r w:rsidRPr="001577EE">
        <w:rPr>
          <w:rFonts w:ascii="Gill Sans MT" w:hAnsi="Gill Sans MT"/>
          <w:bCs/>
        </w:rPr>
        <w:t>This method may be suitable for low value, low risk goods and services.</w:t>
      </w:r>
      <w:r w:rsidR="001577EE">
        <w:rPr>
          <w:rFonts w:ascii="Gill Sans MT" w:hAnsi="Gill Sans MT"/>
          <w:bCs/>
        </w:rPr>
        <w:t xml:space="preserve"> Current figure is </w:t>
      </w:r>
      <w:r w:rsidR="00C0652B">
        <w:rPr>
          <w:rFonts w:ascii="Gill Sans MT" w:hAnsi="Gill Sans MT"/>
          <w:bCs/>
        </w:rPr>
        <w:t>b</w:t>
      </w:r>
      <w:r w:rsidR="00C0652B" w:rsidRPr="00C0652B">
        <w:rPr>
          <w:rFonts w:ascii="Gill Sans MT" w:hAnsi="Gill Sans MT"/>
          <w:bCs/>
        </w:rPr>
        <w:t>etween $20,001 and $50,000</w:t>
      </w:r>
      <w:r w:rsidR="00C0652B">
        <w:rPr>
          <w:rFonts w:ascii="Gill Sans MT" w:hAnsi="Gill Sans MT"/>
          <w:bCs/>
        </w:rPr>
        <w:t>.</w:t>
      </w:r>
    </w:p>
    <w:p w14:paraId="6002B39F" w14:textId="77777777" w:rsidR="00722B53" w:rsidRDefault="00722B53" w:rsidP="00722B53">
      <w:pPr>
        <w:spacing w:line="276" w:lineRule="auto"/>
        <w:rPr>
          <w:rFonts w:ascii="Gill Sans MT" w:hAnsi="Gill Sans MT"/>
          <w:bCs/>
        </w:rPr>
      </w:pPr>
      <w:r>
        <w:rPr>
          <w:rFonts w:ascii="Gill Sans MT" w:hAnsi="Gill Sans MT"/>
          <w:bCs/>
        </w:rPr>
        <w:t xml:space="preserve"> </w:t>
      </w:r>
    </w:p>
    <w:p w14:paraId="02C6ED5C" w14:textId="5C4B6329" w:rsidR="00722B53" w:rsidRDefault="00722B53" w:rsidP="00722B53">
      <w:pPr>
        <w:spacing w:line="276" w:lineRule="auto"/>
        <w:rPr>
          <w:rFonts w:ascii="Gill Sans MT" w:hAnsi="Gill Sans MT"/>
          <w:bCs/>
        </w:rPr>
      </w:pPr>
      <w:r>
        <w:rPr>
          <w:rFonts w:ascii="Gill Sans MT" w:hAnsi="Gill Sans MT"/>
          <w:bCs/>
        </w:rPr>
        <w:t>The University MoUs will</w:t>
      </w:r>
      <w:r w:rsidR="007D6FF1">
        <w:rPr>
          <w:rFonts w:ascii="Gill Sans MT" w:hAnsi="Gill Sans MT"/>
          <w:bCs/>
        </w:rPr>
        <w:t xml:space="preserve"> be designed to</w:t>
      </w:r>
      <w:r>
        <w:rPr>
          <w:rFonts w:ascii="Gill Sans MT" w:hAnsi="Gill Sans MT"/>
          <w:bCs/>
        </w:rPr>
        <w:t xml:space="preserve"> provide a </w:t>
      </w:r>
      <w:r w:rsidR="00617609">
        <w:rPr>
          <w:rFonts w:ascii="Gill Sans MT" w:hAnsi="Gill Sans MT"/>
          <w:bCs/>
        </w:rPr>
        <w:t xml:space="preserve">partnership approach to research that </w:t>
      </w:r>
      <w:r w:rsidR="004F7BCC">
        <w:rPr>
          <w:rFonts w:ascii="Gill Sans MT" w:hAnsi="Gill Sans MT"/>
          <w:bCs/>
        </w:rPr>
        <w:t>is designed to</w:t>
      </w:r>
      <w:r w:rsidR="00617609">
        <w:rPr>
          <w:rFonts w:ascii="Gill Sans MT" w:hAnsi="Gill Sans MT"/>
          <w:bCs/>
        </w:rPr>
        <w:t xml:space="preserve"> be cost effective and </w:t>
      </w:r>
      <w:r w:rsidR="004F7BCC">
        <w:rPr>
          <w:rFonts w:ascii="Gill Sans MT" w:hAnsi="Gill Sans MT"/>
          <w:bCs/>
        </w:rPr>
        <w:t xml:space="preserve">provide real life projects whilst increasing the awareness of local government </w:t>
      </w:r>
      <w:r w:rsidR="00583DB4">
        <w:rPr>
          <w:rFonts w:ascii="Gill Sans MT" w:hAnsi="Gill Sans MT"/>
          <w:bCs/>
        </w:rPr>
        <w:t>and the</w:t>
      </w:r>
      <w:r w:rsidR="004F7BCC">
        <w:rPr>
          <w:rFonts w:ascii="Gill Sans MT" w:hAnsi="Gill Sans MT"/>
          <w:bCs/>
        </w:rPr>
        <w:t xml:space="preserve"> region </w:t>
      </w:r>
      <w:r w:rsidR="00583DB4" w:rsidRPr="00583DB4">
        <w:rPr>
          <w:rFonts w:ascii="Gill Sans MT" w:hAnsi="Gill Sans MT"/>
          <w:bCs/>
        </w:rPr>
        <w:t>for the Universities</w:t>
      </w:r>
      <w:r w:rsidR="00583DB4">
        <w:rPr>
          <w:rFonts w:ascii="Gill Sans MT" w:hAnsi="Gill Sans MT"/>
          <w:bCs/>
        </w:rPr>
        <w:t xml:space="preserve">. The Universities have a number of different programs which they can access for research which can in many cases be at low or no cost </w:t>
      </w:r>
      <w:r w:rsidR="0010340E">
        <w:rPr>
          <w:rFonts w:ascii="Gill Sans MT" w:hAnsi="Gill Sans MT"/>
          <w:bCs/>
        </w:rPr>
        <w:t xml:space="preserve">to </w:t>
      </w:r>
      <w:r w:rsidR="00583DB4">
        <w:rPr>
          <w:rFonts w:ascii="Gill Sans MT" w:hAnsi="Gill Sans MT"/>
          <w:bCs/>
        </w:rPr>
        <w:t xml:space="preserve">the Legatus Group. This </w:t>
      </w:r>
      <w:r w:rsidR="00BB0D8E">
        <w:rPr>
          <w:rFonts w:ascii="Gill Sans MT" w:hAnsi="Gill Sans MT"/>
          <w:bCs/>
        </w:rPr>
        <w:t xml:space="preserve">approach </w:t>
      </w:r>
      <w:r w:rsidR="00583DB4">
        <w:rPr>
          <w:rFonts w:ascii="Gill Sans MT" w:hAnsi="Gill Sans MT"/>
          <w:bCs/>
        </w:rPr>
        <w:t>has s</w:t>
      </w:r>
      <w:r w:rsidR="00BB0D8E">
        <w:rPr>
          <w:rFonts w:ascii="Gill Sans MT" w:hAnsi="Gill Sans MT"/>
          <w:bCs/>
        </w:rPr>
        <w:t xml:space="preserve">tarted to see </w:t>
      </w:r>
      <w:r w:rsidR="007D6FF1">
        <w:rPr>
          <w:rFonts w:ascii="Gill Sans MT" w:hAnsi="Gill Sans MT"/>
          <w:bCs/>
        </w:rPr>
        <w:t>constituent</w:t>
      </w:r>
      <w:r w:rsidR="00BB0D8E">
        <w:rPr>
          <w:rFonts w:ascii="Gill Sans MT" w:hAnsi="Gill Sans MT"/>
          <w:bCs/>
        </w:rPr>
        <w:t xml:space="preserve"> councils and regional partners taking </w:t>
      </w:r>
      <w:r w:rsidR="007D6FF1">
        <w:rPr>
          <w:rFonts w:ascii="Gill Sans MT" w:hAnsi="Gill Sans MT"/>
          <w:bCs/>
        </w:rPr>
        <w:t xml:space="preserve">up opportunities and has a direct link with the </w:t>
      </w:r>
      <w:r w:rsidR="0010340E">
        <w:rPr>
          <w:rFonts w:ascii="Gill Sans MT" w:hAnsi="Gill Sans MT"/>
          <w:bCs/>
        </w:rPr>
        <w:t xml:space="preserve">Port Pirie </w:t>
      </w:r>
      <w:r w:rsidR="007D6FF1">
        <w:rPr>
          <w:rFonts w:ascii="Gill Sans MT" w:hAnsi="Gill Sans MT"/>
          <w:bCs/>
        </w:rPr>
        <w:t xml:space="preserve">University Hub and other programs being delivered in the region. </w:t>
      </w:r>
      <w:r w:rsidR="00583DB4">
        <w:rPr>
          <w:rFonts w:ascii="Gill Sans MT" w:hAnsi="Gill Sans MT"/>
          <w:bCs/>
        </w:rPr>
        <w:t xml:space="preserve">  </w:t>
      </w:r>
    </w:p>
    <w:p w14:paraId="4BF1DA9D" w14:textId="185C9BA5" w:rsidR="00A9117C" w:rsidRDefault="00A9117C" w:rsidP="00722B53">
      <w:pPr>
        <w:spacing w:line="276" w:lineRule="auto"/>
        <w:rPr>
          <w:rFonts w:ascii="Gill Sans MT" w:hAnsi="Gill Sans MT"/>
          <w:bCs/>
        </w:rPr>
      </w:pPr>
    </w:p>
    <w:p w14:paraId="33CBBDEB" w14:textId="6E20DE1C" w:rsidR="00A9117C" w:rsidRPr="00722B53" w:rsidRDefault="00A9117C" w:rsidP="00722B53">
      <w:pPr>
        <w:spacing w:line="276" w:lineRule="auto"/>
        <w:rPr>
          <w:rFonts w:ascii="Gill Sans MT" w:hAnsi="Gill Sans MT"/>
          <w:bCs/>
        </w:rPr>
      </w:pPr>
      <w:r>
        <w:rPr>
          <w:rFonts w:ascii="Gill Sans MT" w:hAnsi="Gill Sans MT"/>
          <w:bCs/>
        </w:rPr>
        <w:t xml:space="preserve">It will also allow the Universities to take the responsibility of </w:t>
      </w:r>
      <w:r w:rsidR="00656599">
        <w:rPr>
          <w:rFonts w:ascii="Gill Sans MT" w:hAnsi="Gill Sans MT"/>
          <w:bCs/>
        </w:rPr>
        <w:t xml:space="preserve">managing contracts and human resourcing issues taking away some of the administrative time </w:t>
      </w:r>
      <w:r w:rsidR="00C7192C">
        <w:rPr>
          <w:rFonts w:ascii="Gill Sans MT" w:hAnsi="Gill Sans MT"/>
          <w:bCs/>
        </w:rPr>
        <w:t>of the Legatus Group.</w:t>
      </w:r>
    </w:p>
    <w:p w14:paraId="5FAB9DC4" w14:textId="1BE76480" w:rsidR="00B56CE7" w:rsidRPr="00D02F36" w:rsidRDefault="00B56CE7" w:rsidP="00735762">
      <w:pPr>
        <w:pStyle w:val="Heading1"/>
        <w:numPr>
          <w:ilvl w:val="0"/>
          <w:numId w:val="18"/>
        </w:numPr>
        <w:rPr>
          <w:rFonts w:ascii="Gill Sans MT" w:hAnsi="Gill Sans MT"/>
          <w:sz w:val="22"/>
          <w:szCs w:val="22"/>
          <w:u w:val="single"/>
        </w:rPr>
      </w:pPr>
      <w:bookmarkStart w:id="32" w:name="_Toc474416739"/>
      <w:bookmarkStart w:id="33" w:name="_Toc474491333"/>
      <w:bookmarkStart w:id="34" w:name="_Toc474491482"/>
      <w:bookmarkStart w:id="35" w:name="_Toc475616630"/>
      <w:r w:rsidRPr="00D02F36">
        <w:rPr>
          <w:rFonts w:ascii="Gill Sans MT" w:hAnsi="Gill Sans MT"/>
          <w:sz w:val="22"/>
          <w:szCs w:val="22"/>
          <w:u w:val="single"/>
        </w:rPr>
        <w:t>NEXT MEETING</w:t>
      </w:r>
      <w:bookmarkStart w:id="36" w:name="_GoBack"/>
      <w:bookmarkEnd w:id="32"/>
      <w:bookmarkEnd w:id="33"/>
      <w:bookmarkEnd w:id="34"/>
      <w:bookmarkEnd w:id="35"/>
      <w:bookmarkEnd w:id="36"/>
    </w:p>
    <w:p w14:paraId="5FAB9DC5" w14:textId="77777777" w:rsidR="00B56CE7" w:rsidRPr="00D02F36" w:rsidRDefault="00B56CE7" w:rsidP="00297772">
      <w:pPr>
        <w:spacing w:line="276" w:lineRule="auto"/>
        <w:rPr>
          <w:rFonts w:ascii="Gill Sans MT" w:eastAsia="Times New Roman" w:hAnsi="Gill Sans MT"/>
          <w:lang w:eastAsia="en-AU"/>
        </w:rPr>
      </w:pPr>
    </w:p>
    <w:p w14:paraId="5FAB9DC6" w14:textId="77777777" w:rsidR="00B56CE7" w:rsidRPr="00D02F36" w:rsidRDefault="00B56CE7" w:rsidP="00297772">
      <w:pPr>
        <w:spacing w:line="276" w:lineRule="auto"/>
        <w:rPr>
          <w:rFonts w:ascii="Gill Sans MT" w:eastAsia="Times New Roman" w:hAnsi="Gill Sans MT"/>
          <w:lang w:eastAsia="en-AU"/>
        </w:rPr>
      </w:pPr>
    </w:p>
    <w:p w14:paraId="5FAB9DC7" w14:textId="77777777" w:rsidR="00B56CE7" w:rsidRPr="00D02F36" w:rsidRDefault="00B56CE7" w:rsidP="00297772">
      <w:pPr>
        <w:spacing w:line="276" w:lineRule="auto"/>
        <w:rPr>
          <w:rFonts w:ascii="Gill Sans MT" w:eastAsia="Times New Roman" w:hAnsi="Gill Sans MT"/>
          <w:b/>
          <w:lang w:eastAsia="en-AU"/>
        </w:rPr>
      </w:pPr>
      <w:r w:rsidRPr="00D02F36">
        <w:rPr>
          <w:rFonts w:ascii="Gill Sans MT" w:eastAsia="Times New Roman" w:hAnsi="Gill Sans MT"/>
          <w:b/>
          <w:lang w:eastAsia="en-AU"/>
        </w:rPr>
        <w:t xml:space="preserve">Reports </w:t>
      </w:r>
      <w:r w:rsidR="00647AFA" w:rsidRPr="00D02F36">
        <w:rPr>
          <w:rFonts w:ascii="Gill Sans MT" w:eastAsia="Times New Roman" w:hAnsi="Gill Sans MT"/>
          <w:b/>
          <w:lang w:eastAsia="en-AU"/>
        </w:rPr>
        <w:t>for</w:t>
      </w:r>
      <w:r w:rsidRPr="00D02F36">
        <w:rPr>
          <w:rFonts w:ascii="Gill Sans MT" w:eastAsia="Times New Roman" w:hAnsi="Gill Sans MT"/>
          <w:b/>
          <w:lang w:eastAsia="en-AU"/>
        </w:rPr>
        <w:t xml:space="preserve"> Discussion</w:t>
      </w:r>
    </w:p>
    <w:p w14:paraId="5FAB9DC8" w14:textId="77777777" w:rsidR="00871EBB" w:rsidRPr="00D02F36" w:rsidRDefault="00871EBB" w:rsidP="00297772">
      <w:pPr>
        <w:spacing w:line="276" w:lineRule="auto"/>
        <w:rPr>
          <w:rFonts w:ascii="Gill Sans MT" w:eastAsia="Times New Roman" w:hAnsi="Gill Sans MT"/>
          <w:lang w:eastAsia="en-AU"/>
        </w:rPr>
      </w:pPr>
    </w:p>
    <w:p w14:paraId="5FAB9DC9" w14:textId="77777777" w:rsidR="00871EBB" w:rsidRPr="00D02F36" w:rsidRDefault="00B56CE7" w:rsidP="00297772">
      <w:pPr>
        <w:spacing w:line="276" w:lineRule="auto"/>
        <w:rPr>
          <w:rFonts w:ascii="Gill Sans MT" w:eastAsia="Lucida Sans Unicode" w:hAnsi="Gill Sans MT"/>
          <w:lang w:eastAsia="en-AU"/>
        </w:rPr>
      </w:pPr>
      <w:r w:rsidRPr="00D02F36">
        <w:rPr>
          <w:rFonts w:ascii="Gill Sans MT" w:eastAsia="Times New Roman" w:hAnsi="Gill Sans MT"/>
          <w:lang w:eastAsia="en-AU"/>
        </w:rPr>
        <w:t>From:</w:t>
      </w:r>
      <w:r w:rsidRPr="00D02F36">
        <w:rPr>
          <w:rFonts w:ascii="Gill Sans MT" w:eastAsia="Times New Roman" w:hAnsi="Gill Sans MT"/>
          <w:lang w:eastAsia="en-AU"/>
        </w:rPr>
        <w:tab/>
      </w:r>
      <w:r w:rsidRPr="00D02F36">
        <w:rPr>
          <w:rFonts w:ascii="Gill Sans MT" w:eastAsia="Times New Roman" w:hAnsi="Gill Sans MT"/>
          <w:lang w:eastAsia="en-AU"/>
        </w:rPr>
        <w:tab/>
      </w:r>
      <w:r w:rsidRPr="00D02F36">
        <w:rPr>
          <w:rFonts w:ascii="Gill Sans MT" w:eastAsia="Times New Roman" w:hAnsi="Gill Sans MT"/>
          <w:lang w:eastAsia="en-AU"/>
        </w:rPr>
        <w:tab/>
      </w:r>
      <w:r w:rsidRPr="00D02F36">
        <w:rPr>
          <w:rFonts w:ascii="Gill Sans MT" w:eastAsia="Times New Roman" w:hAnsi="Gill Sans MT"/>
          <w:lang w:eastAsia="en-AU"/>
        </w:rPr>
        <w:tab/>
      </w:r>
      <w:r w:rsidR="0012440D" w:rsidRPr="00D02F36">
        <w:rPr>
          <w:rFonts w:ascii="Gill Sans MT" w:eastAsia="Lucida Sans Unicode" w:hAnsi="Gill Sans MT"/>
          <w:lang w:eastAsia="en-AU"/>
        </w:rPr>
        <w:t>Simon Millcock</w:t>
      </w:r>
    </w:p>
    <w:p w14:paraId="5FAB9DCA" w14:textId="77777777" w:rsidR="00B56CE7" w:rsidRPr="00D02F36" w:rsidRDefault="00871EBB" w:rsidP="00871EBB">
      <w:pPr>
        <w:spacing w:line="276" w:lineRule="auto"/>
        <w:ind w:left="2160" w:firstLine="720"/>
        <w:rPr>
          <w:rFonts w:ascii="Gill Sans MT" w:eastAsia="Lucida Sans Unicode" w:hAnsi="Gill Sans MT"/>
          <w:lang w:eastAsia="en-AU"/>
        </w:rPr>
      </w:pPr>
      <w:r w:rsidRPr="00D02F36">
        <w:rPr>
          <w:rFonts w:ascii="Gill Sans MT" w:eastAsia="Lucida Sans Unicode" w:hAnsi="Gill Sans MT"/>
          <w:lang w:eastAsia="en-AU"/>
        </w:rPr>
        <w:t>Chief Executive Officer</w:t>
      </w:r>
    </w:p>
    <w:p w14:paraId="5FAB9DCC" w14:textId="77777777" w:rsidR="00B56CE7" w:rsidRPr="00D02F36" w:rsidRDefault="00B56CE7" w:rsidP="00297772">
      <w:pPr>
        <w:spacing w:line="276" w:lineRule="auto"/>
        <w:rPr>
          <w:rFonts w:ascii="Gill Sans MT" w:eastAsia="Times New Roman" w:hAnsi="Gill Sans MT"/>
          <w:lang w:eastAsia="en-AU"/>
        </w:rPr>
      </w:pPr>
    </w:p>
    <w:p w14:paraId="5FAB9DCD" w14:textId="2FC1B6C4" w:rsidR="00F836E9" w:rsidRPr="00D02F36" w:rsidRDefault="001D762E" w:rsidP="001D762E">
      <w:pPr>
        <w:spacing w:line="276" w:lineRule="auto"/>
        <w:ind w:left="2880" w:hanging="2880"/>
        <w:rPr>
          <w:rFonts w:ascii="Gill Sans MT" w:eastAsia="Times New Roman" w:hAnsi="Gill Sans MT"/>
          <w:b/>
          <w:lang w:eastAsia="en-AU"/>
        </w:rPr>
      </w:pPr>
      <w:r w:rsidRPr="00D02F36">
        <w:rPr>
          <w:rFonts w:ascii="Gill Sans MT" w:eastAsia="Times New Roman" w:hAnsi="Gill Sans MT"/>
          <w:b/>
          <w:lang w:eastAsia="en-AU"/>
        </w:rPr>
        <w:t>Recommendation:</w:t>
      </w:r>
      <w:r w:rsidRPr="00D02F36">
        <w:rPr>
          <w:rFonts w:ascii="Gill Sans MT" w:eastAsia="Times New Roman" w:hAnsi="Gill Sans MT"/>
          <w:b/>
          <w:lang w:eastAsia="en-AU"/>
        </w:rPr>
        <w:tab/>
      </w:r>
      <w:r w:rsidR="00A61776" w:rsidRPr="003E49D2">
        <w:rPr>
          <w:rFonts w:ascii="Gill Sans MT" w:eastAsia="Times New Roman" w:hAnsi="Gill Sans MT"/>
          <w:lang w:eastAsia="en-AU"/>
        </w:rPr>
        <w:t xml:space="preserve">The next meeting of the </w:t>
      </w:r>
      <w:r w:rsidR="00B36EBF" w:rsidRPr="003E49D2">
        <w:rPr>
          <w:rFonts w:ascii="Gill Sans MT" w:eastAsia="Times New Roman" w:hAnsi="Gill Sans MT"/>
          <w:lang w:eastAsia="en-AU"/>
        </w:rPr>
        <w:t xml:space="preserve">Audit &amp; Risk Management </w:t>
      </w:r>
      <w:r w:rsidRPr="003E49D2">
        <w:rPr>
          <w:rFonts w:ascii="Gill Sans MT" w:eastAsia="Times New Roman" w:hAnsi="Gill Sans MT"/>
          <w:lang w:eastAsia="en-AU"/>
        </w:rPr>
        <w:t xml:space="preserve">Committee </w:t>
      </w:r>
      <w:r w:rsidR="004B0D26">
        <w:rPr>
          <w:rFonts w:ascii="Gill Sans MT" w:eastAsia="Times New Roman" w:hAnsi="Gill Sans MT"/>
          <w:lang w:eastAsia="en-AU"/>
        </w:rPr>
        <w:t>to</w:t>
      </w:r>
      <w:r w:rsidRPr="003E49D2">
        <w:rPr>
          <w:rFonts w:ascii="Gill Sans MT" w:eastAsia="Times New Roman" w:hAnsi="Gill Sans MT"/>
          <w:lang w:eastAsia="en-AU"/>
        </w:rPr>
        <w:t xml:space="preserve"> be set</w:t>
      </w:r>
      <w:r w:rsidR="004365C8" w:rsidRPr="003E49D2">
        <w:rPr>
          <w:rFonts w:ascii="Gill Sans MT" w:eastAsia="Times New Roman" w:hAnsi="Gill Sans MT"/>
          <w:lang w:eastAsia="en-AU"/>
        </w:rPr>
        <w:t xml:space="preserve"> down for</w:t>
      </w:r>
      <w:r w:rsidR="005109BF" w:rsidRPr="003E49D2">
        <w:rPr>
          <w:rFonts w:ascii="Gill Sans MT" w:eastAsia="Times New Roman" w:hAnsi="Gill Sans MT"/>
          <w:lang w:eastAsia="en-AU"/>
        </w:rPr>
        <w:t xml:space="preserve"> Friday 8</w:t>
      </w:r>
      <w:r w:rsidR="00472A18" w:rsidRPr="003E49D2">
        <w:rPr>
          <w:rFonts w:ascii="Gill Sans MT" w:eastAsia="Times New Roman" w:hAnsi="Gill Sans MT"/>
          <w:lang w:eastAsia="en-AU"/>
        </w:rPr>
        <w:t xml:space="preserve"> November 2019</w:t>
      </w:r>
      <w:r w:rsidR="003E49D2">
        <w:rPr>
          <w:rFonts w:ascii="Gill Sans MT" w:eastAsia="Times New Roman" w:hAnsi="Gill Sans MT"/>
          <w:lang w:eastAsia="en-AU"/>
        </w:rPr>
        <w:t>.</w:t>
      </w:r>
    </w:p>
    <w:p w14:paraId="76DBF05C" w14:textId="7DF5D0F4" w:rsidR="00BA4B51" w:rsidRPr="00BC6FF3" w:rsidRDefault="00BA4B51" w:rsidP="00761F67">
      <w:pPr>
        <w:spacing w:line="276" w:lineRule="auto"/>
        <w:jc w:val="both"/>
        <w:rPr>
          <w:rFonts w:ascii="Gill Sans MT" w:hAnsi="Gill Sans MT"/>
          <w:b/>
        </w:rPr>
      </w:pPr>
    </w:p>
    <w:sectPr w:rsidR="00BA4B51" w:rsidRPr="00BC6FF3" w:rsidSect="005D1929">
      <w:headerReference w:type="even" r:id="rId32"/>
      <w:headerReference w:type="default" r:id="rId33"/>
      <w:footerReference w:type="even" r:id="rId34"/>
      <w:footerReference w:type="default" r:id="rId35"/>
      <w:headerReference w:type="first" r:id="rId36"/>
      <w:footerReference w:type="first" r:id="rId37"/>
      <w:pgSz w:w="11904" w:h="16840"/>
      <w:pgMar w:top="1135" w:right="1903" w:bottom="712" w:left="1304" w:header="720" w:footer="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7188" w14:textId="77777777" w:rsidR="00342840" w:rsidRDefault="00342840">
      <w:r>
        <w:separator/>
      </w:r>
    </w:p>
  </w:endnote>
  <w:endnote w:type="continuationSeparator" w:id="0">
    <w:p w14:paraId="0A6CDABB" w14:textId="77777777" w:rsidR="00342840" w:rsidRDefault="0034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altName w:val="Calibri"/>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MS ??">
    <w:charset w:val="00"/>
    <w:family w:val="auto"/>
    <w:pitch w:val="variable"/>
  </w:font>
  <w:font w:name="Arial Bold">
    <w:altName w:val="Arial"/>
    <w:panose1 w:val="020B0704020202020204"/>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B" w14:textId="77777777" w:rsidR="00C064DA" w:rsidRDefault="00C06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C" w14:textId="77777777" w:rsidR="004C12D7" w:rsidRDefault="004C12D7">
    <w:pPr>
      <w:pStyle w:val="Footer"/>
    </w:pPr>
    <w:r>
      <w:t xml:space="preserve">Page </w:t>
    </w:r>
    <w:r>
      <w:rPr>
        <w:b/>
        <w:bCs/>
      </w:rPr>
      <w:fldChar w:fldCharType="begin"/>
    </w:r>
    <w:r>
      <w:rPr>
        <w:b/>
        <w:bCs/>
      </w:rPr>
      <w:instrText xml:space="preserve"> PAGE </w:instrText>
    </w:r>
    <w:r>
      <w:rPr>
        <w:b/>
        <w:bCs/>
      </w:rPr>
      <w:fldChar w:fldCharType="separate"/>
    </w:r>
    <w:r w:rsidR="00E25B0D">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E25B0D">
      <w:rPr>
        <w:b/>
        <w:bCs/>
        <w:noProof/>
      </w:rPr>
      <w:t>13</w:t>
    </w:r>
    <w:r>
      <w:rPr>
        <w:b/>
        <w:bCs/>
      </w:rPr>
      <w:fldChar w:fldCharType="end"/>
    </w:r>
  </w:p>
  <w:p w14:paraId="5FAB9DDD" w14:textId="77777777" w:rsidR="004C12D7" w:rsidRDefault="004C12D7">
    <w:pPr>
      <w:pStyle w:val="BodyText"/>
      <w:spacing w:line="14" w:lineRule="auto"/>
      <w:rPr>
        <w:sz w:val="1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952843"/>
      <w:docPartObj>
        <w:docPartGallery w:val="Page Numbers (Bottom of Page)"/>
        <w:docPartUnique/>
      </w:docPartObj>
    </w:sdtPr>
    <w:sdtEndPr>
      <w:rPr>
        <w:noProof/>
      </w:rPr>
    </w:sdtEndPr>
    <w:sdtContent>
      <w:p w14:paraId="5FAB9DDF" w14:textId="77777777" w:rsidR="004C12D7" w:rsidRDefault="004C12D7">
        <w:pPr>
          <w:pStyle w:val="Footer"/>
          <w:jc w:val="center"/>
        </w:pPr>
        <w:r>
          <w:fldChar w:fldCharType="begin"/>
        </w:r>
        <w:r>
          <w:instrText xml:space="preserve"> PAGE   \* MERGEFORMAT </w:instrText>
        </w:r>
        <w:r>
          <w:fldChar w:fldCharType="separate"/>
        </w:r>
        <w:r w:rsidR="00E25B0D">
          <w:rPr>
            <w:noProof/>
          </w:rPr>
          <w:t>1</w:t>
        </w:r>
        <w:r>
          <w:rPr>
            <w:noProof/>
          </w:rPr>
          <w:fldChar w:fldCharType="end"/>
        </w:r>
      </w:p>
    </w:sdtContent>
  </w:sdt>
  <w:p w14:paraId="5FAB9DE0" w14:textId="77777777" w:rsidR="004C12D7" w:rsidRDefault="004C1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A9F0" w14:textId="77777777" w:rsidR="00342840" w:rsidRDefault="00342840">
      <w:r>
        <w:separator/>
      </w:r>
    </w:p>
  </w:footnote>
  <w:footnote w:type="continuationSeparator" w:id="0">
    <w:p w14:paraId="3F189C58" w14:textId="77777777" w:rsidR="00342840" w:rsidRDefault="00342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9" w14:textId="77777777" w:rsidR="00C064DA" w:rsidRDefault="00C06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A" w14:textId="77777777" w:rsidR="00C064DA" w:rsidRDefault="00C06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B9DDE" w14:textId="77777777" w:rsidR="00C064DA" w:rsidRDefault="00C06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pStyle w:val="SelectionCriteriaNumber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Bullet"/>
      <w:lvlText w:val=""/>
      <w:lvlJc w:val="left"/>
      <w:pPr>
        <w:tabs>
          <w:tab w:val="num" w:pos="360"/>
        </w:tabs>
        <w:ind w:left="360" w:hanging="360"/>
      </w:pPr>
      <w:rPr>
        <w:rFonts w:ascii="Symbol" w:hAnsi="Symbol" w:cs="Symbol"/>
      </w:rPr>
    </w:lvl>
  </w:abstractNum>
  <w:abstractNum w:abstractNumId="2" w15:restartNumberingAfterBreak="0">
    <w:nsid w:val="00000004"/>
    <w:multiLevelType w:val="multilevel"/>
    <w:tmpl w:val="00000004"/>
    <w:name w:val="WW8Num4"/>
    <w:lvl w:ilvl="0">
      <w:start w:val="1"/>
      <w:numFmt w:val="none"/>
      <w:pStyle w:val="H3"/>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32B2815"/>
    <w:multiLevelType w:val="hybridMultilevel"/>
    <w:tmpl w:val="9BD26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636F45"/>
    <w:multiLevelType w:val="hybridMultilevel"/>
    <w:tmpl w:val="B9241C90"/>
    <w:lvl w:ilvl="0" w:tplc="123624D0">
      <w:start w:val="1"/>
      <w:numFmt w:val="bullet"/>
      <w:pStyle w:val="CONBullet"/>
      <w:lvlText w:val=""/>
      <w:lvlJc w:val="left"/>
      <w:pPr>
        <w:ind w:left="720" w:hanging="360"/>
      </w:pPr>
      <w:rPr>
        <w:rFonts w:ascii="Symbol" w:hAnsi="Symbol" w:hint="default"/>
      </w:rPr>
    </w:lvl>
    <w:lvl w:ilvl="1" w:tplc="EE4C61F2">
      <w:start w:val="1"/>
      <w:numFmt w:val="bullet"/>
      <w:pStyle w:val="CONBullet2"/>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56762B"/>
    <w:multiLevelType w:val="multilevel"/>
    <w:tmpl w:val="4676A114"/>
    <w:lvl w:ilvl="0">
      <w:start w:val="1"/>
      <w:numFmt w:val="upperLetter"/>
      <w:pStyle w:val="Recitals"/>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276"/>
        </w:tabs>
        <w:ind w:left="1276" w:hanging="709"/>
      </w:pPr>
      <w:rPr>
        <w:rFonts w:ascii="Times New Roman" w:hAnsi="Times New Roman" w:hint="default"/>
        <w:b w:val="0"/>
        <w:i w:val="0"/>
        <w:sz w:val="24"/>
      </w:rPr>
    </w:lvl>
    <w:lvl w:ilvl="2">
      <w:start w:val="1"/>
      <w:numFmt w:val="lowerRoman"/>
      <w:lvlText w:val="(%3)"/>
      <w:lvlJc w:val="left"/>
      <w:pPr>
        <w:tabs>
          <w:tab w:val="num" w:pos="2126"/>
        </w:tabs>
        <w:ind w:left="2126" w:hanging="850"/>
      </w:pPr>
      <w:rPr>
        <w:rFonts w:ascii="Times New Roman" w:hAnsi="Times New Roman" w:hint="default"/>
        <w:b w:val="0"/>
        <w:i w:val="0"/>
        <w:sz w:val="24"/>
      </w:rPr>
    </w:lvl>
    <w:lvl w:ilvl="3">
      <w:start w:val="1"/>
      <w:numFmt w:val="decimal"/>
      <w:lvlText w:val="%4)"/>
      <w:lvlJc w:val="left"/>
      <w:pPr>
        <w:tabs>
          <w:tab w:val="num" w:pos="3119"/>
        </w:tabs>
        <w:ind w:left="3119" w:hanging="993"/>
      </w:pPr>
      <w:rPr>
        <w:rFonts w:ascii="Times New Roman" w:hAnsi="Times New Roman" w:hint="default"/>
        <w:b w:val="0"/>
        <w:i w:val="0"/>
        <w:sz w:val="24"/>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7" w15:restartNumberingAfterBreak="0">
    <w:nsid w:val="0C7103FE"/>
    <w:multiLevelType w:val="hybridMultilevel"/>
    <w:tmpl w:val="AEF8F6F0"/>
    <w:lvl w:ilvl="0" w:tplc="BB16E256">
      <w:start w:val="1"/>
      <w:numFmt w:val="lowerLetter"/>
      <w:pStyle w:val="Level2a"/>
      <w:lvlText w:val="(%1)"/>
      <w:lvlJc w:val="left"/>
      <w:pPr>
        <w:tabs>
          <w:tab w:val="num" w:pos="2126"/>
        </w:tabs>
        <w:ind w:left="2126" w:hanging="850"/>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1383739"/>
    <w:multiLevelType w:val="multilevel"/>
    <w:tmpl w:val="DB3A0128"/>
    <w:lvl w:ilvl="0">
      <w:start w:val="1"/>
      <w:numFmt w:val="bullet"/>
      <w:lvlText w:val=""/>
      <w:lvlJc w:val="left"/>
      <w:pPr>
        <w:ind w:left="360" w:hanging="360"/>
      </w:pPr>
      <w:rPr>
        <w:rFonts w:ascii="Symbol" w:hAnsi="Symbol" w:hint="default"/>
      </w:rPr>
    </w:lvl>
    <w:lvl w:ilvl="1">
      <w:start w:val="1"/>
      <w:numFmt w:val="bullet"/>
      <w:lvlText w:val="o"/>
      <w:lvlJc w:val="left"/>
      <w:pPr>
        <w:ind w:left="1211" w:hanging="360"/>
      </w:pPr>
      <w:rPr>
        <w:rFonts w:ascii="Courier New" w:hAnsi="Courier New" w:cs="Courier New"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15807FB2"/>
    <w:multiLevelType w:val="hybridMultilevel"/>
    <w:tmpl w:val="567081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BF0E06"/>
    <w:multiLevelType w:val="hybridMultilevel"/>
    <w:tmpl w:val="7DA0DC6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5054AE"/>
    <w:multiLevelType w:val="hybridMultilevel"/>
    <w:tmpl w:val="7C26529E"/>
    <w:lvl w:ilvl="0" w:tplc="D9BE00E4">
      <w:start w:val="1"/>
      <w:numFmt w:val="decimal"/>
      <w:lvlText w:val="%1."/>
      <w:lvlJc w:val="left"/>
      <w:pPr>
        <w:ind w:left="2130" w:hanging="2130"/>
      </w:pPr>
      <w:rPr>
        <w:rFonts w:ascii="Gill Sans MT" w:eastAsia="Calibri" w:hAnsi="Gill Sans M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4F0393"/>
    <w:multiLevelType w:val="hybridMultilevel"/>
    <w:tmpl w:val="81B2156A"/>
    <w:lvl w:ilvl="0" w:tplc="0C09000F">
      <w:start w:val="1"/>
      <w:numFmt w:val="decimal"/>
      <w:lvlText w:val="%1."/>
      <w:lvlJc w:val="left"/>
      <w:pPr>
        <w:ind w:left="783" w:hanging="360"/>
      </w:pPr>
    </w:lvl>
    <w:lvl w:ilvl="1" w:tplc="0C090019">
      <w:start w:val="1"/>
      <w:numFmt w:val="lowerLetter"/>
      <w:lvlText w:val="%2."/>
      <w:lvlJc w:val="left"/>
      <w:pPr>
        <w:ind w:left="1503" w:hanging="360"/>
      </w:pPr>
    </w:lvl>
    <w:lvl w:ilvl="2" w:tplc="0C09001B">
      <w:start w:val="1"/>
      <w:numFmt w:val="lowerRoman"/>
      <w:lvlText w:val="%3."/>
      <w:lvlJc w:val="right"/>
      <w:pPr>
        <w:ind w:left="2223" w:hanging="180"/>
      </w:pPr>
    </w:lvl>
    <w:lvl w:ilvl="3" w:tplc="0C09000F">
      <w:start w:val="1"/>
      <w:numFmt w:val="decimal"/>
      <w:lvlText w:val="%4."/>
      <w:lvlJc w:val="left"/>
      <w:pPr>
        <w:ind w:left="2943" w:hanging="360"/>
      </w:pPr>
    </w:lvl>
    <w:lvl w:ilvl="4" w:tplc="0C090019">
      <w:start w:val="1"/>
      <w:numFmt w:val="lowerLetter"/>
      <w:lvlText w:val="%5."/>
      <w:lvlJc w:val="left"/>
      <w:pPr>
        <w:ind w:left="3663" w:hanging="360"/>
      </w:pPr>
    </w:lvl>
    <w:lvl w:ilvl="5" w:tplc="0C09001B">
      <w:start w:val="1"/>
      <w:numFmt w:val="lowerRoman"/>
      <w:lvlText w:val="%6."/>
      <w:lvlJc w:val="right"/>
      <w:pPr>
        <w:ind w:left="4383" w:hanging="180"/>
      </w:pPr>
    </w:lvl>
    <w:lvl w:ilvl="6" w:tplc="0C09000F">
      <w:start w:val="1"/>
      <w:numFmt w:val="decimal"/>
      <w:lvlText w:val="%7."/>
      <w:lvlJc w:val="left"/>
      <w:pPr>
        <w:ind w:left="5103" w:hanging="360"/>
      </w:pPr>
    </w:lvl>
    <w:lvl w:ilvl="7" w:tplc="0C090019">
      <w:start w:val="1"/>
      <w:numFmt w:val="lowerLetter"/>
      <w:lvlText w:val="%8."/>
      <w:lvlJc w:val="left"/>
      <w:pPr>
        <w:ind w:left="5823" w:hanging="360"/>
      </w:pPr>
    </w:lvl>
    <w:lvl w:ilvl="8" w:tplc="0C09001B">
      <w:start w:val="1"/>
      <w:numFmt w:val="lowerRoman"/>
      <w:lvlText w:val="%9."/>
      <w:lvlJc w:val="right"/>
      <w:pPr>
        <w:ind w:left="6543" w:hanging="180"/>
      </w:pPr>
    </w:lvl>
  </w:abstractNum>
  <w:abstractNum w:abstractNumId="13" w15:restartNumberingAfterBreak="0">
    <w:nsid w:val="2E2D3C6F"/>
    <w:multiLevelType w:val="hybridMultilevel"/>
    <w:tmpl w:val="EE1E9316"/>
    <w:lvl w:ilvl="0" w:tplc="0D409302">
      <w:start w:val="1"/>
      <w:numFmt w:val="decimal"/>
      <w:pStyle w:val="Level41"/>
      <w:lvlText w:val="(%1)"/>
      <w:lvlJc w:val="left"/>
      <w:pPr>
        <w:tabs>
          <w:tab w:val="num" w:pos="3544"/>
        </w:tabs>
        <w:ind w:left="3544"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E3A2F93"/>
    <w:multiLevelType w:val="hybridMultilevel"/>
    <w:tmpl w:val="96A497A4"/>
    <w:lvl w:ilvl="0" w:tplc="82F0BF7A">
      <w:start w:val="1"/>
      <w:numFmt w:val="bullet"/>
      <w:pStyle w:val="BulletedPoint"/>
      <w:lvlText w:val=""/>
      <w:lvlJc w:val="left"/>
      <w:pPr>
        <w:tabs>
          <w:tab w:val="num" w:pos="567"/>
        </w:tabs>
        <w:ind w:left="567" w:hanging="567"/>
      </w:pPr>
      <w:rPr>
        <w:rFonts w:ascii="Symbol" w:hAnsi="Symbol" w:hint="default"/>
      </w:rPr>
    </w:lvl>
    <w:lvl w:ilvl="1" w:tplc="A0E28982">
      <w:start w:val="1"/>
      <w:numFmt w:val="bullet"/>
      <w:pStyle w:val="SubBulletedPoint"/>
      <w:lvlText w:val="-"/>
      <w:lvlJc w:val="left"/>
      <w:pPr>
        <w:tabs>
          <w:tab w:val="num" w:pos="2007"/>
        </w:tabs>
        <w:ind w:left="2007" w:hanging="360"/>
      </w:pPr>
      <w:rPr>
        <w:rFonts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0A74457"/>
    <w:multiLevelType w:val="hybridMultilevel"/>
    <w:tmpl w:val="66B0F802"/>
    <w:lvl w:ilvl="0" w:tplc="F5E603A4">
      <w:start w:val="1"/>
      <w:numFmt w:val="bullet"/>
      <w:pStyle w:val="URPSDotpoint1"/>
      <w:lvlText w:val=""/>
      <w:lvlJc w:val="left"/>
      <w:pPr>
        <w:ind w:left="720" w:hanging="360"/>
      </w:pPr>
      <w:rPr>
        <w:rFonts w:ascii="Symbol" w:hAnsi="Symbol" w:hint="default"/>
        <w:color w:val="7AC143"/>
        <w:sz w:val="21"/>
      </w:rPr>
    </w:lvl>
    <w:lvl w:ilvl="1" w:tplc="2950678E">
      <w:start w:val="1"/>
      <w:numFmt w:val="bullet"/>
      <w:pStyle w:val="URPSDotpoint2"/>
      <w:lvlText w:val="&gt;"/>
      <w:lvlJc w:val="left"/>
      <w:pPr>
        <w:ind w:left="1440" w:hanging="360"/>
      </w:pPr>
      <w:rPr>
        <w:rFonts w:ascii="Calibri" w:hAnsi="Calibri"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581F79"/>
    <w:multiLevelType w:val="multilevel"/>
    <w:tmpl w:val="E18C4DE6"/>
    <w:styleLink w:val="BulletSet1"/>
    <w:lvl w:ilvl="0">
      <w:start w:val="1"/>
      <w:numFmt w:val="bullet"/>
      <w:lvlText w:val=""/>
      <w:lvlJc w:val="left"/>
      <w:pPr>
        <w:ind w:left="680" w:hanging="283"/>
      </w:pPr>
      <w:rPr>
        <w:rFonts w:ascii="Symbol" w:hAnsi="Symbol" w:hint="default"/>
      </w:rPr>
    </w:lvl>
    <w:lvl w:ilvl="1">
      <w:start w:val="1"/>
      <w:numFmt w:val="bullet"/>
      <w:lvlText w:val="o"/>
      <w:lvlJc w:val="left"/>
      <w:pPr>
        <w:ind w:left="964" w:hanging="283"/>
      </w:pPr>
      <w:rPr>
        <w:rFonts w:ascii="Courier New" w:hAnsi="Courier New" w:hint="default"/>
      </w:rPr>
    </w:lvl>
    <w:lvl w:ilvl="2">
      <w:start w:val="1"/>
      <w:numFmt w:val="bullet"/>
      <w:lvlText w:val="­"/>
      <w:lvlJc w:val="left"/>
      <w:pPr>
        <w:ind w:left="1248" w:hanging="283"/>
      </w:pPr>
      <w:rPr>
        <w:rFonts w:ascii="Courier New" w:hAnsi="Courier New" w:hint="default"/>
      </w:rPr>
    </w:lvl>
    <w:lvl w:ilvl="3">
      <w:start w:val="1"/>
      <w:numFmt w:val="bullet"/>
      <w:lvlText w:val="­"/>
      <w:lvlJc w:val="left"/>
      <w:pPr>
        <w:ind w:left="1532" w:hanging="283"/>
      </w:pPr>
      <w:rPr>
        <w:rFonts w:ascii="Courier New" w:hAnsi="Courier New" w:hint="default"/>
      </w:rPr>
    </w:lvl>
    <w:lvl w:ilvl="4">
      <w:start w:val="1"/>
      <w:numFmt w:val="bullet"/>
      <w:lvlText w:val="­"/>
      <w:lvlJc w:val="left"/>
      <w:pPr>
        <w:ind w:left="1816" w:hanging="283"/>
      </w:pPr>
      <w:rPr>
        <w:rFonts w:ascii="Courier New" w:hAnsi="Courier New" w:hint="default"/>
      </w:rPr>
    </w:lvl>
    <w:lvl w:ilvl="5">
      <w:start w:val="1"/>
      <w:numFmt w:val="bullet"/>
      <w:lvlText w:val="­"/>
      <w:lvlJc w:val="left"/>
      <w:pPr>
        <w:ind w:left="2100" w:hanging="283"/>
      </w:pPr>
      <w:rPr>
        <w:rFonts w:ascii="Courier New" w:hAnsi="Courier New" w:hint="default"/>
      </w:rPr>
    </w:lvl>
    <w:lvl w:ilvl="6">
      <w:start w:val="1"/>
      <w:numFmt w:val="bullet"/>
      <w:lvlText w:val="­"/>
      <w:lvlJc w:val="left"/>
      <w:pPr>
        <w:ind w:left="2384" w:hanging="283"/>
      </w:pPr>
      <w:rPr>
        <w:rFonts w:ascii="Courier New" w:hAnsi="Courier New" w:hint="default"/>
      </w:rPr>
    </w:lvl>
    <w:lvl w:ilvl="7">
      <w:start w:val="1"/>
      <w:numFmt w:val="bullet"/>
      <w:lvlText w:val="­"/>
      <w:lvlJc w:val="left"/>
      <w:pPr>
        <w:ind w:left="2668" w:hanging="283"/>
      </w:pPr>
      <w:rPr>
        <w:rFonts w:ascii="Courier New" w:hAnsi="Courier New" w:hint="default"/>
      </w:rPr>
    </w:lvl>
    <w:lvl w:ilvl="8">
      <w:start w:val="1"/>
      <w:numFmt w:val="bullet"/>
      <w:lvlText w:val="­"/>
      <w:lvlJc w:val="left"/>
      <w:pPr>
        <w:ind w:left="2952" w:hanging="283"/>
      </w:pPr>
      <w:rPr>
        <w:rFonts w:ascii="Courier New" w:hAnsi="Courier New" w:hint="default"/>
      </w:rPr>
    </w:lvl>
  </w:abstractNum>
  <w:abstractNum w:abstractNumId="17" w15:restartNumberingAfterBreak="0">
    <w:nsid w:val="392C0A51"/>
    <w:multiLevelType w:val="hybridMultilevel"/>
    <w:tmpl w:val="9F9A441E"/>
    <w:lvl w:ilvl="0" w:tplc="1AAEEA8A">
      <w:start w:val="1"/>
      <w:numFmt w:val="upperLetter"/>
      <w:pStyle w:val="Annexure"/>
      <w:lvlText w:val="Annexure %1"/>
      <w:lvlJc w:val="left"/>
      <w:pPr>
        <w:tabs>
          <w:tab w:val="num" w:pos="0"/>
        </w:tabs>
        <w:ind w:left="1786" w:hanging="1786"/>
      </w:pPr>
      <w:rPr>
        <w:rFonts w:ascii="Arial" w:hAnsi="Arial" w:hint="default"/>
        <w:b/>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1483B4B"/>
    <w:multiLevelType w:val="multilevel"/>
    <w:tmpl w:val="DB3A0128"/>
    <w:lvl w:ilvl="0">
      <w:start w:val="1"/>
      <w:numFmt w:val="bullet"/>
      <w:lvlText w:val=""/>
      <w:lvlJc w:val="left"/>
      <w:pPr>
        <w:ind w:left="360" w:hanging="360"/>
      </w:pPr>
      <w:rPr>
        <w:rFonts w:ascii="Symbol" w:hAnsi="Symbol" w:hint="default"/>
      </w:rPr>
    </w:lvl>
    <w:lvl w:ilvl="1">
      <w:start w:val="1"/>
      <w:numFmt w:val="bullet"/>
      <w:lvlText w:val="o"/>
      <w:lvlJc w:val="left"/>
      <w:pPr>
        <w:ind w:left="1211" w:hanging="360"/>
      </w:pPr>
      <w:rPr>
        <w:rFonts w:ascii="Courier New" w:hAnsi="Courier New" w:cs="Courier New"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9" w15:restartNumberingAfterBreak="0">
    <w:nsid w:val="438F15C3"/>
    <w:multiLevelType w:val="hybridMultilevel"/>
    <w:tmpl w:val="806873CA"/>
    <w:lvl w:ilvl="0" w:tplc="0662424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FB1765"/>
    <w:multiLevelType w:val="hybridMultilevel"/>
    <w:tmpl w:val="5C6C3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B611719"/>
    <w:multiLevelType w:val="hybridMultilevel"/>
    <w:tmpl w:val="EF9E02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48745E"/>
    <w:multiLevelType w:val="hybridMultilevel"/>
    <w:tmpl w:val="2198090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4267E26"/>
    <w:multiLevelType w:val="multilevel"/>
    <w:tmpl w:val="DB3A0128"/>
    <w:lvl w:ilvl="0">
      <w:start w:val="1"/>
      <w:numFmt w:val="bullet"/>
      <w:lvlText w:val=""/>
      <w:lvlJc w:val="left"/>
      <w:pPr>
        <w:ind w:left="360" w:hanging="360"/>
      </w:pPr>
      <w:rPr>
        <w:rFonts w:ascii="Symbol" w:hAnsi="Symbol" w:hint="default"/>
      </w:rPr>
    </w:lvl>
    <w:lvl w:ilvl="1">
      <w:start w:val="1"/>
      <w:numFmt w:val="bullet"/>
      <w:lvlText w:val="o"/>
      <w:lvlJc w:val="left"/>
      <w:pPr>
        <w:ind w:left="1211" w:hanging="360"/>
      </w:pPr>
      <w:rPr>
        <w:rFonts w:ascii="Courier New" w:hAnsi="Courier New" w:cs="Courier New" w:hint="default"/>
      </w:rPr>
    </w:lvl>
    <w:lvl w:ilvl="2">
      <w:start w:val="1"/>
      <w:numFmt w:val="bullet"/>
      <w:lvlText w:val=""/>
      <w:lvlJc w:val="left"/>
      <w:pPr>
        <w:ind w:left="2422"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5E9A7F64"/>
    <w:multiLevelType w:val="hybridMultilevel"/>
    <w:tmpl w:val="0EB6C7CA"/>
    <w:lvl w:ilvl="0" w:tplc="46881ABA">
      <w:numFmt w:val="bullet"/>
      <w:pStyle w:val="BulletedPointIndent"/>
      <w:lvlText w:val="-"/>
      <w:lvlJc w:val="left"/>
      <w:pPr>
        <w:ind w:left="1287" w:hanging="360"/>
      </w:pPr>
      <w:rPr>
        <w:rFont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65D27EE3"/>
    <w:multiLevelType w:val="singleLevel"/>
    <w:tmpl w:val="CD3CED14"/>
    <w:lvl w:ilvl="0">
      <w:start w:val="1"/>
      <w:numFmt w:val="decimal"/>
      <w:pStyle w:val="Item"/>
      <w:lvlText w:val="Item %1"/>
      <w:lvlJc w:val="left"/>
      <w:pPr>
        <w:tabs>
          <w:tab w:val="num" w:pos="794"/>
        </w:tabs>
        <w:ind w:left="0" w:firstLine="0"/>
      </w:pPr>
      <w:rPr>
        <w:rFonts w:ascii="Arial" w:hAnsi="Arial" w:hint="default"/>
        <w:b/>
        <w:i w:val="0"/>
        <w:sz w:val="22"/>
        <w:szCs w:val="22"/>
      </w:rPr>
    </w:lvl>
  </w:abstractNum>
  <w:abstractNum w:abstractNumId="26" w15:restartNumberingAfterBreak="0">
    <w:nsid w:val="68E0185A"/>
    <w:multiLevelType w:val="multilevel"/>
    <w:tmpl w:val="C9D20E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E425F1"/>
    <w:multiLevelType w:val="hybridMultilevel"/>
    <w:tmpl w:val="2F008E9E"/>
    <w:lvl w:ilvl="0" w:tplc="B2808F0A">
      <w:start w:val="1"/>
      <w:numFmt w:val="lowerLetter"/>
      <w:pStyle w:val="URPSDPProvisionsList1"/>
      <w:lvlText w:val="(%1)"/>
      <w:lvlJc w:val="left"/>
      <w:pPr>
        <w:ind w:left="1636" w:hanging="360"/>
      </w:pPr>
      <w:rPr>
        <w:rFonts w:hint="default"/>
      </w:rPr>
    </w:lvl>
    <w:lvl w:ilvl="1" w:tplc="0C090019">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8" w15:restartNumberingAfterBreak="0">
    <w:nsid w:val="716D4427"/>
    <w:multiLevelType w:val="multilevel"/>
    <w:tmpl w:val="CE08B1C4"/>
    <w:lvl w:ilvl="0">
      <w:start w:val="1"/>
      <w:numFmt w:val="lowerRoman"/>
      <w:lvlText w:val="%1."/>
      <w:lvlJc w:val="righ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9" w15:restartNumberingAfterBreak="0">
    <w:nsid w:val="723F3600"/>
    <w:multiLevelType w:val="hybridMultilevel"/>
    <w:tmpl w:val="F1423164"/>
    <w:lvl w:ilvl="0" w:tplc="47CCC85C">
      <w:start w:val="1"/>
      <w:numFmt w:val="lowerLetter"/>
      <w:lvlRestart w:val="0"/>
      <w:pStyle w:val="Level1a"/>
      <w:lvlText w:val="(%1)"/>
      <w:lvlJc w:val="left"/>
      <w:pPr>
        <w:tabs>
          <w:tab w:val="num" w:pos="1276"/>
        </w:tabs>
        <w:ind w:left="1276" w:hanging="709"/>
      </w:pPr>
      <w:rPr>
        <w:rFonts w:ascii="Arial" w:hAnsi="Arial" w:cs="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5BC066A"/>
    <w:multiLevelType w:val="hybridMultilevel"/>
    <w:tmpl w:val="EDE6586A"/>
    <w:lvl w:ilvl="0" w:tplc="0C090011">
      <w:start w:val="1"/>
      <w:numFmt w:val="decimal"/>
      <w:pStyle w:val="FactSheet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1866F3"/>
    <w:multiLevelType w:val="multilevel"/>
    <w:tmpl w:val="CE08B1C4"/>
    <w:lvl w:ilvl="0">
      <w:start w:val="1"/>
      <w:numFmt w:val="lowerRoman"/>
      <w:lvlText w:val="%1."/>
      <w:lvlJc w:val="righ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2" w15:restartNumberingAfterBreak="0">
    <w:nsid w:val="7A55712B"/>
    <w:multiLevelType w:val="hybridMultilevel"/>
    <w:tmpl w:val="8D92A50C"/>
    <w:lvl w:ilvl="0" w:tplc="A192EFC4">
      <w:start w:val="1"/>
      <w:numFmt w:val="lowerRoman"/>
      <w:pStyle w:val="Level3i"/>
      <w:lvlText w:val="(%1)"/>
      <w:lvlJc w:val="left"/>
      <w:pPr>
        <w:tabs>
          <w:tab w:val="num" w:pos="2835"/>
        </w:tabs>
        <w:ind w:left="2835" w:hanging="709"/>
      </w:pPr>
      <w:rPr>
        <w:rFonts w:ascii="Arial" w:hAnsi="Arial" w:hint="default"/>
        <w:b w:val="0"/>
        <w:i w:val="0"/>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C2B45D2"/>
    <w:multiLevelType w:val="hybridMultilevel"/>
    <w:tmpl w:val="77C8C9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27"/>
  </w:num>
  <w:num w:numId="6">
    <w:abstractNumId w:val="6"/>
  </w:num>
  <w:num w:numId="7">
    <w:abstractNumId w:val="25"/>
  </w:num>
  <w:num w:numId="8">
    <w:abstractNumId w:val="17"/>
  </w:num>
  <w:num w:numId="9">
    <w:abstractNumId w:val="13"/>
  </w:num>
  <w:num w:numId="10">
    <w:abstractNumId w:val="7"/>
  </w:num>
  <w:num w:numId="11">
    <w:abstractNumId w:val="32"/>
  </w:num>
  <w:num w:numId="12">
    <w:abstractNumId w:val="29"/>
  </w:num>
  <w:num w:numId="13">
    <w:abstractNumId w:val="16"/>
  </w:num>
  <w:num w:numId="14">
    <w:abstractNumId w:val="30"/>
  </w:num>
  <w:num w:numId="15">
    <w:abstractNumId w:val="5"/>
  </w:num>
  <w:num w:numId="16">
    <w:abstractNumId w:val="14"/>
  </w:num>
  <w:num w:numId="17">
    <w:abstractNumId w:val="24"/>
  </w:num>
  <w:num w:numId="18">
    <w:abstractNumId w:val="10"/>
  </w:num>
  <w:num w:numId="19">
    <w:abstractNumId w:val="9"/>
  </w:num>
  <w:num w:numId="20">
    <w:abstractNumId w:val="21"/>
  </w:num>
  <w:num w:numId="21">
    <w:abstractNumId w:val="19"/>
  </w:num>
  <w:num w:numId="22">
    <w:abstractNumId w:val="11"/>
  </w:num>
  <w:num w:numId="23">
    <w:abstractNumId w:val="33"/>
  </w:num>
  <w:num w:numId="24">
    <w:abstractNumId w:val="22"/>
  </w:num>
  <w:num w:numId="25">
    <w:abstractNumId w:val="26"/>
  </w:num>
  <w:num w:numId="26">
    <w:abstractNumId w:val="28"/>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4"/>
  </w:num>
  <w:num w:numId="30">
    <w:abstractNumId w:val="20"/>
  </w:num>
  <w:num w:numId="31">
    <w:abstractNumId w:val="8"/>
  </w:num>
  <w:num w:numId="32">
    <w:abstractNumId w:val="23"/>
  </w:num>
  <w:num w:numId="33">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CE7"/>
    <w:rsid w:val="00000D03"/>
    <w:rsid w:val="00001065"/>
    <w:rsid w:val="00001B60"/>
    <w:rsid w:val="00004F2E"/>
    <w:rsid w:val="00005EE9"/>
    <w:rsid w:val="000100AE"/>
    <w:rsid w:val="00011710"/>
    <w:rsid w:val="00011C72"/>
    <w:rsid w:val="00014116"/>
    <w:rsid w:val="0001537E"/>
    <w:rsid w:val="00015479"/>
    <w:rsid w:val="00016CAD"/>
    <w:rsid w:val="00017810"/>
    <w:rsid w:val="00017BAD"/>
    <w:rsid w:val="0002070E"/>
    <w:rsid w:val="0002122E"/>
    <w:rsid w:val="00021258"/>
    <w:rsid w:val="00022224"/>
    <w:rsid w:val="0002321F"/>
    <w:rsid w:val="0002578F"/>
    <w:rsid w:val="000263DB"/>
    <w:rsid w:val="00026416"/>
    <w:rsid w:val="00030451"/>
    <w:rsid w:val="00031111"/>
    <w:rsid w:val="00031C6D"/>
    <w:rsid w:val="000325A8"/>
    <w:rsid w:val="000343BA"/>
    <w:rsid w:val="00035C20"/>
    <w:rsid w:val="00035C5E"/>
    <w:rsid w:val="0003750C"/>
    <w:rsid w:val="00037DA4"/>
    <w:rsid w:val="00041F16"/>
    <w:rsid w:val="000421BF"/>
    <w:rsid w:val="00044ECE"/>
    <w:rsid w:val="00045859"/>
    <w:rsid w:val="0004658F"/>
    <w:rsid w:val="00046B94"/>
    <w:rsid w:val="000500BB"/>
    <w:rsid w:val="0005209D"/>
    <w:rsid w:val="0005255C"/>
    <w:rsid w:val="00054F46"/>
    <w:rsid w:val="00056515"/>
    <w:rsid w:val="00056610"/>
    <w:rsid w:val="0006077D"/>
    <w:rsid w:val="000614B4"/>
    <w:rsid w:val="00061714"/>
    <w:rsid w:val="00062258"/>
    <w:rsid w:val="00062377"/>
    <w:rsid w:val="000628DE"/>
    <w:rsid w:val="00062E0C"/>
    <w:rsid w:val="00064A9C"/>
    <w:rsid w:val="00065546"/>
    <w:rsid w:val="00065D72"/>
    <w:rsid w:val="00066158"/>
    <w:rsid w:val="000663AA"/>
    <w:rsid w:val="00066747"/>
    <w:rsid w:val="00066EF3"/>
    <w:rsid w:val="00070B0C"/>
    <w:rsid w:val="0007129C"/>
    <w:rsid w:val="00074180"/>
    <w:rsid w:val="00074556"/>
    <w:rsid w:val="00075051"/>
    <w:rsid w:val="00077060"/>
    <w:rsid w:val="000771A3"/>
    <w:rsid w:val="000772DB"/>
    <w:rsid w:val="00081F3F"/>
    <w:rsid w:val="00084781"/>
    <w:rsid w:val="00086504"/>
    <w:rsid w:val="00087239"/>
    <w:rsid w:val="00087E17"/>
    <w:rsid w:val="000908C6"/>
    <w:rsid w:val="00091DE4"/>
    <w:rsid w:val="00092A1B"/>
    <w:rsid w:val="00092A59"/>
    <w:rsid w:val="0009452A"/>
    <w:rsid w:val="000946D0"/>
    <w:rsid w:val="00094A62"/>
    <w:rsid w:val="00094BD5"/>
    <w:rsid w:val="00094CA2"/>
    <w:rsid w:val="000960CB"/>
    <w:rsid w:val="00096E33"/>
    <w:rsid w:val="00097F5C"/>
    <w:rsid w:val="000A02A8"/>
    <w:rsid w:val="000A3BE1"/>
    <w:rsid w:val="000A4C33"/>
    <w:rsid w:val="000A5AC2"/>
    <w:rsid w:val="000A7647"/>
    <w:rsid w:val="000A7A16"/>
    <w:rsid w:val="000B13FA"/>
    <w:rsid w:val="000B2314"/>
    <w:rsid w:val="000B3C0C"/>
    <w:rsid w:val="000B422C"/>
    <w:rsid w:val="000B502B"/>
    <w:rsid w:val="000B7EEB"/>
    <w:rsid w:val="000C1FBE"/>
    <w:rsid w:val="000C2AF2"/>
    <w:rsid w:val="000C3856"/>
    <w:rsid w:val="000C422E"/>
    <w:rsid w:val="000C6296"/>
    <w:rsid w:val="000C7D3E"/>
    <w:rsid w:val="000D03FD"/>
    <w:rsid w:val="000D1D67"/>
    <w:rsid w:val="000D21CB"/>
    <w:rsid w:val="000D413F"/>
    <w:rsid w:val="000D5C1F"/>
    <w:rsid w:val="000D5D0D"/>
    <w:rsid w:val="000D5DF3"/>
    <w:rsid w:val="000D6779"/>
    <w:rsid w:val="000D67D4"/>
    <w:rsid w:val="000E0482"/>
    <w:rsid w:val="000E253B"/>
    <w:rsid w:val="000E2589"/>
    <w:rsid w:val="000E44D9"/>
    <w:rsid w:val="000E4CD9"/>
    <w:rsid w:val="000E4DB9"/>
    <w:rsid w:val="000E51B4"/>
    <w:rsid w:val="000E7BD0"/>
    <w:rsid w:val="000F061E"/>
    <w:rsid w:val="000F1424"/>
    <w:rsid w:val="000F1544"/>
    <w:rsid w:val="000F2103"/>
    <w:rsid w:val="000F243F"/>
    <w:rsid w:val="000F25AE"/>
    <w:rsid w:val="000F4969"/>
    <w:rsid w:val="000F4F7D"/>
    <w:rsid w:val="000F7392"/>
    <w:rsid w:val="000F7861"/>
    <w:rsid w:val="000F7B33"/>
    <w:rsid w:val="000F7C06"/>
    <w:rsid w:val="001013A0"/>
    <w:rsid w:val="001031FF"/>
    <w:rsid w:val="0010340E"/>
    <w:rsid w:val="0010637E"/>
    <w:rsid w:val="00106A3E"/>
    <w:rsid w:val="0011091B"/>
    <w:rsid w:val="00111749"/>
    <w:rsid w:val="001118CD"/>
    <w:rsid w:val="00112D57"/>
    <w:rsid w:val="001136C2"/>
    <w:rsid w:val="00114069"/>
    <w:rsid w:val="00114575"/>
    <w:rsid w:val="00114A2B"/>
    <w:rsid w:val="00120DBF"/>
    <w:rsid w:val="001217AA"/>
    <w:rsid w:val="00121B56"/>
    <w:rsid w:val="00121C23"/>
    <w:rsid w:val="0012440D"/>
    <w:rsid w:val="00124D08"/>
    <w:rsid w:val="001272C9"/>
    <w:rsid w:val="00127A98"/>
    <w:rsid w:val="00130A06"/>
    <w:rsid w:val="00130C35"/>
    <w:rsid w:val="001315AD"/>
    <w:rsid w:val="0013522C"/>
    <w:rsid w:val="00135A36"/>
    <w:rsid w:val="00136780"/>
    <w:rsid w:val="00136E84"/>
    <w:rsid w:val="00140238"/>
    <w:rsid w:val="00140BC8"/>
    <w:rsid w:val="00140CC8"/>
    <w:rsid w:val="00140F52"/>
    <w:rsid w:val="0014444E"/>
    <w:rsid w:val="00144F51"/>
    <w:rsid w:val="001451BF"/>
    <w:rsid w:val="00145C68"/>
    <w:rsid w:val="00145E92"/>
    <w:rsid w:val="0014747A"/>
    <w:rsid w:val="001501AD"/>
    <w:rsid w:val="001506F0"/>
    <w:rsid w:val="0015174C"/>
    <w:rsid w:val="00151BF5"/>
    <w:rsid w:val="001525DC"/>
    <w:rsid w:val="00153A8D"/>
    <w:rsid w:val="00154F5E"/>
    <w:rsid w:val="00155C5C"/>
    <w:rsid w:val="001561B7"/>
    <w:rsid w:val="001577EE"/>
    <w:rsid w:val="00161800"/>
    <w:rsid w:val="001640CD"/>
    <w:rsid w:val="0016525A"/>
    <w:rsid w:val="00165B6C"/>
    <w:rsid w:val="00167316"/>
    <w:rsid w:val="00167668"/>
    <w:rsid w:val="00170739"/>
    <w:rsid w:val="00170DB3"/>
    <w:rsid w:val="0017172B"/>
    <w:rsid w:val="00173577"/>
    <w:rsid w:val="00174B99"/>
    <w:rsid w:val="001756E5"/>
    <w:rsid w:val="0017610E"/>
    <w:rsid w:val="00176EEF"/>
    <w:rsid w:val="00177603"/>
    <w:rsid w:val="00182330"/>
    <w:rsid w:val="00184120"/>
    <w:rsid w:val="001845CB"/>
    <w:rsid w:val="0018497B"/>
    <w:rsid w:val="00184A31"/>
    <w:rsid w:val="00185059"/>
    <w:rsid w:val="00185B75"/>
    <w:rsid w:val="00185CCE"/>
    <w:rsid w:val="0018620D"/>
    <w:rsid w:val="0018662E"/>
    <w:rsid w:val="00192E2C"/>
    <w:rsid w:val="0019348A"/>
    <w:rsid w:val="00194AD9"/>
    <w:rsid w:val="0019555C"/>
    <w:rsid w:val="001956AC"/>
    <w:rsid w:val="00196C50"/>
    <w:rsid w:val="00196F01"/>
    <w:rsid w:val="00197E07"/>
    <w:rsid w:val="001A2A69"/>
    <w:rsid w:val="001A35C9"/>
    <w:rsid w:val="001A3A4A"/>
    <w:rsid w:val="001A5A55"/>
    <w:rsid w:val="001A69D2"/>
    <w:rsid w:val="001A7A4D"/>
    <w:rsid w:val="001B0515"/>
    <w:rsid w:val="001B12C9"/>
    <w:rsid w:val="001B311A"/>
    <w:rsid w:val="001B31B1"/>
    <w:rsid w:val="001B3B08"/>
    <w:rsid w:val="001B3C8F"/>
    <w:rsid w:val="001B4E2C"/>
    <w:rsid w:val="001B752F"/>
    <w:rsid w:val="001B7DA4"/>
    <w:rsid w:val="001C03C6"/>
    <w:rsid w:val="001C06A3"/>
    <w:rsid w:val="001C078F"/>
    <w:rsid w:val="001C0CCA"/>
    <w:rsid w:val="001C1E2C"/>
    <w:rsid w:val="001C2787"/>
    <w:rsid w:val="001C421B"/>
    <w:rsid w:val="001C621C"/>
    <w:rsid w:val="001C7CBD"/>
    <w:rsid w:val="001D5848"/>
    <w:rsid w:val="001D75D9"/>
    <w:rsid w:val="001D762E"/>
    <w:rsid w:val="001E03A0"/>
    <w:rsid w:val="001E07CF"/>
    <w:rsid w:val="001E0A13"/>
    <w:rsid w:val="001E259F"/>
    <w:rsid w:val="001E27FC"/>
    <w:rsid w:val="001E2AE7"/>
    <w:rsid w:val="001E3AE2"/>
    <w:rsid w:val="001E3BE7"/>
    <w:rsid w:val="001E621C"/>
    <w:rsid w:val="001E6F23"/>
    <w:rsid w:val="001E737F"/>
    <w:rsid w:val="001F01DC"/>
    <w:rsid w:val="001F073E"/>
    <w:rsid w:val="001F1176"/>
    <w:rsid w:val="001F1574"/>
    <w:rsid w:val="001F1640"/>
    <w:rsid w:val="001F1A89"/>
    <w:rsid w:val="001F2AB9"/>
    <w:rsid w:val="001F498C"/>
    <w:rsid w:val="001F65F3"/>
    <w:rsid w:val="002004BB"/>
    <w:rsid w:val="0020133E"/>
    <w:rsid w:val="00202D52"/>
    <w:rsid w:val="00203241"/>
    <w:rsid w:val="002047F2"/>
    <w:rsid w:val="00204D1E"/>
    <w:rsid w:val="00205E26"/>
    <w:rsid w:val="002069E6"/>
    <w:rsid w:val="00212453"/>
    <w:rsid w:val="00212756"/>
    <w:rsid w:val="00212869"/>
    <w:rsid w:val="002131C6"/>
    <w:rsid w:val="00215D43"/>
    <w:rsid w:val="00215EA1"/>
    <w:rsid w:val="00216116"/>
    <w:rsid w:val="00220868"/>
    <w:rsid w:val="0022094B"/>
    <w:rsid w:val="002209CC"/>
    <w:rsid w:val="0022179D"/>
    <w:rsid w:val="00222898"/>
    <w:rsid w:val="00223028"/>
    <w:rsid w:val="00226B0A"/>
    <w:rsid w:val="0022715B"/>
    <w:rsid w:val="00227FA2"/>
    <w:rsid w:val="0023011A"/>
    <w:rsid w:val="002304BC"/>
    <w:rsid w:val="00230558"/>
    <w:rsid w:val="002305A9"/>
    <w:rsid w:val="00230D68"/>
    <w:rsid w:val="002310C1"/>
    <w:rsid w:val="00232DC7"/>
    <w:rsid w:val="00233DEE"/>
    <w:rsid w:val="00234380"/>
    <w:rsid w:val="00234E05"/>
    <w:rsid w:val="002351B9"/>
    <w:rsid w:val="00236307"/>
    <w:rsid w:val="00236CA5"/>
    <w:rsid w:val="00241047"/>
    <w:rsid w:val="0024136F"/>
    <w:rsid w:val="00241C86"/>
    <w:rsid w:val="00242873"/>
    <w:rsid w:val="00243B29"/>
    <w:rsid w:val="00244119"/>
    <w:rsid w:val="00244896"/>
    <w:rsid w:val="002474DB"/>
    <w:rsid w:val="00250460"/>
    <w:rsid w:val="00251726"/>
    <w:rsid w:val="002518BB"/>
    <w:rsid w:val="0025209D"/>
    <w:rsid w:val="002520D1"/>
    <w:rsid w:val="0025282C"/>
    <w:rsid w:val="002545DC"/>
    <w:rsid w:val="00254839"/>
    <w:rsid w:val="00256333"/>
    <w:rsid w:val="00257519"/>
    <w:rsid w:val="002623DB"/>
    <w:rsid w:val="00263448"/>
    <w:rsid w:val="00264B83"/>
    <w:rsid w:val="00266183"/>
    <w:rsid w:val="00266AB9"/>
    <w:rsid w:val="00266E81"/>
    <w:rsid w:val="00267B04"/>
    <w:rsid w:val="0027086E"/>
    <w:rsid w:val="00270C79"/>
    <w:rsid w:val="00271FF5"/>
    <w:rsid w:val="00272BFA"/>
    <w:rsid w:val="0027657B"/>
    <w:rsid w:val="00280DFB"/>
    <w:rsid w:val="00280ED4"/>
    <w:rsid w:val="002834D8"/>
    <w:rsid w:val="00286CE2"/>
    <w:rsid w:val="00291D76"/>
    <w:rsid w:val="002932C9"/>
    <w:rsid w:val="00293A36"/>
    <w:rsid w:val="00293EC7"/>
    <w:rsid w:val="0029426A"/>
    <w:rsid w:val="00297772"/>
    <w:rsid w:val="002A0D32"/>
    <w:rsid w:val="002A3CBE"/>
    <w:rsid w:val="002A5457"/>
    <w:rsid w:val="002A58C6"/>
    <w:rsid w:val="002A647E"/>
    <w:rsid w:val="002A7A39"/>
    <w:rsid w:val="002B40CA"/>
    <w:rsid w:val="002B47DA"/>
    <w:rsid w:val="002B512C"/>
    <w:rsid w:val="002B6F89"/>
    <w:rsid w:val="002B73BD"/>
    <w:rsid w:val="002B7811"/>
    <w:rsid w:val="002B7F9C"/>
    <w:rsid w:val="002C1747"/>
    <w:rsid w:val="002C1A58"/>
    <w:rsid w:val="002C3C1A"/>
    <w:rsid w:val="002C44C8"/>
    <w:rsid w:val="002C4532"/>
    <w:rsid w:val="002C4D19"/>
    <w:rsid w:val="002C65EF"/>
    <w:rsid w:val="002C7311"/>
    <w:rsid w:val="002C7960"/>
    <w:rsid w:val="002C7B32"/>
    <w:rsid w:val="002D1EC9"/>
    <w:rsid w:val="002D2736"/>
    <w:rsid w:val="002D340B"/>
    <w:rsid w:val="002D410A"/>
    <w:rsid w:val="002D6545"/>
    <w:rsid w:val="002E1FD5"/>
    <w:rsid w:val="002E5415"/>
    <w:rsid w:val="002E55C8"/>
    <w:rsid w:val="002E735F"/>
    <w:rsid w:val="002E77BB"/>
    <w:rsid w:val="002F0711"/>
    <w:rsid w:val="002F09C4"/>
    <w:rsid w:val="002F249D"/>
    <w:rsid w:val="002F24BB"/>
    <w:rsid w:val="002F2C93"/>
    <w:rsid w:val="002F5283"/>
    <w:rsid w:val="002F5E43"/>
    <w:rsid w:val="003032EE"/>
    <w:rsid w:val="0030371F"/>
    <w:rsid w:val="003048AA"/>
    <w:rsid w:val="00304F5A"/>
    <w:rsid w:val="003074BC"/>
    <w:rsid w:val="00307506"/>
    <w:rsid w:val="003109D0"/>
    <w:rsid w:val="003128BC"/>
    <w:rsid w:val="00314AC5"/>
    <w:rsid w:val="0031675B"/>
    <w:rsid w:val="00317EED"/>
    <w:rsid w:val="003213CD"/>
    <w:rsid w:val="00321FE5"/>
    <w:rsid w:val="003223EE"/>
    <w:rsid w:val="0032353D"/>
    <w:rsid w:val="0032397D"/>
    <w:rsid w:val="003239D2"/>
    <w:rsid w:val="00323F49"/>
    <w:rsid w:val="00325917"/>
    <w:rsid w:val="003272A0"/>
    <w:rsid w:val="00327E7F"/>
    <w:rsid w:val="00327FF2"/>
    <w:rsid w:val="00331F30"/>
    <w:rsid w:val="003326CB"/>
    <w:rsid w:val="003329C7"/>
    <w:rsid w:val="0033392F"/>
    <w:rsid w:val="003339F6"/>
    <w:rsid w:val="00334AC4"/>
    <w:rsid w:val="00336A6A"/>
    <w:rsid w:val="00337845"/>
    <w:rsid w:val="00337D58"/>
    <w:rsid w:val="00340FA3"/>
    <w:rsid w:val="00341ACA"/>
    <w:rsid w:val="003420CE"/>
    <w:rsid w:val="0034241D"/>
    <w:rsid w:val="00342840"/>
    <w:rsid w:val="00342857"/>
    <w:rsid w:val="00342AF6"/>
    <w:rsid w:val="00342DB6"/>
    <w:rsid w:val="0034679E"/>
    <w:rsid w:val="00350380"/>
    <w:rsid w:val="00350657"/>
    <w:rsid w:val="00351F1C"/>
    <w:rsid w:val="00351FCC"/>
    <w:rsid w:val="00354464"/>
    <w:rsid w:val="00355110"/>
    <w:rsid w:val="0036044B"/>
    <w:rsid w:val="00361C1F"/>
    <w:rsid w:val="0036443E"/>
    <w:rsid w:val="0036479D"/>
    <w:rsid w:val="003649A2"/>
    <w:rsid w:val="00364ACF"/>
    <w:rsid w:val="003670E7"/>
    <w:rsid w:val="003708BB"/>
    <w:rsid w:val="00370A06"/>
    <w:rsid w:val="0037189B"/>
    <w:rsid w:val="00371F98"/>
    <w:rsid w:val="00372255"/>
    <w:rsid w:val="00373A27"/>
    <w:rsid w:val="00374D64"/>
    <w:rsid w:val="003758BB"/>
    <w:rsid w:val="00375AC4"/>
    <w:rsid w:val="00375AC7"/>
    <w:rsid w:val="0037626F"/>
    <w:rsid w:val="0038041A"/>
    <w:rsid w:val="0038327C"/>
    <w:rsid w:val="003834A4"/>
    <w:rsid w:val="0038483C"/>
    <w:rsid w:val="0039120E"/>
    <w:rsid w:val="0039142E"/>
    <w:rsid w:val="0039208D"/>
    <w:rsid w:val="003937F5"/>
    <w:rsid w:val="00395906"/>
    <w:rsid w:val="00396AD2"/>
    <w:rsid w:val="003A0965"/>
    <w:rsid w:val="003A1791"/>
    <w:rsid w:val="003A1FD9"/>
    <w:rsid w:val="003A6081"/>
    <w:rsid w:val="003A7352"/>
    <w:rsid w:val="003A74DB"/>
    <w:rsid w:val="003A7927"/>
    <w:rsid w:val="003A7F10"/>
    <w:rsid w:val="003B1F80"/>
    <w:rsid w:val="003B2ADA"/>
    <w:rsid w:val="003B2C13"/>
    <w:rsid w:val="003B460E"/>
    <w:rsid w:val="003B4F72"/>
    <w:rsid w:val="003B52D4"/>
    <w:rsid w:val="003B71CB"/>
    <w:rsid w:val="003B7D25"/>
    <w:rsid w:val="003B7F4B"/>
    <w:rsid w:val="003C0D32"/>
    <w:rsid w:val="003C3666"/>
    <w:rsid w:val="003C42A5"/>
    <w:rsid w:val="003C4991"/>
    <w:rsid w:val="003C58FA"/>
    <w:rsid w:val="003C5ABB"/>
    <w:rsid w:val="003C6C12"/>
    <w:rsid w:val="003C7D8A"/>
    <w:rsid w:val="003C7F13"/>
    <w:rsid w:val="003D003B"/>
    <w:rsid w:val="003D1B33"/>
    <w:rsid w:val="003D42FE"/>
    <w:rsid w:val="003D4C44"/>
    <w:rsid w:val="003D56F1"/>
    <w:rsid w:val="003D7E62"/>
    <w:rsid w:val="003E25B0"/>
    <w:rsid w:val="003E2C4B"/>
    <w:rsid w:val="003E2E78"/>
    <w:rsid w:val="003E2EF1"/>
    <w:rsid w:val="003E3FF6"/>
    <w:rsid w:val="003E4082"/>
    <w:rsid w:val="003E454F"/>
    <w:rsid w:val="003E49D2"/>
    <w:rsid w:val="003E4FD1"/>
    <w:rsid w:val="003E63F3"/>
    <w:rsid w:val="003E64BF"/>
    <w:rsid w:val="003F35D6"/>
    <w:rsid w:val="003F4E80"/>
    <w:rsid w:val="003F50C7"/>
    <w:rsid w:val="003F71B2"/>
    <w:rsid w:val="004000A3"/>
    <w:rsid w:val="00403384"/>
    <w:rsid w:val="00405293"/>
    <w:rsid w:val="004076E5"/>
    <w:rsid w:val="00407EF6"/>
    <w:rsid w:val="00410191"/>
    <w:rsid w:val="00410725"/>
    <w:rsid w:val="004114AD"/>
    <w:rsid w:val="0041277C"/>
    <w:rsid w:val="0041347D"/>
    <w:rsid w:val="00413A21"/>
    <w:rsid w:val="0041447D"/>
    <w:rsid w:val="0041712B"/>
    <w:rsid w:val="0041735F"/>
    <w:rsid w:val="00420C16"/>
    <w:rsid w:val="00420D9B"/>
    <w:rsid w:val="00421038"/>
    <w:rsid w:val="00431D5F"/>
    <w:rsid w:val="0043374E"/>
    <w:rsid w:val="00433897"/>
    <w:rsid w:val="00433C19"/>
    <w:rsid w:val="00435477"/>
    <w:rsid w:val="004365C8"/>
    <w:rsid w:val="0043667C"/>
    <w:rsid w:val="004406E4"/>
    <w:rsid w:val="004406FF"/>
    <w:rsid w:val="00441D60"/>
    <w:rsid w:val="00442AF8"/>
    <w:rsid w:val="004434C0"/>
    <w:rsid w:val="00445B95"/>
    <w:rsid w:val="004468CB"/>
    <w:rsid w:val="00446A68"/>
    <w:rsid w:val="00446BF9"/>
    <w:rsid w:val="004477B2"/>
    <w:rsid w:val="00453235"/>
    <w:rsid w:val="00454350"/>
    <w:rsid w:val="00455695"/>
    <w:rsid w:val="00456806"/>
    <w:rsid w:val="00456C31"/>
    <w:rsid w:val="0045751D"/>
    <w:rsid w:val="00460A81"/>
    <w:rsid w:val="0046130F"/>
    <w:rsid w:val="004622BC"/>
    <w:rsid w:val="00462F4C"/>
    <w:rsid w:val="004648EA"/>
    <w:rsid w:val="004664E8"/>
    <w:rsid w:val="00466AE3"/>
    <w:rsid w:val="0046776B"/>
    <w:rsid w:val="00471991"/>
    <w:rsid w:val="004722DC"/>
    <w:rsid w:val="0047290A"/>
    <w:rsid w:val="00472A18"/>
    <w:rsid w:val="00473FD2"/>
    <w:rsid w:val="00474E39"/>
    <w:rsid w:val="00475927"/>
    <w:rsid w:val="00476359"/>
    <w:rsid w:val="00480877"/>
    <w:rsid w:val="00482532"/>
    <w:rsid w:val="00482A31"/>
    <w:rsid w:val="00483482"/>
    <w:rsid w:val="004842B1"/>
    <w:rsid w:val="00486F64"/>
    <w:rsid w:val="00490C74"/>
    <w:rsid w:val="00493F8A"/>
    <w:rsid w:val="00497A9C"/>
    <w:rsid w:val="00497B25"/>
    <w:rsid w:val="004A0AFD"/>
    <w:rsid w:val="004A16A2"/>
    <w:rsid w:val="004A1A6C"/>
    <w:rsid w:val="004A3629"/>
    <w:rsid w:val="004A3B4B"/>
    <w:rsid w:val="004A68A3"/>
    <w:rsid w:val="004B0D26"/>
    <w:rsid w:val="004B3962"/>
    <w:rsid w:val="004B5950"/>
    <w:rsid w:val="004B6EC7"/>
    <w:rsid w:val="004C12D7"/>
    <w:rsid w:val="004C14D4"/>
    <w:rsid w:val="004C2AB0"/>
    <w:rsid w:val="004C3DE7"/>
    <w:rsid w:val="004C491C"/>
    <w:rsid w:val="004C49B3"/>
    <w:rsid w:val="004C56DD"/>
    <w:rsid w:val="004D0531"/>
    <w:rsid w:val="004D254F"/>
    <w:rsid w:val="004D33C5"/>
    <w:rsid w:val="004D4A77"/>
    <w:rsid w:val="004D4CB3"/>
    <w:rsid w:val="004D5CFA"/>
    <w:rsid w:val="004D7346"/>
    <w:rsid w:val="004D7720"/>
    <w:rsid w:val="004E1270"/>
    <w:rsid w:val="004E3116"/>
    <w:rsid w:val="004E32B5"/>
    <w:rsid w:val="004E4588"/>
    <w:rsid w:val="004E4A8A"/>
    <w:rsid w:val="004E561C"/>
    <w:rsid w:val="004E57CE"/>
    <w:rsid w:val="004F33D2"/>
    <w:rsid w:val="004F6403"/>
    <w:rsid w:val="004F6574"/>
    <w:rsid w:val="004F700A"/>
    <w:rsid w:val="004F7BCC"/>
    <w:rsid w:val="00500C98"/>
    <w:rsid w:val="00504D94"/>
    <w:rsid w:val="005077E6"/>
    <w:rsid w:val="00507990"/>
    <w:rsid w:val="005102AB"/>
    <w:rsid w:val="005109BF"/>
    <w:rsid w:val="00512412"/>
    <w:rsid w:val="0051332A"/>
    <w:rsid w:val="00514BF6"/>
    <w:rsid w:val="00515A82"/>
    <w:rsid w:val="00517C5C"/>
    <w:rsid w:val="005210D0"/>
    <w:rsid w:val="0052625F"/>
    <w:rsid w:val="00526EFB"/>
    <w:rsid w:val="00531489"/>
    <w:rsid w:val="00531711"/>
    <w:rsid w:val="00531A1B"/>
    <w:rsid w:val="00533C88"/>
    <w:rsid w:val="005351AD"/>
    <w:rsid w:val="00536FF1"/>
    <w:rsid w:val="005409BF"/>
    <w:rsid w:val="0054189F"/>
    <w:rsid w:val="00541E2C"/>
    <w:rsid w:val="00543589"/>
    <w:rsid w:val="00545377"/>
    <w:rsid w:val="00545D20"/>
    <w:rsid w:val="00546F77"/>
    <w:rsid w:val="00547BF0"/>
    <w:rsid w:val="00551167"/>
    <w:rsid w:val="005516E6"/>
    <w:rsid w:val="00551A6B"/>
    <w:rsid w:val="00553CF8"/>
    <w:rsid w:val="00553F1B"/>
    <w:rsid w:val="0055428A"/>
    <w:rsid w:val="005558E0"/>
    <w:rsid w:val="0055649A"/>
    <w:rsid w:val="00557552"/>
    <w:rsid w:val="0055787B"/>
    <w:rsid w:val="005604C3"/>
    <w:rsid w:val="00560B2B"/>
    <w:rsid w:val="00562797"/>
    <w:rsid w:val="00563071"/>
    <w:rsid w:val="00564090"/>
    <w:rsid w:val="00564641"/>
    <w:rsid w:val="00565827"/>
    <w:rsid w:val="0056588E"/>
    <w:rsid w:val="0056675C"/>
    <w:rsid w:val="005679F2"/>
    <w:rsid w:val="00567D61"/>
    <w:rsid w:val="00567E1F"/>
    <w:rsid w:val="005730EA"/>
    <w:rsid w:val="00573A21"/>
    <w:rsid w:val="00574E7B"/>
    <w:rsid w:val="00575582"/>
    <w:rsid w:val="00575F97"/>
    <w:rsid w:val="005770F3"/>
    <w:rsid w:val="00577155"/>
    <w:rsid w:val="005771E3"/>
    <w:rsid w:val="0058058B"/>
    <w:rsid w:val="00583DB4"/>
    <w:rsid w:val="00585223"/>
    <w:rsid w:val="005875AC"/>
    <w:rsid w:val="005921FD"/>
    <w:rsid w:val="005926FE"/>
    <w:rsid w:val="005944E1"/>
    <w:rsid w:val="005945BC"/>
    <w:rsid w:val="00594DC0"/>
    <w:rsid w:val="00595AB2"/>
    <w:rsid w:val="00596C52"/>
    <w:rsid w:val="005977B5"/>
    <w:rsid w:val="005A0911"/>
    <w:rsid w:val="005A11CB"/>
    <w:rsid w:val="005A24F0"/>
    <w:rsid w:val="005A3588"/>
    <w:rsid w:val="005A3BE0"/>
    <w:rsid w:val="005A46FA"/>
    <w:rsid w:val="005A5C03"/>
    <w:rsid w:val="005A74EC"/>
    <w:rsid w:val="005A7E1C"/>
    <w:rsid w:val="005B07F7"/>
    <w:rsid w:val="005B1F29"/>
    <w:rsid w:val="005B2692"/>
    <w:rsid w:val="005B26C2"/>
    <w:rsid w:val="005B48E3"/>
    <w:rsid w:val="005B6A32"/>
    <w:rsid w:val="005C07D4"/>
    <w:rsid w:val="005C1062"/>
    <w:rsid w:val="005C19DC"/>
    <w:rsid w:val="005C3167"/>
    <w:rsid w:val="005C5F85"/>
    <w:rsid w:val="005C6BCE"/>
    <w:rsid w:val="005C6D42"/>
    <w:rsid w:val="005C6E85"/>
    <w:rsid w:val="005C7EFE"/>
    <w:rsid w:val="005D106C"/>
    <w:rsid w:val="005D1929"/>
    <w:rsid w:val="005D1B89"/>
    <w:rsid w:val="005D242B"/>
    <w:rsid w:val="005D4DF7"/>
    <w:rsid w:val="005D5396"/>
    <w:rsid w:val="005D566D"/>
    <w:rsid w:val="005D5A8B"/>
    <w:rsid w:val="005D6656"/>
    <w:rsid w:val="005E0B1E"/>
    <w:rsid w:val="005E1EEB"/>
    <w:rsid w:val="005E1EF8"/>
    <w:rsid w:val="005E2ABA"/>
    <w:rsid w:val="005E4BF1"/>
    <w:rsid w:val="005E612C"/>
    <w:rsid w:val="005E6AAF"/>
    <w:rsid w:val="005E6FF0"/>
    <w:rsid w:val="005E7F23"/>
    <w:rsid w:val="005F0A21"/>
    <w:rsid w:val="005F104F"/>
    <w:rsid w:val="005F133F"/>
    <w:rsid w:val="00600623"/>
    <w:rsid w:val="0060303E"/>
    <w:rsid w:val="006031E4"/>
    <w:rsid w:val="00603C24"/>
    <w:rsid w:val="0060460A"/>
    <w:rsid w:val="00604657"/>
    <w:rsid w:val="006062C7"/>
    <w:rsid w:val="006065DB"/>
    <w:rsid w:val="00606DE8"/>
    <w:rsid w:val="0061083D"/>
    <w:rsid w:val="00612445"/>
    <w:rsid w:val="00613EEB"/>
    <w:rsid w:val="0061459B"/>
    <w:rsid w:val="0061483A"/>
    <w:rsid w:val="006153D8"/>
    <w:rsid w:val="006155D2"/>
    <w:rsid w:val="0061579E"/>
    <w:rsid w:val="00617597"/>
    <w:rsid w:val="00617609"/>
    <w:rsid w:val="0062072C"/>
    <w:rsid w:val="00621869"/>
    <w:rsid w:val="006229E4"/>
    <w:rsid w:val="006243CD"/>
    <w:rsid w:val="006252D0"/>
    <w:rsid w:val="00625EE1"/>
    <w:rsid w:val="00625F40"/>
    <w:rsid w:val="00626E9E"/>
    <w:rsid w:val="00630600"/>
    <w:rsid w:val="006306EF"/>
    <w:rsid w:val="00632668"/>
    <w:rsid w:val="00632AC6"/>
    <w:rsid w:val="006347C7"/>
    <w:rsid w:val="006369C2"/>
    <w:rsid w:val="006404DF"/>
    <w:rsid w:val="006422F3"/>
    <w:rsid w:val="00644582"/>
    <w:rsid w:val="00644688"/>
    <w:rsid w:val="00644F84"/>
    <w:rsid w:val="00645A4E"/>
    <w:rsid w:val="00645CA7"/>
    <w:rsid w:val="0064628A"/>
    <w:rsid w:val="006464E4"/>
    <w:rsid w:val="00646E52"/>
    <w:rsid w:val="00647696"/>
    <w:rsid w:val="00647AFA"/>
    <w:rsid w:val="00647C0B"/>
    <w:rsid w:val="006506C3"/>
    <w:rsid w:val="006506F4"/>
    <w:rsid w:val="00651416"/>
    <w:rsid w:val="006522D1"/>
    <w:rsid w:val="006522FF"/>
    <w:rsid w:val="00652F64"/>
    <w:rsid w:val="00653B40"/>
    <w:rsid w:val="00653E9E"/>
    <w:rsid w:val="00654176"/>
    <w:rsid w:val="006544AE"/>
    <w:rsid w:val="00654FFD"/>
    <w:rsid w:val="00656599"/>
    <w:rsid w:val="0065702A"/>
    <w:rsid w:val="006601A5"/>
    <w:rsid w:val="0066031F"/>
    <w:rsid w:val="0066051D"/>
    <w:rsid w:val="006606EE"/>
    <w:rsid w:val="00663067"/>
    <w:rsid w:val="00663A75"/>
    <w:rsid w:val="00664E10"/>
    <w:rsid w:val="00664F05"/>
    <w:rsid w:val="006651A0"/>
    <w:rsid w:val="006717B7"/>
    <w:rsid w:val="00671DB0"/>
    <w:rsid w:val="00672A5F"/>
    <w:rsid w:val="0067396A"/>
    <w:rsid w:val="00674AD8"/>
    <w:rsid w:val="00677586"/>
    <w:rsid w:val="006804AC"/>
    <w:rsid w:val="006807B2"/>
    <w:rsid w:val="00680D61"/>
    <w:rsid w:val="006814EB"/>
    <w:rsid w:val="006816A3"/>
    <w:rsid w:val="0068206C"/>
    <w:rsid w:val="00684162"/>
    <w:rsid w:val="006848E6"/>
    <w:rsid w:val="006864C7"/>
    <w:rsid w:val="00686E21"/>
    <w:rsid w:val="00692C39"/>
    <w:rsid w:val="00693B71"/>
    <w:rsid w:val="00694819"/>
    <w:rsid w:val="00694C86"/>
    <w:rsid w:val="0069588B"/>
    <w:rsid w:val="00696936"/>
    <w:rsid w:val="006A16B0"/>
    <w:rsid w:val="006A2D18"/>
    <w:rsid w:val="006A52AC"/>
    <w:rsid w:val="006A5F0B"/>
    <w:rsid w:val="006B0DBE"/>
    <w:rsid w:val="006B1E85"/>
    <w:rsid w:val="006B42E9"/>
    <w:rsid w:val="006B446D"/>
    <w:rsid w:val="006B5AE7"/>
    <w:rsid w:val="006C23A9"/>
    <w:rsid w:val="006C2F33"/>
    <w:rsid w:val="006C346C"/>
    <w:rsid w:val="006C4527"/>
    <w:rsid w:val="006C6974"/>
    <w:rsid w:val="006D10AA"/>
    <w:rsid w:val="006D2152"/>
    <w:rsid w:val="006D395E"/>
    <w:rsid w:val="006D3CA1"/>
    <w:rsid w:val="006D3FCD"/>
    <w:rsid w:val="006D577C"/>
    <w:rsid w:val="006D6541"/>
    <w:rsid w:val="006D6EAB"/>
    <w:rsid w:val="006D7724"/>
    <w:rsid w:val="006D774E"/>
    <w:rsid w:val="006D7869"/>
    <w:rsid w:val="006D7985"/>
    <w:rsid w:val="006E0A77"/>
    <w:rsid w:val="006E1754"/>
    <w:rsid w:val="006E4C90"/>
    <w:rsid w:val="006E4CEE"/>
    <w:rsid w:val="006E4D8E"/>
    <w:rsid w:val="006E5B63"/>
    <w:rsid w:val="006E6088"/>
    <w:rsid w:val="006E6FC2"/>
    <w:rsid w:val="006F297B"/>
    <w:rsid w:val="006F2B62"/>
    <w:rsid w:val="006F3BC0"/>
    <w:rsid w:val="006F47D5"/>
    <w:rsid w:val="006F6ABB"/>
    <w:rsid w:val="00700DB3"/>
    <w:rsid w:val="00701174"/>
    <w:rsid w:val="00701937"/>
    <w:rsid w:val="007019FC"/>
    <w:rsid w:val="00701FB0"/>
    <w:rsid w:val="00703B0A"/>
    <w:rsid w:val="00703EFC"/>
    <w:rsid w:val="007053AF"/>
    <w:rsid w:val="00705B2E"/>
    <w:rsid w:val="00705BEE"/>
    <w:rsid w:val="00706084"/>
    <w:rsid w:val="00706797"/>
    <w:rsid w:val="00707287"/>
    <w:rsid w:val="0070745E"/>
    <w:rsid w:val="0070751C"/>
    <w:rsid w:val="0071100C"/>
    <w:rsid w:val="00711565"/>
    <w:rsid w:val="00713C0E"/>
    <w:rsid w:val="00714FAA"/>
    <w:rsid w:val="0071649A"/>
    <w:rsid w:val="00717C7B"/>
    <w:rsid w:val="007216A3"/>
    <w:rsid w:val="00721713"/>
    <w:rsid w:val="00721A93"/>
    <w:rsid w:val="00722B53"/>
    <w:rsid w:val="00723598"/>
    <w:rsid w:val="00724BF1"/>
    <w:rsid w:val="00726F81"/>
    <w:rsid w:val="00727102"/>
    <w:rsid w:val="00727502"/>
    <w:rsid w:val="00727B4C"/>
    <w:rsid w:val="007303F6"/>
    <w:rsid w:val="00731C7F"/>
    <w:rsid w:val="00732528"/>
    <w:rsid w:val="007340ED"/>
    <w:rsid w:val="00735762"/>
    <w:rsid w:val="00735BF5"/>
    <w:rsid w:val="0074195D"/>
    <w:rsid w:val="007426B0"/>
    <w:rsid w:val="00744205"/>
    <w:rsid w:val="00746C87"/>
    <w:rsid w:val="007474D5"/>
    <w:rsid w:val="00747CED"/>
    <w:rsid w:val="00751796"/>
    <w:rsid w:val="0075185B"/>
    <w:rsid w:val="007519FA"/>
    <w:rsid w:val="00751EAD"/>
    <w:rsid w:val="00752E2C"/>
    <w:rsid w:val="00755C9F"/>
    <w:rsid w:val="0075620F"/>
    <w:rsid w:val="007564DA"/>
    <w:rsid w:val="00756B51"/>
    <w:rsid w:val="007575AD"/>
    <w:rsid w:val="00761432"/>
    <w:rsid w:val="00761C13"/>
    <w:rsid w:val="00761F67"/>
    <w:rsid w:val="00762638"/>
    <w:rsid w:val="00762E35"/>
    <w:rsid w:val="00762EF8"/>
    <w:rsid w:val="00763933"/>
    <w:rsid w:val="00763EDC"/>
    <w:rsid w:val="00764D92"/>
    <w:rsid w:val="007652E9"/>
    <w:rsid w:val="00770E77"/>
    <w:rsid w:val="00771DF6"/>
    <w:rsid w:val="0077255B"/>
    <w:rsid w:val="0077286A"/>
    <w:rsid w:val="00772E09"/>
    <w:rsid w:val="00773151"/>
    <w:rsid w:val="00774326"/>
    <w:rsid w:val="0077450C"/>
    <w:rsid w:val="00775A31"/>
    <w:rsid w:val="00775EF3"/>
    <w:rsid w:val="00776883"/>
    <w:rsid w:val="00776FB3"/>
    <w:rsid w:val="0078087C"/>
    <w:rsid w:val="00781836"/>
    <w:rsid w:val="007818F8"/>
    <w:rsid w:val="00786B6C"/>
    <w:rsid w:val="007900E2"/>
    <w:rsid w:val="00790773"/>
    <w:rsid w:val="007926A4"/>
    <w:rsid w:val="00792A92"/>
    <w:rsid w:val="00793827"/>
    <w:rsid w:val="0079457F"/>
    <w:rsid w:val="00794612"/>
    <w:rsid w:val="0079538D"/>
    <w:rsid w:val="0079560A"/>
    <w:rsid w:val="00795A57"/>
    <w:rsid w:val="00795BBD"/>
    <w:rsid w:val="00795FFE"/>
    <w:rsid w:val="007969DC"/>
    <w:rsid w:val="007A0452"/>
    <w:rsid w:val="007A4D4E"/>
    <w:rsid w:val="007A5D8A"/>
    <w:rsid w:val="007A6A56"/>
    <w:rsid w:val="007B0554"/>
    <w:rsid w:val="007B26ED"/>
    <w:rsid w:val="007B3C6A"/>
    <w:rsid w:val="007B4C74"/>
    <w:rsid w:val="007C00C8"/>
    <w:rsid w:val="007C016C"/>
    <w:rsid w:val="007C1445"/>
    <w:rsid w:val="007C16EC"/>
    <w:rsid w:val="007C1AAA"/>
    <w:rsid w:val="007C1CB4"/>
    <w:rsid w:val="007C2598"/>
    <w:rsid w:val="007C3189"/>
    <w:rsid w:val="007C44CC"/>
    <w:rsid w:val="007C45E0"/>
    <w:rsid w:val="007C4A02"/>
    <w:rsid w:val="007C7428"/>
    <w:rsid w:val="007D08E0"/>
    <w:rsid w:val="007D0904"/>
    <w:rsid w:val="007D0F21"/>
    <w:rsid w:val="007D1E9E"/>
    <w:rsid w:val="007D1FA7"/>
    <w:rsid w:val="007D5A0F"/>
    <w:rsid w:val="007D66C8"/>
    <w:rsid w:val="007D6FF1"/>
    <w:rsid w:val="007D7D4C"/>
    <w:rsid w:val="007E0ADB"/>
    <w:rsid w:val="007E1AB2"/>
    <w:rsid w:val="007E3050"/>
    <w:rsid w:val="007E4CC6"/>
    <w:rsid w:val="007E51BC"/>
    <w:rsid w:val="007E5B63"/>
    <w:rsid w:val="007E67CA"/>
    <w:rsid w:val="007E6A01"/>
    <w:rsid w:val="007F058F"/>
    <w:rsid w:val="007F0F11"/>
    <w:rsid w:val="007F0FA2"/>
    <w:rsid w:val="007F2B61"/>
    <w:rsid w:val="007F33A7"/>
    <w:rsid w:val="007F3714"/>
    <w:rsid w:val="007F40E3"/>
    <w:rsid w:val="007F4893"/>
    <w:rsid w:val="007F4AAC"/>
    <w:rsid w:val="007F54DB"/>
    <w:rsid w:val="007F6028"/>
    <w:rsid w:val="007F709D"/>
    <w:rsid w:val="007F78A0"/>
    <w:rsid w:val="007F7ED9"/>
    <w:rsid w:val="007F7FA9"/>
    <w:rsid w:val="00802372"/>
    <w:rsid w:val="00802500"/>
    <w:rsid w:val="00802E67"/>
    <w:rsid w:val="00803589"/>
    <w:rsid w:val="00803AE5"/>
    <w:rsid w:val="00804C70"/>
    <w:rsid w:val="00804D8D"/>
    <w:rsid w:val="00807241"/>
    <w:rsid w:val="008073C1"/>
    <w:rsid w:val="008108A7"/>
    <w:rsid w:val="00810D01"/>
    <w:rsid w:val="00813E97"/>
    <w:rsid w:val="008149A6"/>
    <w:rsid w:val="00817417"/>
    <w:rsid w:val="0081787E"/>
    <w:rsid w:val="00821E26"/>
    <w:rsid w:val="00822E3A"/>
    <w:rsid w:val="00825577"/>
    <w:rsid w:val="0082582D"/>
    <w:rsid w:val="00826C96"/>
    <w:rsid w:val="00827812"/>
    <w:rsid w:val="0083203D"/>
    <w:rsid w:val="00833393"/>
    <w:rsid w:val="0083460D"/>
    <w:rsid w:val="008363AB"/>
    <w:rsid w:val="00836AB2"/>
    <w:rsid w:val="00841029"/>
    <w:rsid w:val="00841CD7"/>
    <w:rsid w:val="00842E7D"/>
    <w:rsid w:val="008430D1"/>
    <w:rsid w:val="008442E1"/>
    <w:rsid w:val="00844B6D"/>
    <w:rsid w:val="00846556"/>
    <w:rsid w:val="00850061"/>
    <w:rsid w:val="00850CF0"/>
    <w:rsid w:val="00851D18"/>
    <w:rsid w:val="0085280D"/>
    <w:rsid w:val="008528FC"/>
    <w:rsid w:val="008537ED"/>
    <w:rsid w:val="00854A2D"/>
    <w:rsid w:val="00855EDB"/>
    <w:rsid w:val="0086086B"/>
    <w:rsid w:val="00862726"/>
    <w:rsid w:val="008643AB"/>
    <w:rsid w:val="00865832"/>
    <w:rsid w:val="00867AF0"/>
    <w:rsid w:val="0087005C"/>
    <w:rsid w:val="00871EBB"/>
    <w:rsid w:val="00872002"/>
    <w:rsid w:val="00873EF6"/>
    <w:rsid w:val="008740EC"/>
    <w:rsid w:val="00874FE5"/>
    <w:rsid w:val="00876EE0"/>
    <w:rsid w:val="00877FC1"/>
    <w:rsid w:val="00880F7C"/>
    <w:rsid w:val="00881125"/>
    <w:rsid w:val="00881A96"/>
    <w:rsid w:val="00881E56"/>
    <w:rsid w:val="00883226"/>
    <w:rsid w:val="00884090"/>
    <w:rsid w:val="008848F4"/>
    <w:rsid w:val="00885C3B"/>
    <w:rsid w:val="008865D7"/>
    <w:rsid w:val="008866B2"/>
    <w:rsid w:val="00886BAE"/>
    <w:rsid w:val="00887575"/>
    <w:rsid w:val="00891218"/>
    <w:rsid w:val="008925D7"/>
    <w:rsid w:val="00893373"/>
    <w:rsid w:val="008937A6"/>
    <w:rsid w:val="00895850"/>
    <w:rsid w:val="008972AA"/>
    <w:rsid w:val="008A3F48"/>
    <w:rsid w:val="008A46B2"/>
    <w:rsid w:val="008A4888"/>
    <w:rsid w:val="008A5FFF"/>
    <w:rsid w:val="008A6CEA"/>
    <w:rsid w:val="008A6D17"/>
    <w:rsid w:val="008A7692"/>
    <w:rsid w:val="008B0BBF"/>
    <w:rsid w:val="008B0EC9"/>
    <w:rsid w:val="008B1103"/>
    <w:rsid w:val="008B22F7"/>
    <w:rsid w:val="008B41AC"/>
    <w:rsid w:val="008B44CE"/>
    <w:rsid w:val="008B50DE"/>
    <w:rsid w:val="008B55B9"/>
    <w:rsid w:val="008B61F3"/>
    <w:rsid w:val="008B6269"/>
    <w:rsid w:val="008B6535"/>
    <w:rsid w:val="008B7F88"/>
    <w:rsid w:val="008C32BC"/>
    <w:rsid w:val="008C3AD4"/>
    <w:rsid w:val="008C43CB"/>
    <w:rsid w:val="008C65A8"/>
    <w:rsid w:val="008C780F"/>
    <w:rsid w:val="008C7CE5"/>
    <w:rsid w:val="008D2366"/>
    <w:rsid w:val="008D2643"/>
    <w:rsid w:val="008D2E93"/>
    <w:rsid w:val="008D389E"/>
    <w:rsid w:val="008D41FC"/>
    <w:rsid w:val="008D44BB"/>
    <w:rsid w:val="008D4D07"/>
    <w:rsid w:val="008D50BE"/>
    <w:rsid w:val="008E0493"/>
    <w:rsid w:val="008E256C"/>
    <w:rsid w:val="008E2C82"/>
    <w:rsid w:val="008E3C7D"/>
    <w:rsid w:val="008E40AB"/>
    <w:rsid w:val="008E4599"/>
    <w:rsid w:val="008E4AA1"/>
    <w:rsid w:val="008E6EE0"/>
    <w:rsid w:val="008F03BE"/>
    <w:rsid w:val="008F0F98"/>
    <w:rsid w:val="008F1266"/>
    <w:rsid w:val="008F468E"/>
    <w:rsid w:val="008F6BEA"/>
    <w:rsid w:val="009009A3"/>
    <w:rsid w:val="00900C80"/>
    <w:rsid w:val="00901EE7"/>
    <w:rsid w:val="009025BC"/>
    <w:rsid w:val="009039DA"/>
    <w:rsid w:val="00906379"/>
    <w:rsid w:val="009079EC"/>
    <w:rsid w:val="00910114"/>
    <w:rsid w:val="009102A4"/>
    <w:rsid w:val="009104F0"/>
    <w:rsid w:val="00910C53"/>
    <w:rsid w:val="00912E50"/>
    <w:rsid w:val="00913612"/>
    <w:rsid w:val="009137FC"/>
    <w:rsid w:val="00913D6B"/>
    <w:rsid w:val="00913E2E"/>
    <w:rsid w:val="00921B51"/>
    <w:rsid w:val="00922C3F"/>
    <w:rsid w:val="009240AB"/>
    <w:rsid w:val="009243D7"/>
    <w:rsid w:val="00924BCD"/>
    <w:rsid w:val="00924DB6"/>
    <w:rsid w:val="00926135"/>
    <w:rsid w:val="009266A6"/>
    <w:rsid w:val="00926B32"/>
    <w:rsid w:val="00927120"/>
    <w:rsid w:val="009271E1"/>
    <w:rsid w:val="0092751D"/>
    <w:rsid w:val="00930C0B"/>
    <w:rsid w:val="00930E6F"/>
    <w:rsid w:val="009320D7"/>
    <w:rsid w:val="009341A6"/>
    <w:rsid w:val="00934226"/>
    <w:rsid w:val="00935CDC"/>
    <w:rsid w:val="00936B91"/>
    <w:rsid w:val="00936CEC"/>
    <w:rsid w:val="0093716F"/>
    <w:rsid w:val="00942B97"/>
    <w:rsid w:val="00943BCE"/>
    <w:rsid w:val="009442E6"/>
    <w:rsid w:val="0094497A"/>
    <w:rsid w:val="0094528D"/>
    <w:rsid w:val="00946532"/>
    <w:rsid w:val="00947F02"/>
    <w:rsid w:val="0095295F"/>
    <w:rsid w:val="00953BB5"/>
    <w:rsid w:val="00954701"/>
    <w:rsid w:val="00955069"/>
    <w:rsid w:val="009576D2"/>
    <w:rsid w:val="00960D7B"/>
    <w:rsid w:val="00962F89"/>
    <w:rsid w:val="009630EB"/>
    <w:rsid w:val="009639EB"/>
    <w:rsid w:val="009640B5"/>
    <w:rsid w:val="0096670D"/>
    <w:rsid w:val="00966926"/>
    <w:rsid w:val="00966DD0"/>
    <w:rsid w:val="00967522"/>
    <w:rsid w:val="009675BE"/>
    <w:rsid w:val="00967A13"/>
    <w:rsid w:val="00971199"/>
    <w:rsid w:val="00971F0E"/>
    <w:rsid w:val="00976880"/>
    <w:rsid w:val="00976ED4"/>
    <w:rsid w:val="00977150"/>
    <w:rsid w:val="00977355"/>
    <w:rsid w:val="00977873"/>
    <w:rsid w:val="009778D7"/>
    <w:rsid w:val="009804A9"/>
    <w:rsid w:val="00980EE3"/>
    <w:rsid w:val="00982C78"/>
    <w:rsid w:val="00982DA9"/>
    <w:rsid w:val="009832A3"/>
    <w:rsid w:val="00983AD7"/>
    <w:rsid w:val="00984424"/>
    <w:rsid w:val="00984CEE"/>
    <w:rsid w:val="00985279"/>
    <w:rsid w:val="00985AE8"/>
    <w:rsid w:val="00986FFE"/>
    <w:rsid w:val="0099264B"/>
    <w:rsid w:val="00992ED6"/>
    <w:rsid w:val="00994D7D"/>
    <w:rsid w:val="00996D2A"/>
    <w:rsid w:val="00996EC1"/>
    <w:rsid w:val="009A26AE"/>
    <w:rsid w:val="009A297B"/>
    <w:rsid w:val="009A749C"/>
    <w:rsid w:val="009B2C56"/>
    <w:rsid w:val="009B2CF3"/>
    <w:rsid w:val="009B439B"/>
    <w:rsid w:val="009B6D9E"/>
    <w:rsid w:val="009B7A50"/>
    <w:rsid w:val="009C05C4"/>
    <w:rsid w:val="009C0D44"/>
    <w:rsid w:val="009C13B1"/>
    <w:rsid w:val="009C3302"/>
    <w:rsid w:val="009C5CD6"/>
    <w:rsid w:val="009C5F4F"/>
    <w:rsid w:val="009C5FBD"/>
    <w:rsid w:val="009C7516"/>
    <w:rsid w:val="009D2442"/>
    <w:rsid w:val="009D471D"/>
    <w:rsid w:val="009D4B3F"/>
    <w:rsid w:val="009E1998"/>
    <w:rsid w:val="009E1DF4"/>
    <w:rsid w:val="009E34CC"/>
    <w:rsid w:val="009E38EB"/>
    <w:rsid w:val="009E7C85"/>
    <w:rsid w:val="009F0F78"/>
    <w:rsid w:val="009F1C3C"/>
    <w:rsid w:val="009F2547"/>
    <w:rsid w:val="009F2CA1"/>
    <w:rsid w:val="009F3626"/>
    <w:rsid w:val="009F4891"/>
    <w:rsid w:val="009F4993"/>
    <w:rsid w:val="009F5EB5"/>
    <w:rsid w:val="009F77F5"/>
    <w:rsid w:val="009F7E00"/>
    <w:rsid w:val="00A0040A"/>
    <w:rsid w:val="00A00B76"/>
    <w:rsid w:val="00A00C1F"/>
    <w:rsid w:val="00A00DBB"/>
    <w:rsid w:val="00A013A7"/>
    <w:rsid w:val="00A016C7"/>
    <w:rsid w:val="00A0186F"/>
    <w:rsid w:val="00A032EA"/>
    <w:rsid w:val="00A046FA"/>
    <w:rsid w:val="00A04EB8"/>
    <w:rsid w:val="00A057A9"/>
    <w:rsid w:val="00A06136"/>
    <w:rsid w:val="00A06463"/>
    <w:rsid w:val="00A06D37"/>
    <w:rsid w:val="00A06F31"/>
    <w:rsid w:val="00A07BBD"/>
    <w:rsid w:val="00A109D1"/>
    <w:rsid w:val="00A10E84"/>
    <w:rsid w:val="00A11FF9"/>
    <w:rsid w:val="00A13077"/>
    <w:rsid w:val="00A1310D"/>
    <w:rsid w:val="00A133C7"/>
    <w:rsid w:val="00A14A55"/>
    <w:rsid w:val="00A15040"/>
    <w:rsid w:val="00A15386"/>
    <w:rsid w:val="00A1588C"/>
    <w:rsid w:val="00A16AC6"/>
    <w:rsid w:val="00A17264"/>
    <w:rsid w:val="00A17268"/>
    <w:rsid w:val="00A21FC0"/>
    <w:rsid w:val="00A22A7A"/>
    <w:rsid w:val="00A237D9"/>
    <w:rsid w:val="00A246C3"/>
    <w:rsid w:val="00A301DC"/>
    <w:rsid w:val="00A32314"/>
    <w:rsid w:val="00A333CD"/>
    <w:rsid w:val="00A34046"/>
    <w:rsid w:val="00A34B7C"/>
    <w:rsid w:val="00A35343"/>
    <w:rsid w:val="00A35FD6"/>
    <w:rsid w:val="00A3614B"/>
    <w:rsid w:val="00A37259"/>
    <w:rsid w:val="00A375DD"/>
    <w:rsid w:val="00A40256"/>
    <w:rsid w:val="00A40290"/>
    <w:rsid w:val="00A4066E"/>
    <w:rsid w:val="00A41CCF"/>
    <w:rsid w:val="00A45D75"/>
    <w:rsid w:val="00A45E80"/>
    <w:rsid w:val="00A46E73"/>
    <w:rsid w:val="00A47299"/>
    <w:rsid w:val="00A47E6F"/>
    <w:rsid w:val="00A50B6E"/>
    <w:rsid w:val="00A52789"/>
    <w:rsid w:val="00A53C91"/>
    <w:rsid w:val="00A55260"/>
    <w:rsid w:val="00A56B00"/>
    <w:rsid w:val="00A57C27"/>
    <w:rsid w:val="00A603CF"/>
    <w:rsid w:val="00A60804"/>
    <w:rsid w:val="00A60F5A"/>
    <w:rsid w:val="00A61776"/>
    <w:rsid w:val="00A630AE"/>
    <w:rsid w:val="00A63467"/>
    <w:rsid w:val="00A66A5F"/>
    <w:rsid w:val="00A66AA8"/>
    <w:rsid w:val="00A670CC"/>
    <w:rsid w:val="00A67C6A"/>
    <w:rsid w:val="00A70239"/>
    <w:rsid w:val="00A70C67"/>
    <w:rsid w:val="00A72ACA"/>
    <w:rsid w:val="00A73138"/>
    <w:rsid w:val="00A74082"/>
    <w:rsid w:val="00A756A9"/>
    <w:rsid w:val="00A7583E"/>
    <w:rsid w:val="00A76487"/>
    <w:rsid w:val="00A7664A"/>
    <w:rsid w:val="00A77518"/>
    <w:rsid w:val="00A7772F"/>
    <w:rsid w:val="00A821B0"/>
    <w:rsid w:val="00A825D3"/>
    <w:rsid w:val="00A841BC"/>
    <w:rsid w:val="00A8547E"/>
    <w:rsid w:val="00A9117C"/>
    <w:rsid w:val="00A91D32"/>
    <w:rsid w:val="00A93DDE"/>
    <w:rsid w:val="00A9654E"/>
    <w:rsid w:val="00A979C4"/>
    <w:rsid w:val="00A97D57"/>
    <w:rsid w:val="00AA02B8"/>
    <w:rsid w:val="00AA41D4"/>
    <w:rsid w:val="00AA4F5E"/>
    <w:rsid w:val="00AA6579"/>
    <w:rsid w:val="00AA7E60"/>
    <w:rsid w:val="00AB0F7F"/>
    <w:rsid w:val="00AB14F5"/>
    <w:rsid w:val="00AB1A40"/>
    <w:rsid w:val="00AB333D"/>
    <w:rsid w:val="00AB3540"/>
    <w:rsid w:val="00AB5BCD"/>
    <w:rsid w:val="00AB6DCB"/>
    <w:rsid w:val="00AC034F"/>
    <w:rsid w:val="00AC0768"/>
    <w:rsid w:val="00AC2AEB"/>
    <w:rsid w:val="00AC51C3"/>
    <w:rsid w:val="00AC5FA4"/>
    <w:rsid w:val="00AC6278"/>
    <w:rsid w:val="00AC6723"/>
    <w:rsid w:val="00AD11F1"/>
    <w:rsid w:val="00AD1A3A"/>
    <w:rsid w:val="00AD227E"/>
    <w:rsid w:val="00AD26AB"/>
    <w:rsid w:val="00AD7191"/>
    <w:rsid w:val="00AD757F"/>
    <w:rsid w:val="00AE091F"/>
    <w:rsid w:val="00AE3097"/>
    <w:rsid w:val="00AE38A3"/>
    <w:rsid w:val="00AE57AF"/>
    <w:rsid w:val="00AE643E"/>
    <w:rsid w:val="00AF04A7"/>
    <w:rsid w:val="00AF1275"/>
    <w:rsid w:val="00AF33C6"/>
    <w:rsid w:val="00AF4EB3"/>
    <w:rsid w:val="00AF627E"/>
    <w:rsid w:val="00AF720E"/>
    <w:rsid w:val="00AF77FC"/>
    <w:rsid w:val="00B003B9"/>
    <w:rsid w:val="00B02AB3"/>
    <w:rsid w:val="00B02D44"/>
    <w:rsid w:val="00B02E52"/>
    <w:rsid w:val="00B032B5"/>
    <w:rsid w:val="00B067CF"/>
    <w:rsid w:val="00B06B52"/>
    <w:rsid w:val="00B06BF0"/>
    <w:rsid w:val="00B06DCC"/>
    <w:rsid w:val="00B1071D"/>
    <w:rsid w:val="00B1080A"/>
    <w:rsid w:val="00B12098"/>
    <w:rsid w:val="00B12368"/>
    <w:rsid w:val="00B12B2C"/>
    <w:rsid w:val="00B13E9B"/>
    <w:rsid w:val="00B145B4"/>
    <w:rsid w:val="00B14DB8"/>
    <w:rsid w:val="00B15C5B"/>
    <w:rsid w:val="00B20825"/>
    <w:rsid w:val="00B20F64"/>
    <w:rsid w:val="00B21A66"/>
    <w:rsid w:val="00B237F1"/>
    <w:rsid w:val="00B245D9"/>
    <w:rsid w:val="00B27924"/>
    <w:rsid w:val="00B31CDB"/>
    <w:rsid w:val="00B334AD"/>
    <w:rsid w:val="00B337E9"/>
    <w:rsid w:val="00B36EBF"/>
    <w:rsid w:val="00B37706"/>
    <w:rsid w:val="00B37B3C"/>
    <w:rsid w:val="00B404DD"/>
    <w:rsid w:val="00B4095D"/>
    <w:rsid w:val="00B43329"/>
    <w:rsid w:val="00B44489"/>
    <w:rsid w:val="00B4531C"/>
    <w:rsid w:val="00B457D7"/>
    <w:rsid w:val="00B46A08"/>
    <w:rsid w:val="00B50B64"/>
    <w:rsid w:val="00B52044"/>
    <w:rsid w:val="00B52E7E"/>
    <w:rsid w:val="00B538DD"/>
    <w:rsid w:val="00B56CE7"/>
    <w:rsid w:val="00B5770D"/>
    <w:rsid w:val="00B618E1"/>
    <w:rsid w:val="00B62350"/>
    <w:rsid w:val="00B63DCD"/>
    <w:rsid w:val="00B64037"/>
    <w:rsid w:val="00B64E12"/>
    <w:rsid w:val="00B6768C"/>
    <w:rsid w:val="00B6774F"/>
    <w:rsid w:val="00B70898"/>
    <w:rsid w:val="00B70B31"/>
    <w:rsid w:val="00B70BF0"/>
    <w:rsid w:val="00B73E66"/>
    <w:rsid w:val="00B74010"/>
    <w:rsid w:val="00B75AF0"/>
    <w:rsid w:val="00B831CF"/>
    <w:rsid w:val="00B84C96"/>
    <w:rsid w:val="00B86C3F"/>
    <w:rsid w:val="00B91692"/>
    <w:rsid w:val="00B9190B"/>
    <w:rsid w:val="00B91BFD"/>
    <w:rsid w:val="00B9216D"/>
    <w:rsid w:val="00B93D98"/>
    <w:rsid w:val="00B94499"/>
    <w:rsid w:val="00B9477E"/>
    <w:rsid w:val="00B94797"/>
    <w:rsid w:val="00B9489E"/>
    <w:rsid w:val="00B954A9"/>
    <w:rsid w:val="00B95D20"/>
    <w:rsid w:val="00B9651E"/>
    <w:rsid w:val="00B96BC6"/>
    <w:rsid w:val="00B97AB9"/>
    <w:rsid w:val="00B97D5B"/>
    <w:rsid w:val="00B97DB0"/>
    <w:rsid w:val="00BA0B96"/>
    <w:rsid w:val="00BA1B5F"/>
    <w:rsid w:val="00BA2C35"/>
    <w:rsid w:val="00BA417C"/>
    <w:rsid w:val="00BA42B6"/>
    <w:rsid w:val="00BA4B51"/>
    <w:rsid w:val="00BA4CEC"/>
    <w:rsid w:val="00BA5B4A"/>
    <w:rsid w:val="00BA5FA9"/>
    <w:rsid w:val="00BA72F5"/>
    <w:rsid w:val="00BB0D8E"/>
    <w:rsid w:val="00BB0EB5"/>
    <w:rsid w:val="00BB2781"/>
    <w:rsid w:val="00BB2FE7"/>
    <w:rsid w:val="00BB3290"/>
    <w:rsid w:val="00BB7D7B"/>
    <w:rsid w:val="00BB7D97"/>
    <w:rsid w:val="00BC0A7E"/>
    <w:rsid w:val="00BC3413"/>
    <w:rsid w:val="00BC3908"/>
    <w:rsid w:val="00BC5DCF"/>
    <w:rsid w:val="00BC6FF3"/>
    <w:rsid w:val="00BC727E"/>
    <w:rsid w:val="00BD0AB7"/>
    <w:rsid w:val="00BD0E93"/>
    <w:rsid w:val="00BD2032"/>
    <w:rsid w:val="00BD2967"/>
    <w:rsid w:val="00BD2DA6"/>
    <w:rsid w:val="00BD3477"/>
    <w:rsid w:val="00BD3F71"/>
    <w:rsid w:val="00BD46AC"/>
    <w:rsid w:val="00BD6A2C"/>
    <w:rsid w:val="00BE0616"/>
    <w:rsid w:val="00BE075F"/>
    <w:rsid w:val="00BE0C83"/>
    <w:rsid w:val="00BE0DB7"/>
    <w:rsid w:val="00BE32F6"/>
    <w:rsid w:val="00BE3A46"/>
    <w:rsid w:val="00BE4100"/>
    <w:rsid w:val="00BE5671"/>
    <w:rsid w:val="00BE57C7"/>
    <w:rsid w:val="00BE7E8E"/>
    <w:rsid w:val="00BF0E8F"/>
    <w:rsid w:val="00BF421B"/>
    <w:rsid w:val="00BF44B4"/>
    <w:rsid w:val="00BF481E"/>
    <w:rsid w:val="00BF5E31"/>
    <w:rsid w:val="00BF65F9"/>
    <w:rsid w:val="00BF67BE"/>
    <w:rsid w:val="00BF6C0D"/>
    <w:rsid w:val="00BF7202"/>
    <w:rsid w:val="00C00552"/>
    <w:rsid w:val="00C00763"/>
    <w:rsid w:val="00C04E4D"/>
    <w:rsid w:val="00C05267"/>
    <w:rsid w:val="00C05400"/>
    <w:rsid w:val="00C05565"/>
    <w:rsid w:val="00C06082"/>
    <w:rsid w:val="00C0617C"/>
    <w:rsid w:val="00C062E6"/>
    <w:rsid w:val="00C064DA"/>
    <w:rsid w:val="00C0652B"/>
    <w:rsid w:val="00C07071"/>
    <w:rsid w:val="00C07AEC"/>
    <w:rsid w:val="00C13CC4"/>
    <w:rsid w:val="00C13F39"/>
    <w:rsid w:val="00C15A5E"/>
    <w:rsid w:val="00C16252"/>
    <w:rsid w:val="00C178D3"/>
    <w:rsid w:val="00C2090A"/>
    <w:rsid w:val="00C2220A"/>
    <w:rsid w:val="00C2289F"/>
    <w:rsid w:val="00C23D11"/>
    <w:rsid w:val="00C253CB"/>
    <w:rsid w:val="00C25B72"/>
    <w:rsid w:val="00C31142"/>
    <w:rsid w:val="00C331D7"/>
    <w:rsid w:val="00C3359E"/>
    <w:rsid w:val="00C354C0"/>
    <w:rsid w:val="00C355B3"/>
    <w:rsid w:val="00C35C28"/>
    <w:rsid w:val="00C3633D"/>
    <w:rsid w:val="00C36A6E"/>
    <w:rsid w:val="00C40521"/>
    <w:rsid w:val="00C40A98"/>
    <w:rsid w:val="00C41DBA"/>
    <w:rsid w:val="00C4395E"/>
    <w:rsid w:val="00C44C07"/>
    <w:rsid w:val="00C45554"/>
    <w:rsid w:val="00C46B28"/>
    <w:rsid w:val="00C5051C"/>
    <w:rsid w:val="00C512F3"/>
    <w:rsid w:val="00C513AF"/>
    <w:rsid w:val="00C5159F"/>
    <w:rsid w:val="00C51BE2"/>
    <w:rsid w:val="00C54464"/>
    <w:rsid w:val="00C54555"/>
    <w:rsid w:val="00C55A55"/>
    <w:rsid w:val="00C56C7F"/>
    <w:rsid w:val="00C57174"/>
    <w:rsid w:val="00C5734C"/>
    <w:rsid w:val="00C57C6F"/>
    <w:rsid w:val="00C60458"/>
    <w:rsid w:val="00C624F6"/>
    <w:rsid w:val="00C62619"/>
    <w:rsid w:val="00C63529"/>
    <w:rsid w:val="00C64717"/>
    <w:rsid w:val="00C65CA7"/>
    <w:rsid w:val="00C661E5"/>
    <w:rsid w:val="00C665AD"/>
    <w:rsid w:val="00C6684B"/>
    <w:rsid w:val="00C668A0"/>
    <w:rsid w:val="00C6783C"/>
    <w:rsid w:val="00C70934"/>
    <w:rsid w:val="00C71254"/>
    <w:rsid w:val="00C7192C"/>
    <w:rsid w:val="00C73758"/>
    <w:rsid w:val="00C74EA7"/>
    <w:rsid w:val="00C75175"/>
    <w:rsid w:val="00C757BE"/>
    <w:rsid w:val="00C76D96"/>
    <w:rsid w:val="00C8270D"/>
    <w:rsid w:val="00C832EF"/>
    <w:rsid w:val="00C84BE5"/>
    <w:rsid w:val="00C8656B"/>
    <w:rsid w:val="00C8679C"/>
    <w:rsid w:val="00C86829"/>
    <w:rsid w:val="00C87097"/>
    <w:rsid w:val="00C90372"/>
    <w:rsid w:val="00C919D8"/>
    <w:rsid w:val="00C93015"/>
    <w:rsid w:val="00C930CF"/>
    <w:rsid w:val="00C9421A"/>
    <w:rsid w:val="00C942E3"/>
    <w:rsid w:val="00C9778F"/>
    <w:rsid w:val="00CA35B8"/>
    <w:rsid w:val="00CA4B0F"/>
    <w:rsid w:val="00CA5154"/>
    <w:rsid w:val="00CA608E"/>
    <w:rsid w:val="00CA6289"/>
    <w:rsid w:val="00CA650F"/>
    <w:rsid w:val="00CB0031"/>
    <w:rsid w:val="00CB0271"/>
    <w:rsid w:val="00CB0579"/>
    <w:rsid w:val="00CB1CE2"/>
    <w:rsid w:val="00CB32C0"/>
    <w:rsid w:val="00CB544F"/>
    <w:rsid w:val="00CB6414"/>
    <w:rsid w:val="00CB6B26"/>
    <w:rsid w:val="00CC03EA"/>
    <w:rsid w:val="00CC2188"/>
    <w:rsid w:val="00CC57EB"/>
    <w:rsid w:val="00CC62B8"/>
    <w:rsid w:val="00CC6F05"/>
    <w:rsid w:val="00CC7720"/>
    <w:rsid w:val="00CC7B92"/>
    <w:rsid w:val="00CD18FD"/>
    <w:rsid w:val="00CD19A4"/>
    <w:rsid w:val="00CD24D6"/>
    <w:rsid w:val="00CD3D4F"/>
    <w:rsid w:val="00CD3EB6"/>
    <w:rsid w:val="00CD606E"/>
    <w:rsid w:val="00CD6F0B"/>
    <w:rsid w:val="00CD707F"/>
    <w:rsid w:val="00CE019F"/>
    <w:rsid w:val="00CE19FA"/>
    <w:rsid w:val="00CE3367"/>
    <w:rsid w:val="00CE34A8"/>
    <w:rsid w:val="00CE408F"/>
    <w:rsid w:val="00CE626A"/>
    <w:rsid w:val="00CE724E"/>
    <w:rsid w:val="00CF0CC2"/>
    <w:rsid w:val="00CF2243"/>
    <w:rsid w:val="00CF26FD"/>
    <w:rsid w:val="00CF325B"/>
    <w:rsid w:val="00CF4A36"/>
    <w:rsid w:val="00CF4FC5"/>
    <w:rsid w:val="00CF5591"/>
    <w:rsid w:val="00CF621E"/>
    <w:rsid w:val="00CF6AC1"/>
    <w:rsid w:val="00D00A4F"/>
    <w:rsid w:val="00D00B5C"/>
    <w:rsid w:val="00D02F36"/>
    <w:rsid w:val="00D049BC"/>
    <w:rsid w:val="00D124E7"/>
    <w:rsid w:val="00D12B51"/>
    <w:rsid w:val="00D13CAF"/>
    <w:rsid w:val="00D14997"/>
    <w:rsid w:val="00D14DDB"/>
    <w:rsid w:val="00D15483"/>
    <w:rsid w:val="00D15ACC"/>
    <w:rsid w:val="00D16396"/>
    <w:rsid w:val="00D20A3C"/>
    <w:rsid w:val="00D20EED"/>
    <w:rsid w:val="00D20F28"/>
    <w:rsid w:val="00D237A3"/>
    <w:rsid w:val="00D24766"/>
    <w:rsid w:val="00D24A8B"/>
    <w:rsid w:val="00D26D04"/>
    <w:rsid w:val="00D27437"/>
    <w:rsid w:val="00D27B7B"/>
    <w:rsid w:val="00D302BE"/>
    <w:rsid w:val="00D3046D"/>
    <w:rsid w:val="00D3169E"/>
    <w:rsid w:val="00D318B4"/>
    <w:rsid w:val="00D32484"/>
    <w:rsid w:val="00D33617"/>
    <w:rsid w:val="00D33B43"/>
    <w:rsid w:val="00D33BD8"/>
    <w:rsid w:val="00D36FBB"/>
    <w:rsid w:val="00D403C9"/>
    <w:rsid w:val="00D41183"/>
    <w:rsid w:val="00D412B5"/>
    <w:rsid w:val="00D428D5"/>
    <w:rsid w:val="00D436E2"/>
    <w:rsid w:val="00D43BBC"/>
    <w:rsid w:val="00D5004E"/>
    <w:rsid w:val="00D51E8E"/>
    <w:rsid w:val="00D556BE"/>
    <w:rsid w:val="00D560D0"/>
    <w:rsid w:val="00D57B91"/>
    <w:rsid w:val="00D60550"/>
    <w:rsid w:val="00D61630"/>
    <w:rsid w:val="00D618B8"/>
    <w:rsid w:val="00D61CC1"/>
    <w:rsid w:val="00D62AB5"/>
    <w:rsid w:val="00D64610"/>
    <w:rsid w:val="00D64E1F"/>
    <w:rsid w:val="00D64FAA"/>
    <w:rsid w:val="00D67406"/>
    <w:rsid w:val="00D67D74"/>
    <w:rsid w:val="00D70EF3"/>
    <w:rsid w:val="00D738A6"/>
    <w:rsid w:val="00D763BE"/>
    <w:rsid w:val="00D763F4"/>
    <w:rsid w:val="00D767E6"/>
    <w:rsid w:val="00D76CE1"/>
    <w:rsid w:val="00D85D03"/>
    <w:rsid w:val="00D862CC"/>
    <w:rsid w:val="00D91426"/>
    <w:rsid w:val="00D9177E"/>
    <w:rsid w:val="00D92831"/>
    <w:rsid w:val="00D93111"/>
    <w:rsid w:val="00D97AA3"/>
    <w:rsid w:val="00DA0A81"/>
    <w:rsid w:val="00DA1259"/>
    <w:rsid w:val="00DA229E"/>
    <w:rsid w:val="00DA2784"/>
    <w:rsid w:val="00DA3046"/>
    <w:rsid w:val="00DA4DCE"/>
    <w:rsid w:val="00DA5152"/>
    <w:rsid w:val="00DA55BF"/>
    <w:rsid w:val="00DA5D79"/>
    <w:rsid w:val="00DB1277"/>
    <w:rsid w:val="00DB2FB5"/>
    <w:rsid w:val="00DB5B37"/>
    <w:rsid w:val="00DB5D27"/>
    <w:rsid w:val="00DB61B6"/>
    <w:rsid w:val="00DC01BD"/>
    <w:rsid w:val="00DC192D"/>
    <w:rsid w:val="00DC19B8"/>
    <w:rsid w:val="00DC2CF1"/>
    <w:rsid w:val="00DC2DDF"/>
    <w:rsid w:val="00DC361A"/>
    <w:rsid w:val="00DC3852"/>
    <w:rsid w:val="00DC395C"/>
    <w:rsid w:val="00DC4A84"/>
    <w:rsid w:val="00DC75DB"/>
    <w:rsid w:val="00DC7808"/>
    <w:rsid w:val="00DD093D"/>
    <w:rsid w:val="00DD1336"/>
    <w:rsid w:val="00DD1DED"/>
    <w:rsid w:val="00DD4982"/>
    <w:rsid w:val="00DD5899"/>
    <w:rsid w:val="00DD6DE2"/>
    <w:rsid w:val="00DD7202"/>
    <w:rsid w:val="00DE0A80"/>
    <w:rsid w:val="00DE2257"/>
    <w:rsid w:val="00DE253B"/>
    <w:rsid w:val="00DE3DA5"/>
    <w:rsid w:val="00DE79CF"/>
    <w:rsid w:val="00DF0C4C"/>
    <w:rsid w:val="00DF35D6"/>
    <w:rsid w:val="00DF3DAE"/>
    <w:rsid w:val="00DF425E"/>
    <w:rsid w:val="00DF431F"/>
    <w:rsid w:val="00DF63FF"/>
    <w:rsid w:val="00DF6D30"/>
    <w:rsid w:val="00E00464"/>
    <w:rsid w:val="00E00F9B"/>
    <w:rsid w:val="00E02DD9"/>
    <w:rsid w:val="00E02DFF"/>
    <w:rsid w:val="00E03268"/>
    <w:rsid w:val="00E034EB"/>
    <w:rsid w:val="00E03589"/>
    <w:rsid w:val="00E054CC"/>
    <w:rsid w:val="00E062B0"/>
    <w:rsid w:val="00E06949"/>
    <w:rsid w:val="00E07983"/>
    <w:rsid w:val="00E07FAA"/>
    <w:rsid w:val="00E11835"/>
    <w:rsid w:val="00E13A84"/>
    <w:rsid w:val="00E14A6C"/>
    <w:rsid w:val="00E1681C"/>
    <w:rsid w:val="00E1796B"/>
    <w:rsid w:val="00E20F26"/>
    <w:rsid w:val="00E22393"/>
    <w:rsid w:val="00E2388B"/>
    <w:rsid w:val="00E24D1F"/>
    <w:rsid w:val="00E25B0D"/>
    <w:rsid w:val="00E262E0"/>
    <w:rsid w:val="00E27D2C"/>
    <w:rsid w:val="00E303D7"/>
    <w:rsid w:val="00E312D9"/>
    <w:rsid w:val="00E3226F"/>
    <w:rsid w:val="00E34820"/>
    <w:rsid w:val="00E360B8"/>
    <w:rsid w:val="00E41CB4"/>
    <w:rsid w:val="00E4333E"/>
    <w:rsid w:val="00E43919"/>
    <w:rsid w:val="00E43C57"/>
    <w:rsid w:val="00E44257"/>
    <w:rsid w:val="00E47A68"/>
    <w:rsid w:val="00E500F0"/>
    <w:rsid w:val="00E51328"/>
    <w:rsid w:val="00E51965"/>
    <w:rsid w:val="00E52EF2"/>
    <w:rsid w:val="00E53750"/>
    <w:rsid w:val="00E541BA"/>
    <w:rsid w:val="00E55502"/>
    <w:rsid w:val="00E55764"/>
    <w:rsid w:val="00E55D63"/>
    <w:rsid w:val="00E5792B"/>
    <w:rsid w:val="00E617AA"/>
    <w:rsid w:val="00E677AD"/>
    <w:rsid w:val="00E70C96"/>
    <w:rsid w:val="00E71E03"/>
    <w:rsid w:val="00E750F2"/>
    <w:rsid w:val="00E76330"/>
    <w:rsid w:val="00E767A2"/>
    <w:rsid w:val="00E772DA"/>
    <w:rsid w:val="00E774C9"/>
    <w:rsid w:val="00E77829"/>
    <w:rsid w:val="00E812B4"/>
    <w:rsid w:val="00E825BF"/>
    <w:rsid w:val="00E85767"/>
    <w:rsid w:val="00E8639C"/>
    <w:rsid w:val="00E867EB"/>
    <w:rsid w:val="00E86FBF"/>
    <w:rsid w:val="00E944F5"/>
    <w:rsid w:val="00E94A99"/>
    <w:rsid w:val="00E95D3D"/>
    <w:rsid w:val="00E96587"/>
    <w:rsid w:val="00E976D0"/>
    <w:rsid w:val="00E97AEC"/>
    <w:rsid w:val="00EA0018"/>
    <w:rsid w:val="00EA0576"/>
    <w:rsid w:val="00EA11D4"/>
    <w:rsid w:val="00EA2EE3"/>
    <w:rsid w:val="00EA3B43"/>
    <w:rsid w:val="00EA41BF"/>
    <w:rsid w:val="00EA468C"/>
    <w:rsid w:val="00EA494B"/>
    <w:rsid w:val="00EA4C2E"/>
    <w:rsid w:val="00EA7B1A"/>
    <w:rsid w:val="00EB1010"/>
    <w:rsid w:val="00EB2D99"/>
    <w:rsid w:val="00EB3D56"/>
    <w:rsid w:val="00EB42C5"/>
    <w:rsid w:val="00EB4A2B"/>
    <w:rsid w:val="00EB6C66"/>
    <w:rsid w:val="00EB7E50"/>
    <w:rsid w:val="00EC1CA1"/>
    <w:rsid w:val="00EC26B1"/>
    <w:rsid w:val="00EC2FA9"/>
    <w:rsid w:val="00EC5A7D"/>
    <w:rsid w:val="00EC631E"/>
    <w:rsid w:val="00EC6691"/>
    <w:rsid w:val="00EC6A05"/>
    <w:rsid w:val="00EC6CF1"/>
    <w:rsid w:val="00EC7542"/>
    <w:rsid w:val="00ED0D20"/>
    <w:rsid w:val="00ED111F"/>
    <w:rsid w:val="00ED1361"/>
    <w:rsid w:val="00ED4337"/>
    <w:rsid w:val="00ED61FA"/>
    <w:rsid w:val="00ED79BC"/>
    <w:rsid w:val="00EE48CD"/>
    <w:rsid w:val="00EE6B00"/>
    <w:rsid w:val="00EE7463"/>
    <w:rsid w:val="00EF1073"/>
    <w:rsid w:val="00EF12E7"/>
    <w:rsid w:val="00EF24D1"/>
    <w:rsid w:val="00EF26E4"/>
    <w:rsid w:val="00EF2EE1"/>
    <w:rsid w:val="00EF3E5D"/>
    <w:rsid w:val="00EF6FF2"/>
    <w:rsid w:val="00F004D9"/>
    <w:rsid w:val="00F00D28"/>
    <w:rsid w:val="00F02FE0"/>
    <w:rsid w:val="00F03078"/>
    <w:rsid w:val="00F05034"/>
    <w:rsid w:val="00F0507F"/>
    <w:rsid w:val="00F071EA"/>
    <w:rsid w:val="00F10C8F"/>
    <w:rsid w:val="00F121F5"/>
    <w:rsid w:val="00F163E1"/>
    <w:rsid w:val="00F16B96"/>
    <w:rsid w:val="00F16BB2"/>
    <w:rsid w:val="00F249E6"/>
    <w:rsid w:val="00F250BC"/>
    <w:rsid w:val="00F260C6"/>
    <w:rsid w:val="00F263C9"/>
    <w:rsid w:val="00F27E4D"/>
    <w:rsid w:val="00F30B4C"/>
    <w:rsid w:val="00F30FC4"/>
    <w:rsid w:val="00F31C22"/>
    <w:rsid w:val="00F32380"/>
    <w:rsid w:val="00F32C24"/>
    <w:rsid w:val="00F350DD"/>
    <w:rsid w:val="00F358C6"/>
    <w:rsid w:val="00F40D51"/>
    <w:rsid w:val="00F41267"/>
    <w:rsid w:val="00F4316C"/>
    <w:rsid w:val="00F44218"/>
    <w:rsid w:val="00F446FD"/>
    <w:rsid w:val="00F45C0B"/>
    <w:rsid w:val="00F4620E"/>
    <w:rsid w:val="00F47775"/>
    <w:rsid w:val="00F47C88"/>
    <w:rsid w:val="00F50DEB"/>
    <w:rsid w:val="00F51CFB"/>
    <w:rsid w:val="00F51E28"/>
    <w:rsid w:val="00F54030"/>
    <w:rsid w:val="00F54D34"/>
    <w:rsid w:val="00F55974"/>
    <w:rsid w:val="00F576FC"/>
    <w:rsid w:val="00F5789F"/>
    <w:rsid w:val="00F57916"/>
    <w:rsid w:val="00F6105B"/>
    <w:rsid w:val="00F62278"/>
    <w:rsid w:val="00F63991"/>
    <w:rsid w:val="00F6430F"/>
    <w:rsid w:val="00F6533D"/>
    <w:rsid w:val="00F65CC0"/>
    <w:rsid w:val="00F70C3B"/>
    <w:rsid w:val="00F72F69"/>
    <w:rsid w:val="00F73814"/>
    <w:rsid w:val="00F74611"/>
    <w:rsid w:val="00F752B5"/>
    <w:rsid w:val="00F77538"/>
    <w:rsid w:val="00F80D87"/>
    <w:rsid w:val="00F82A43"/>
    <w:rsid w:val="00F832F0"/>
    <w:rsid w:val="00F836E9"/>
    <w:rsid w:val="00F838E4"/>
    <w:rsid w:val="00F85A8F"/>
    <w:rsid w:val="00F85B4F"/>
    <w:rsid w:val="00F860F8"/>
    <w:rsid w:val="00F867AD"/>
    <w:rsid w:val="00F902DF"/>
    <w:rsid w:val="00F91493"/>
    <w:rsid w:val="00F92658"/>
    <w:rsid w:val="00F94AA9"/>
    <w:rsid w:val="00F94C74"/>
    <w:rsid w:val="00F94CC7"/>
    <w:rsid w:val="00F95634"/>
    <w:rsid w:val="00F96747"/>
    <w:rsid w:val="00F96DA9"/>
    <w:rsid w:val="00F97A43"/>
    <w:rsid w:val="00FA196D"/>
    <w:rsid w:val="00FA1FCD"/>
    <w:rsid w:val="00FA2B33"/>
    <w:rsid w:val="00FA39DD"/>
    <w:rsid w:val="00FA4C22"/>
    <w:rsid w:val="00FA559D"/>
    <w:rsid w:val="00FA6B99"/>
    <w:rsid w:val="00FA6F57"/>
    <w:rsid w:val="00FA7A33"/>
    <w:rsid w:val="00FB1AD1"/>
    <w:rsid w:val="00FB372D"/>
    <w:rsid w:val="00FB6199"/>
    <w:rsid w:val="00FC1AAA"/>
    <w:rsid w:val="00FC375E"/>
    <w:rsid w:val="00FC3793"/>
    <w:rsid w:val="00FC3F08"/>
    <w:rsid w:val="00FC5136"/>
    <w:rsid w:val="00FD06DD"/>
    <w:rsid w:val="00FD1068"/>
    <w:rsid w:val="00FD1905"/>
    <w:rsid w:val="00FD318F"/>
    <w:rsid w:val="00FD396F"/>
    <w:rsid w:val="00FD6B00"/>
    <w:rsid w:val="00FD72BB"/>
    <w:rsid w:val="00FD79B5"/>
    <w:rsid w:val="00FD7F40"/>
    <w:rsid w:val="00FE1CF2"/>
    <w:rsid w:val="00FE2CAE"/>
    <w:rsid w:val="00FE362A"/>
    <w:rsid w:val="00FE4145"/>
    <w:rsid w:val="00FE5030"/>
    <w:rsid w:val="00FE526A"/>
    <w:rsid w:val="00FE62E2"/>
    <w:rsid w:val="00FE7951"/>
    <w:rsid w:val="00FF0521"/>
    <w:rsid w:val="00FF2A2B"/>
    <w:rsid w:val="00FF339F"/>
    <w:rsid w:val="00FF33F2"/>
    <w:rsid w:val="00FF376B"/>
    <w:rsid w:val="00FF49CD"/>
    <w:rsid w:val="00FF4A76"/>
    <w:rsid w:val="00FF51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AB9C5A"/>
  <w15:docId w15:val="{004D9FCE-6E09-4E1A-9ADE-E5F1366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4DD"/>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B56CE7"/>
    <w:pPr>
      <w:spacing w:before="480"/>
      <w:contextualSpacing/>
      <w:outlineLvl w:val="0"/>
    </w:pPr>
    <w:rPr>
      <w:rFonts w:ascii="Cambria" w:eastAsia="Times New Roman" w:hAnsi="Cambria"/>
      <w:b/>
      <w:bCs/>
      <w:sz w:val="28"/>
      <w:szCs w:val="28"/>
      <w:lang w:eastAsia="en-AU"/>
    </w:rPr>
  </w:style>
  <w:style w:type="paragraph" w:styleId="Heading2">
    <w:name w:val="heading 2"/>
    <w:basedOn w:val="Normal"/>
    <w:next w:val="Normal"/>
    <w:link w:val="Heading2Char"/>
    <w:uiPriority w:val="9"/>
    <w:unhideWhenUsed/>
    <w:qFormat/>
    <w:rsid w:val="00B56CE7"/>
    <w:pPr>
      <w:spacing w:before="200"/>
      <w:outlineLvl w:val="1"/>
    </w:pPr>
    <w:rPr>
      <w:rFonts w:ascii="Cambria" w:eastAsia="Times New Roman" w:hAnsi="Cambria"/>
      <w:b/>
      <w:bCs/>
      <w:sz w:val="26"/>
      <w:szCs w:val="26"/>
      <w:lang w:eastAsia="en-AU"/>
    </w:rPr>
  </w:style>
  <w:style w:type="paragraph" w:styleId="Heading3">
    <w:name w:val="heading 3"/>
    <w:basedOn w:val="Normal"/>
    <w:next w:val="Normal"/>
    <w:link w:val="Heading3Char"/>
    <w:uiPriority w:val="9"/>
    <w:unhideWhenUsed/>
    <w:qFormat/>
    <w:rsid w:val="00B56CE7"/>
    <w:pPr>
      <w:spacing w:before="200" w:line="271" w:lineRule="auto"/>
      <w:outlineLvl w:val="2"/>
    </w:pPr>
    <w:rPr>
      <w:rFonts w:ascii="Cambria" w:eastAsia="Times New Roman" w:hAnsi="Cambria"/>
      <w:b/>
      <w:bCs/>
      <w:lang w:eastAsia="en-AU"/>
    </w:rPr>
  </w:style>
  <w:style w:type="paragraph" w:styleId="Heading4">
    <w:name w:val="heading 4"/>
    <w:basedOn w:val="Normal"/>
    <w:next w:val="Normal"/>
    <w:link w:val="Heading4Char"/>
    <w:uiPriority w:val="9"/>
    <w:unhideWhenUsed/>
    <w:qFormat/>
    <w:rsid w:val="00B56CE7"/>
    <w:pPr>
      <w:spacing w:before="200"/>
      <w:outlineLvl w:val="3"/>
    </w:pPr>
    <w:rPr>
      <w:rFonts w:ascii="Cambria" w:eastAsia="Times New Roman" w:hAnsi="Cambria"/>
      <w:b/>
      <w:bCs/>
      <w:i/>
      <w:iCs/>
      <w:lang w:eastAsia="en-AU"/>
    </w:rPr>
  </w:style>
  <w:style w:type="paragraph" w:styleId="Heading5">
    <w:name w:val="heading 5"/>
    <w:basedOn w:val="Normal"/>
    <w:next w:val="Normal"/>
    <w:link w:val="Heading5Char"/>
    <w:uiPriority w:val="9"/>
    <w:unhideWhenUsed/>
    <w:qFormat/>
    <w:rsid w:val="00B56CE7"/>
    <w:pPr>
      <w:spacing w:before="200"/>
      <w:outlineLvl w:val="4"/>
    </w:pPr>
    <w:rPr>
      <w:rFonts w:ascii="Cambria" w:eastAsia="Times New Roman" w:hAnsi="Cambria"/>
      <w:b/>
      <w:bCs/>
      <w:color w:val="7F7F7F"/>
      <w:lang w:eastAsia="en-AU"/>
    </w:rPr>
  </w:style>
  <w:style w:type="paragraph" w:styleId="Heading6">
    <w:name w:val="heading 6"/>
    <w:basedOn w:val="Normal"/>
    <w:next w:val="Normal"/>
    <w:link w:val="Heading6Char"/>
    <w:uiPriority w:val="9"/>
    <w:unhideWhenUsed/>
    <w:qFormat/>
    <w:rsid w:val="00B56CE7"/>
    <w:pPr>
      <w:spacing w:line="271" w:lineRule="auto"/>
      <w:outlineLvl w:val="5"/>
    </w:pPr>
    <w:rPr>
      <w:rFonts w:ascii="Cambria" w:eastAsia="Times New Roman" w:hAnsi="Cambria"/>
      <w:b/>
      <w:bCs/>
      <w:i/>
      <w:iCs/>
      <w:color w:val="7F7F7F"/>
      <w:lang w:eastAsia="en-AU"/>
    </w:rPr>
  </w:style>
  <w:style w:type="paragraph" w:styleId="Heading7">
    <w:name w:val="heading 7"/>
    <w:basedOn w:val="Normal"/>
    <w:next w:val="Normal"/>
    <w:link w:val="Heading7Char"/>
    <w:uiPriority w:val="9"/>
    <w:unhideWhenUsed/>
    <w:qFormat/>
    <w:rsid w:val="00B56CE7"/>
    <w:pPr>
      <w:outlineLvl w:val="6"/>
    </w:pPr>
    <w:rPr>
      <w:rFonts w:ascii="Cambria" w:eastAsia="Times New Roman" w:hAnsi="Cambria"/>
      <w:i/>
      <w:iCs/>
      <w:lang w:eastAsia="en-AU"/>
    </w:rPr>
  </w:style>
  <w:style w:type="paragraph" w:styleId="Heading8">
    <w:name w:val="heading 8"/>
    <w:basedOn w:val="Normal"/>
    <w:next w:val="Normal"/>
    <w:link w:val="Heading8Char"/>
    <w:uiPriority w:val="9"/>
    <w:unhideWhenUsed/>
    <w:qFormat/>
    <w:rsid w:val="00B56CE7"/>
    <w:pPr>
      <w:outlineLvl w:val="7"/>
    </w:pPr>
    <w:rPr>
      <w:rFonts w:ascii="Cambria" w:eastAsia="Times New Roman" w:hAnsi="Cambria"/>
      <w:sz w:val="20"/>
      <w:szCs w:val="20"/>
      <w:lang w:eastAsia="en-AU"/>
    </w:rPr>
  </w:style>
  <w:style w:type="paragraph" w:styleId="Heading9">
    <w:name w:val="heading 9"/>
    <w:basedOn w:val="Normal"/>
    <w:next w:val="Normal"/>
    <w:link w:val="Heading9Char"/>
    <w:uiPriority w:val="9"/>
    <w:unhideWhenUsed/>
    <w:qFormat/>
    <w:rsid w:val="00B56CE7"/>
    <w:pPr>
      <w:outlineLvl w:val="8"/>
    </w:pPr>
    <w:rPr>
      <w:rFonts w:ascii="Cambria" w:eastAsia="Times New Roman" w:hAnsi="Cambria"/>
      <w:i/>
      <w:iCs/>
      <w:spacing w:val="5"/>
      <w:sz w:val="20"/>
      <w:szCs w:val="20"/>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6CE7"/>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uiPriority w:val="9"/>
    <w:rsid w:val="00B56CE7"/>
    <w:rPr>
      <w:rFonts w:ascii="Cambria" w:eastAsia="Times New Roman" w:hAnsi="Cambria" w:cs="Times New Roman"/>
      <w:b/>
      <w:bCs/>
      <w:sz w:val="26"/>
      <w:szCs w:val="26"/>
      <w:lang w:eastAsia="en-AU"/>
    </w:rPr>
  </w:style>
  <w:style w:type="character" w:customStyle="1" w:styleId="Heading3Char">
    <w:name w:val="Heading 3 Char"/>
    <w:basedOn w:val="DefaultParagraphFont"/>
    <w:link w:val="Heading3"/>
    <w:uiPriority w:val="9"/>
    <w:rsid w:val="00B56CE7"/>
    <w:rPr>
      <w:rFonts w:ascii="Cambria" w:eastAsia="Times New Roman" w:hAnsi="Cambria" w:cs="Times New Roman"/>
      <w:b/>
      <w:bCs/>
      <w:lang w:eastAsia="en-AU"/>
    </w:rPr>
  </w:style>
  <w:style w:type="character" w:customStyle="1" w:styleId="Heading4Char">
    <w:name w:val="Heading 4 Char"/>
    <w:basedOn w:val="DefaultParagraphFont"/>
    <w:link w:val="Heading4"/>
    <w:uiPriority w:val="9"/>
    <w:rsid w:val="00B56CE7"/>
    <w:rPr>
      <w:rFonts w:ascii="Cambria" w:eastAsia="Times New Roman" w:hAnsi="Cambria" w:cs="Times New Roman"/>
      <w:b/>
      <w:bCs/>
      <w:i/>
      <w:iCs/>
      <w:lang w:eastAsia="en-AU"/>
    </w:rPr>
  </w:style>
  <w:style w:type="character" w:customStyle="1" w:styleId="Heading5Char">
    <w:name w:val="Heading 5 Char"/>
    <w:basedOn w:val="DefaultParagraphFont"/>
    <w:link w:val="Heading5"/>
    <w:rsid w:val="00B56CE7"/>
    <w:rPr>
      <w:rFonts w:ascii="Cambria" w:eastAsia="Times New Roman" w:hAnsi="Cambria" w:cs="Times New Roman"/>
      <w:b/>
      <w:bCs/>
      <w:color w:val="7F7F7F"/>
      <w:lang w:eastAsia="en-AU"/>
    </w:rPr>
  </w:style>
  <w:style w:type="character" w:customStyle="1" w:styleId="Heading6Char">
    <w:name w:val="Heading 6 Char"/>
    <w:basedOn w:val="DefaultParagraphFont"/>
    <w:link w:val="Heading6"/>
    <w:rsid w:val="00B56CE7"/>
    <w:rPr>
      <w:rFonts w:ascii="Cambria" w:eastAsia="Times New Roman" w:hAnsi="Cambria" w:cs="Times New Roman"/>
      <w:b/>
      <w:bCs/>
      <w:i/>
      <w:iCs/>
      <w:color w:val="7F7F7F"/>
      <w:lang w:eastAsia="en-AU"/>
    </w:rPr>
  </w:style>
  <w:style w:type="character" w:customStyle="1" w:styleId="Heading7Char">
    <w:name w:val="Heading 7 Char"/>
    <w:basedOn w:val="DefaultParagraphFont"/>
    <w:link w:val="Heading7"/>
    <w:rsid w:val="00B56CE7"/>
    <w:rPr>
      <w:rFonts w:ascii="Cambria" w:eastAsia="Times New Roman" w:hAnsi="Cambria" w:cs="Times New Roman"/>
      <w:i/>
      <w:iCs/>
      <w:lang w:eastAsia="en-AU"/>
    </w:rPr>
  </w:style>
  <w:style w:type="character" w:customStyle="1" w:styleId="Heading8Char">
    <w:name w:val="Heading 8 Char"/>
    <w:basedOn w:val="DefaultParagraphFont"/>
    <w:link w:val="Heading8"/>
    <w:rsid w:val="00B56CE7"/>
    <w:rPr>
      <w:rFonts w:ascii="Cambria" w:eastAsia="Times New Roman" w:hAnsi="Cambria" w:cs="Times New Roman"/>
      <w:sz w:val="20"/>
      <w:szCs w:val="20"/>
      <w:lang w:eastAsia="en-AU"/>
    </w:rPr>
  </w:style>
  <w:style w:type="character" w:customStyle="1" w:styleId="Heading9Char">
    <w:name w:val="Heading 9 Char"/>
    <w:basedOn w:val="DefaultParagraphFont"/>
    <w:link w:val="Heading9"/>
    <w:rsid w:val="00B56CE7"/>
    <w:rPr>
      <w:rFonts w:ascii="Cambria" w:eastAsia="Times New Roman" w:hAnsi="Cambria" w:cs="Times New Roman"/>
      <w:i/>
      <w:iCs/>
      <w:spacing w:val="5"/>
      <w:sz w:val="20"/>
      <w:szCs w:val="20"/>
      <w:lang w:eastAsia="en-AU"/>
    </w:rPr>
  </w:style>
  <w:style w:type="numbering" w:customStyle="1" w:styleId="NoList1">
    <w:name w:val="No List1"/>
    <w:next w:val="NoList"/>
    <w:uiPriority w:val="99"/>
    <w:semiHidden/>
    <w:unhideWhenUsed/>
    <w:rsid w:val="00B56CE7"/>
  </w:style>
  <w:style w:type="character" w:customStyle="1" w:styleId="WW8Num3z0">
    <w:name w:val="WW8Num3z0"/>
    <w:rsid w:val="00B56CE7"/>
    <w:rPr>
      <w:rFonts w:ascii="Symbol" w:hAnsi="Symbol" w:cs="Symbol"/>
    </w:rPr>
  </w:style>
  <w:style w:type="character" w:customStyle="1" w:styleId="WW8Num5z0">
    <w:name w:val="WW8Num5z0"/>
    <w:rsid w:val="00B56CE7"/>
    <w:rPr>
      <w:rFonts w:ascii="Symbol" w:hAnsi="Symbol" w:cs="Symbol"/>
    </w:rPr>
  </w:style>
  <w:style w:type="character" w:customStyle="1" w:styleId="WW8Num5z1">
    <w:name w:val="WW8Num5z1"/>
    <w:rsid w:val="00B56CE7"/>
    <w:rPr>
      <w:rFonts w:ascii="OpenSymbol" w:hAnsi="OpenSymbol" w:cs="StarSymbol"/>
      <w:sz w:val="18"/>
      <w:szCs w:val="18"/>
    </w:rPr>
  </w:style>
  <w:style w:type="character" w:customStyle="1" w:styleId="WW8Num6z0">
    <w:name w:val="WW8Num6z0"/>
    <w:rsid w:val="00B56CE7"/>
    <w:rPr>
      <w:rFonts w:ascii="Symbol" w:hAnsi="Symbol" w:cs="Symbol"/>
    </w:rPr>
  </w:style>
  <w:style w:type="character" w:customStyle="1" w:styleId="WW8Num6z1">
    <w:name w:val="WW8Num6z1"/>
    <w:rsid w:val="00B56CE7"/>
    <w:rPr>
      <w:rFonts w:ascii="OpenSymbol" w:hAnsi="OpenSymbol" w:cs="StarSymbol"/>
      <w:sz w:val="18"/>
      <w:szCs w:val="18"/>
    </w:rPr>
  </w:style>
  <w:style w:type="character" w:customStyle="1" w:styleId="WW8Num7z0">
    <w:name w:val="WW8Num7z0"/>
    <w:rsid w:val="00B56CE7"/>
    <w:rPr>
      <w:rFonts w:ascii="Symbol" w:hAnsi="Symbol" w:cs="Symbol"/>
    </w:rPr>
  </w:style>
  <w:style w:type="character" w:customStyle="1" w:styleId="WW8Num7z1">
    <w:name w:val="WW8Num7z1"/>
    <w:rsid w:val="00B56CE7"/>
    <w:rPr>
      <w:rFonts w:ascii="OpenSymbol" w:hAnsi="OpenSymbol" w:cs="Courier New"/>
    </w:rPr>
  </w:style>
  <w:style w:type="character" w:customStyle="1" w:styleId="WW8Num8z0">
    <w:name w:val="WW8Num8z0"/>
    <w:rsid w:val="00B56CE7"/>
    <w:rPr>
      <w:rFonts w:ascii="Symbol" w:hAnsi="Symbol" w:cs="Symbol"/>
    </w:rPr>
  </w:style>
  <w:style w:type="character" w:customStyle="1" w:styleId="WW8Num8z1">
    <w:name w:val="WW8Num8z1"/>
    <w:rsid w:val="00B56CE7"/>
    <w:rPr>
      <w:rFonts w:ascii="OpenSymbol" w:hAnsi="OpenSymbol" w:cs="Courier New"/>
    </w:rPr>
  </w:style>
  <w:style w:type="character" w:customStyle="1" w:styleId="WW8Num9z0">
    <w:name w:val="WW8Num9z0"/>
    <w:rsid w:val="00B56CE7"/>
    <w:rPr>
      <w:rFonts w:ascii="Symbol" w:hAnsi="Symbol" w:cs="Symbol"/>
    </w:rPr>
  </w:style>
  <w:style w:type="character" w:customStyle="1" w:styleId="WW8Num9z1">
    <w:name w:val="WW8Num9z1"/>
    <w:rsid w:val="00B56CE7"/>
    <w:rPr>
      <w:rFonts w:ascii="OpenSymbol" w:hAnsi="OpenSymbol" w:cs="Courier New"/>
    </w:rPr>
  </w:style>
  <w:style w:type="character" w:customStyle="1" w:styleId="WW8Num10z0">
    <w:name w:val="WW8Num10z0"/>
    <w:rsid w:val="00B56CE7"/>
    <w:rPr>
      <w:rFonts w:ascii="Symbol" w:hAnsi="Symbol" w:cs="Symbol"/>
    </w:rPr>
  </w:style>
  <w:style w:type="character" w:customStyle="1" w:styleId="WW8Num10z1">
    <w:name w:val="WW8Num10z1"/>
    <w:rsid w:val="00B56CE7"/>
    <w:rPr>
      <w:rFonts w:ascii="OpenSymbol" w:hAnsi="OpenSymbol" w:cs="StarSymbol"/>
      <w:sz w:val="18"/>
      <w:szCs w:val="18"/>
    </w:rPr>
  </w:style>
  <w:style w:type="character" w:customStyle="1" w:styleId="WW8Num11z0">
    <w:name w:val="WW8Num11z0"/>
    <w:rsid w:val="00B56CE7"/>
    <w:rPr>
      <w:rFonts w:ascii="Symbol" w:hAnsi="Symbol" w:cs="Symbol"/>
    </w:rPr>
  </w:style>
  <w:style w:type="character" w:customStyle="1" w:styleId="WW8Num11z1">
    <w:name w:val="WW8Num11z1"/>
    <w:rsid w:val="00B56CE7"/>
    <w:rPr>
      <w:rFonts w:ascii="OpenSymbol" w:hAnsi="OpenSymbol" w:cs="OpenSymbol"/>
    </w:rPr>
  </w:style>
  <w:style w:type="character" w:customStyle="1" w:styleId="WW8Num12z0">
    <w:name w:val="WW8Num12z0"/>
    <w:rsid w:val="00B56CE7"/>
    <w:rPr>
      <w:rFonts w:ascii="Symbol" w:hAnsi="Symbol" w:cs="Symbol"/>
    </w:rPr>
  </w:style>
  <w:style w:type="character" w:customStyle="1" w:styleId="WW8Num12z1">
    <w:name w:val="WW8Num12z1"/>
    <w:rsid w:val="00B56CE7"/>
    <w:rPr>
      <w:rFonts w:ascii="OpenSymbol" w:hAnsi="OpenSymbol" w:cs="OpenSymbol"/>
    </w:rPr>
  </w:style>
  <w:style w:type="character" w:customStyle="1" w:styleId="WW8Num13z0">
    <w:name w:val="WW8Num13z0"/>
    <w:rsid w:val="00B56CE7"/>
    <w:rPr>
      <w:rFonts w:ascii="Symbol" w:hAnsi="Symbol" w:cs="Symbol"/>
    </w:rPr>
  </w:style>
  <w:style w:type="character" w:customStyle="1" w:styleId="WW8Num13z1">
    <w:name w:val="WW8Num13z1"/>
    <w:rsid w:val="00B56CE7"/>
    <w:rPr>
      <w:rFonts w:ascii="OpenSymbol" w:hAnsi="OpenSymbol" w:cs="OpenSymbol"/>
    </w:rPr>
  </w:style>
  <w:style w:type="character" w:customStyle="1" w:styleId="WW8Num14z0">
    <w:name w:val="WW8Num14z0"/>
    <w:rsid w:val="00B56CE7"/>
    <w:rPr>
      <w:rFonts w:ascii="Symbol" w:hAnsi="Symbol" w:cs="Symbol"/>
    </w:rPr>
  </w:style>
  <w:style w:type="character" w:customStyle="1" w:styleId="WW8Num14z1">
    <w:name w:val="WW8Num14z1"/>
    <w:rsid w:val="00B56CE7"/>
    <w:rPr>
      <w:rFonts w:ascii="OpenSymbol" w:hAnsi="OpenSymbol" w:cs="OpenSymbol"/>
    </w:rPr>
  </w:style>
  <w:style w:type="character" w:customStyle="1" w:styleId="WW8Num15z0">
    <w:name w:val="WW8Num15z0"/>
    <w:rsid w:val="00B56CE7"/>
    <w:rPr>
      <w:rFonts w:ascii="Symbol" w:hAnsi="Symbol" w:cs="Symbol"/>
    </w:rPr>
  </w:style>
  <w:style w:type="character" w:customStyle="1" w:styleId="WW8Num15z1">
    <w:name w:val="WW8Num15z1"/>
    <w:rsid w:val="00B56CE7"/>
    <w:rPr>
      <w:rFonts w:ascii="OpenSymbol" w:hAnsi="OpenSymbol" w:cs="OpenSymbol"/>
    </w:rPr>
  </w:style>
  <w:style w:type="character" w:customStyle="1" w:styleId="WW8Num16z0">
    <w:name w:val="WW8Num16z0"/>
    <w:rsid w:val="00B56CE7"/>
    <w:rPr>
      <w:rFonts w:ascii="Symbol" w:hAnsi="Symbol" w:cs="Symbol"/>
    </w:rPr>
  </w:style>
  <w:style w:type="character" w:customStyle="1" w:styleId="WW8Num16z1">
    <w:name w:val="WW8Num16z1"/>
    <w:rsid w:val="00B56CE7"/>
    <w:rPr>
      <w:rFonts w:ascii="OpenSymbol" w:hAnsi="OpenSymbol" w:cs="StarSymbol"/>
      <w:sz w:val="18"/>
      <w:szCs w:val="18"/>
    </w:rPr>
  </w:style>
  <w:style w:type="character" w:customStyle="1" w:styleId="WW8Num17z0">
    <w:name w:val="WW8Num17z0"/>
    <w:rsid w:val="00B56CE7"/>
    <w:rPr>
      <w:rFonts w:ascii="Symbol" w:hAnsi="Symbol" w:cs="Symbol"/>
    </w:rPr>
  </w:style>
  <w:style w:type="character" w:customStyle="1" w:styleId="WW8Num17z1">
    <w:name w:val="WW8Num17z1"/>
    <w:rsid w:val="00B56CE7"/>
    <w:rPr>
      <w:rFonts w:ascii="OpenSymbol" w:hAnsi="OpenSymbol" w:cs="OpenSymbol"/>
    </w:rPr>
  </w:style>
  <w:style w:type="character" w:customStyle="1" w:styleId="WW8Num18z0">
    <w:name w:val="WW8Num18z0"/>
    <w:rsid w:val="00B56CE7"/>
    <w:rPr>
      <w:rFonts w:ascii="Symbol" w:hAnsi="Symbol" w:cs="Symbol"/>
    </w:rPr>
  </w:style>
  <w:style w:type="character" w:customStyle="1" w:styleId="WW8Num18z1">
    <w:name w:val="WW8Num18z1"/>
    <w:rsid w:val="00B56CE7"/>
    <w:rPr>
      <w:rFonts w:ascii="OpenSymbol" w:hAnsi="OpenSymbol" w:cs="StarSymbol"/>
      <w:sz w:val="18"/>
      <w:szCs w:val="18"/>
    </w:rPr>
  </w:style>
  <w:style w:type="character" w:customStyle="1" w:styleId="WW8Num19z0">
    <w:name w:val="WW8Num19z0"/>
    <w:rsid w:val="00B56CE7"/>
    <w:rPr>
      <w:rFonts w:ascii="Symbol" w:hAnsi="Symbol" w:cs="Symbol"/>
    </w:rPr>
  </w:style>
  <w:style w:type="character" w:customStyle="1" w:styleId="WW8Num19z1">
    <w:name w:val="WW8Num19z1"/>
    <w:rsid w:val="00B56CE7"/>
    <w:rPr>
      <w:rFonts w:ascii="OpenSymbol" w:hAnsi="OpenSymbol" w:cs="StarSymbol"/>
      <w:sz w:val="18"/>
      <w:szCs w:val="18"/>
    </w:rPr>
  </w:style>
  <w:style w:type="character" w:customStyle="1" w:styleId="WW8Num20z0">
    <w:name w:val="WW8Num20z0"/>
    <w:rsid w:val="00B56CE7"/>
    <w:rPr>
      <w:rFonts w:ascii="Symbol" w:hAnsi="Symbol" w:cs="Symbol"/>
    </w:rPr>
  </w:style>
  <w:style w:type="character" w:customStyle="1" w:styleId="WW8Num20z1">
    <w:name w:val="WW8Num20z1"/>
    <w:rsid w:val="00B56CE7"/>
    <w:rPr>
      <w:rFonts w:ascii="OpenSymbol" w:hAnsi="OpenSymbol" w:cs="Courier New"/>
    </w:rPr>
  </w:style>
  <w:style w:type="character" w:customStyle="1" w:styleId="WW8Num21z0">
    <w:name w:val="WW8Num21z0"/>
    <w:rsid w:val="00B56CE7"/>
    <w:rPr>
      <w:rFonts w:ascii="Symbol" w:hAnsi="Symbol" w:cs="Symbol"/>
    </w:rPr>
  </w:style>
  <w:style w:type="character" w:customStyle="1" w:styleId="WW8Num21z1">
    <w:name w:val="WW8Num21z1"/>
    <w:rsid w:val="00B56CE7"/>
    <w:rPr>
      <w:rFonts w:ascii="OpenSymbol" w:hAnsi="OpenSymbol" w:cs="Courier New"/>
    </w:rPr>
  </w:style>
  <w:style w:type="character" w:customStyle="1" w:styleId="WW8Num22z0">
    <w:name w:val="WW8Num22z0"/>
    <w:rsid w:val="00B56CE7"/>
    <w:rPr>
      <w:rFonts w:ascii="Symbol" w:hAnsi="Symbol" w:cs="Symbol"/>
    </w:rPr>
  </w:style>
  <w:style w:type="character" w:customStyle="1" w:styleId="WW8Num22z1">
    <w:name w:val="WW8Num22z1"/>
    <w:rsid w:val="00B56CE7"/>
    <w:rPr>
      <w:rFonts w:ascii="OpenSymbol" w:hAnsi="OpenSymbol" w:cs="Courier New"/>
    </w:rPr>
  </w:style>
  <w:style w:type="character" w:customStyle="1" w:styleId="WW8Num23z0">
    <w:name w:val="WW8Num23z0"/>
    <w:rsid w:val="00B56CE7"/>
    <w:rPr>
      <w:rFonts w:ascii="Symbol" w:hAnsi="Symbol" w:cs="Symbol"/>
    </w:rPr>
  </w:style>
  <w:style w:type="character" w:customStyle="1" w:styleId="WW8Num23z1">
    <w:name w:val="WW8Num23z1"/>
    <w:rsid w:val="00B56CE7"/>
    <w:rPr>
      <w:rFonts w:ascii="OpenSymbol" w:hAnsi="OpenSymbol" w:cs="Courier New"/>
    </w:rPr>
  </w:style>
  <w:style w:type="character" w:customStyle="1" w:styleId="WW8Num24z0">
    <w:name w:val="WW8Num24z0"/>
    <w:rsid w:val="00B56CE7"/>
    <w:rPr>
      <w:rFonts w:ascii="Symbol" w:hAnsi="Symbol" w:cs="Symbol"/>
    </w:rPr>
  </w:style>
  <w:style w:type="character" w:customStyle="1" w:styleId="WW8Num24z1">
    <w:name w:val="WW8Num24z1"/>
    <w:rsid w:val="00B56CE7"/>
    <w:rPr>
      <w:rFonts w:ascii="OpenSymbol" w:hAnsi="OpenSymbol" w:cs="Courier New"/>
    </w:rPr>
  </w:style>
  <w:style w:type="character" w:customStyle="1" w:styleId="WW8Num25z0">
    <w:name w:val="WW8Num25z0"/>
    <w:rsid w:val="00B56CE7"/>
    <w:rPr>
      <w:rFonts w:ascii="Symbol" w:hAnsi="Symbol" w:cs="Symbol"/>
    </w:rPr>
  </w:style>
  <w:style w:type="character" w:customStyle="1" w:styleId="WW8Num25z1">
    <w:name w:val="WW8Num25z1"/>
    <w:rsid w:val="00B56CE7"/>
    <w:rPr>
      <w:rFonts w:ascii="OpenSymbol" w:hAnsi="OpenSymbol" w:cs="StarSymbol"/>
      <w:sz w:val="18"/>
      <w:szCs w:val="18"/>
    </w:rPr>
  </w:style>
  <w:style w:type="character" w:customStyle="1" w:styleId="WW8Num26z0">
    <w:name w:val="WW8Num26z0"/>
    <w:rsid w:val="00B56CE7"/>
    <w:rPr>
      <w:rFonts w:ascii="Symbol" w:hAnsi="Symbol" w:cs="Symbol"/>
    </w:rPr>
  </w:style>
  <w:style w:type="character" w:customStyle="1" w:styleId="WW8Num26z1">
    <w:name w:val="WW8Num26z1"/>
    <w:rsid w:val="00B56CE7"/>
    <w:rPr>
      <w:rFonts w:ascii="OpenSymbol" w:hAnsi="OpenSymbol" w:cs="StarSymbol"/>
      <w:sz w:val="18"/>
      <w:szCs w:val="18"/>
    </w:rPr>
  </w:style>
  <w:style w:type="character" w:customStyle="1" w:styleId="WW8Num27z0">
    <w:name w:val="WW8Num27z0"/>
    <w:rsid w:val="00B56CE7"/>
    <w:rPr>
      <w:rFonts w:ascii="Symbol" w:hAnsi="Symbol" w:cs="Symbol"/>
    </w:rPr>
  </w:style>
  <w:style w:type="character" w:customStyle="1" w:styleId="WW8Num27z1">
    <w:name w:val="WW8Num27z1"/>
    <w:rsid w:val="00B56CE7"/>
    <w:rPr>
      <w:rFonts w:ascii="OpenSymbol" w:hAnsi="OpenSymbol" w:cs="Courier New"/>
    </w:rPr>
  </w:style>
  <w:style w:type="character" w:customStyle="1" w:styleId="WW8Num28z0">
    <w:name w:val="WW8Num28z0"/>
    <w:rsid w:val="00B56CE7"/>
    <w:rPr>
      <w:rFonts w:ascii="Symbol" w:hAnsi="Symbol" w:cs="Symbol"/>
    </w:rPr>
  </w:style>
  <w:style w:type="character" w:customStyle="1" w:styleId="WW8Num28z1">
    <w:name w:val="WW8Num28z1"/>
    <w:rsid w:val="00B56CE7"/>
    <w:rPr>
      <w:rFonts w:ascii="OpenSymbol" w:hAnsi="OpenSymbol" w:cs="StarSymbol"/>
      <w:sz w:val="18"/>
      <w:szCs w:val="18"/>
    </w:rPr>
  </w:style>
  <w:style w:type="character" w:customStyle="1" w:styleId="WW8Num29z0">
    <w:name w:val="WW8Num29z0"/>
    <w:rsid w:val="00B56CE7"/>
    <w:rPr>
      <w:rFonts w:ascii="Wingdings" w:hAnsi="Wingdings" w:cs="StarSymbol"/>
      <w:sz w:val="18"/>
      <w:szCs w:val="18"/>
    </w:rPr>
  </w:style>
  <w:style w:type="character" w:customStyle="1" w:styleId="WW8Num29z1">
    <w:name w:val="WW8Num29z1"/>
    <w:rsid w:val="00B56CE7"/>
    <w:rPr>
      <w:rFonts w:ascii="OpenSymbol" w:hAnsi="OpenSymbol" w:cs="StarSymbol"/>
      <w:sz w:val="18"/>
      <w:szCs w:val="18"/>
    </w:rPr>
  </w:style>
  <w:style w:type="character" w:customStyle="1" w:styleId="WW8Num30z0">
    <w:name w:val="WW8Num30z0"/>
    <w:rsid w:val="00B56CE7"/>
    <w:rPr>
      <w:rFonts w:ascii="Wingdings" w:hAnsi="Wingdings" w:cs="StarSymbol"/>
      <w:sz w:val="18"/>
      <w:szCs w:val="18"/>
    </w:rPr>
  </w:style>
  <w:style w:type="character" w:customStyle="1" w:styleId="WW8Num30z1">
    <w:name w:val="WW8Num30z1"/>
    <w:rsid w:val="00B56CE7"/>
    <w:rPr>
      <w:rFonts w:ascii="OpenSymbol" w:hAnsi="OpenSymbol" w:cs="StarSymbol"/>
      <w:sz w:val="18"/>
      <w:szCs w:val="18"/>
    </w:rPr>
  </w:style>
  <w:style w:type="character" w:customStyle="1" w:styleId="WW8Num31z0">
    <w:name w:val="WW8Num31z0"/>
    <w:rsid w:val="00B56CE7"/>
    <w:rPr>
      <w:rFonts w:ascii="Wingdings" w:hAnsi="Wingdings" w:cs="StarSymbol"/>
      <w:sz w:val="18"/>
      <w:szCs w:val="18"/>
    </w:rPr>
  </w:style>
  <w:style w:type="character" w:customStyle="1" w:styleId="WW8Num31z1">
    <w:name w:val="WW8Num31z1"/>
    <w:rsid w:val="00B56CE7"/>
    <w:rPr>
      <w:rFonts w:ascii="OpenSymbol" w:hAnsi="OpenSymbol" w:cs="StarSymbol"/>
      <w:sz w:val="18"/>
      <w:szCs w:val="18"/>
    </w:rPr>
  </w:style>
  <w:style w:type="character" w:customStyle="1" w:styleId="WW8Num32z0">
    <w:name w:val="WW8Num32z0"/>
    <w:rsid w:val="00B56CE7"/>
    <w:rPr>
      <w:rFonts w:ascii="Symbol" w:hAnsi="Symbol" w:cs="Symbol"/>
    </w:rPr>
  </w:style>
  <w:style w:type="character" w:customStyle="1" w:styleId="WW8Num32z1">
    <w:name w:val="WW8Num32z1"/>
    <w:rsid w:val="00B56CE7"/>
    <w:rPr>
      <w:rFonts w:ascii="OpenSymbol" w:hAnsi="OpenSymbol" w:cs="StarSymbol"/>
      <w:sz w:val="18"/>
      <w:szCs w:val="18"/>
    </w:rPr>
  </w:style>
  <w:style w:type="character" w:customStyle="1" w:styleId="WW8Num33z0">
    <w:name w:val="WW8Num33z0"/>
    <w:rsid w:val="00B56CE7"/>
    <w:rPr>
      <w:rFonts w:ascii="Symbol" w:hAnsi="Symbol" w:cs="Symbol"/>
    </w:rPr>
  </w:style>
  <w:style w:type="character" w:customStyle="1" w:styleId="WW8Num33z1">
    <w:name w:val="WW8Num33z1"/>
    <w:rsid w:val="00B56CE7"/>
    <w:rPr>
      <w:rFonts w:ascii="OpenSymbol" w:hAnsi="OpenSymbol" w:cs="OpenSymbol"/>
    </w:rPr>
  </w:style>
  <w:style w:type="character" w:customStyle="1" w:styleId="WW8Num34z0">
    <w:name w:val="WW8Num34z0"/>
    <w:rsid w:val="00B56CE7"/>
    <w:rPr>
      <w:rFonts w:ascii="Symbol" w:hAnsi="Symbol" w:cs="Symbol"/>
    </w:rPr>
  </w:style>
  <w:style w:type="character" w:customStyle="1" w:styleId="WW8Num34z1">
    <w:name w:val="WW8Num34z1"/>
    <w:rsid w:val="00B56CE7"/>
    <w:rPr>
      <w:rFonts w:ascii="OpenSymbol" w:hAnsi="OpenSymbol" w:cs="Courier New"/>
    </w:rPr>
  </w:style>
  <w:style w:type="character" w:customStyle="1" w:styleId="WW8Num35z0">
    <w:name w:val="WW8Num35z0"/>
    <w:rsid w:val="00B56CE7"/>
    <w:rPr>
      <w:rFonts w:ascii="Symbol" w:hAnsi="Symbol" w:cs="Symbol"/>
    </w:rPr>
  </w:style>
  <w:style w:type="character" w:customStyle="1" w:styleId="WW8Num35z1">
    <w:name w:val="WW8Num35z1"/>
    <w:rsid w:val="00B56CE7"/>
    <w:rPr>
      <w:rFonts w:ascii="OpenSymbol" w:hAnsi="OpenSymbol" w:cs="OpenSymbol"/>
    </w:rPr>
  </w:style>
  <w:style w:type="character" w:customStyle="1" w:styleId="WW8Num36z0">
    <w:name w:val="WW8Num36z0"/>
    <w:rsid w:val="00B56CE7"/>
    <w:rPr>
      <w:rFonts w:ascii="Symbol" w:hAnsi="Symbol" w:cs="Symbol"/>
    </w:rPr>
  </w:style>
  <w:style w:type="character" w:customStyle="1" w:styleId="WW8Num36z1">
    <w:name w:val="WW8Num36z1"/>
    <w:rsid w:val="00B56CE7"/>
    <w:rPr>
      <w:rFonts w:ascii="OpenSymbol" w:hAnsi="OpenSymbol" w:cs="OpenSymbol"/>
    </w:rPr>
  </w:style>
  <w:style w:type="character" w:customStyle="1" w:styleId="WW8Num37z0">
    <w:name w:val="WW8Num37z0"/>
    <w:rsid w:val="00B56CE7"/>
    <w:rPr>
      <w:rFonts w:ascii="Symbol" w:hAnsi="Symbol" w:cs="Symbol"/>
    </w:rPr>
  </w:style>
  <w:style w:type="character" w:customStyle="1" w:styleId="WW8Num37z1">
    <w:name w:val="WW8Num37z1"/>
    <w:rsid w:val="00B56CE7"/>
    <w:rPr>
      <w:rFonts w:ascii="OpenSymbol" w:hAnsi="OpenSymbol" w:cs="Courier New"/>
    </w:rPr>
  </w:style>
  <w:style w:type="character" w:customStyle="1" w:styleId="WW8Num38z0">
    <w:name w:val="WW8Num38z0"/>
    <w:rsid w:val="00B56CE7"/>
    <w:rPr>
      <w:rFonts w:ascii="Symbol" w:hAnsi="Symbol" w:cs="Symbol"/>
    </w:rPr>
  </w:style>
  <w:style w:type="character" w:customStyle="1" w:styleId="WW8Num38z1">
    <w:name w:val="WW8Num38z1"/>
    <w:rsid w:val="00B56CE7"/>
    <w:rPr>
      <w:rFonts w:ascii="OpenSymbol" w:hAnsi="OpenSymbol" w:cs="Courier New"/>
    </w:rPr>
  </w:style>
  <w:style w:type="character" w:customStyle="1" w:styleId="WW8Num39z0">
    <w:name w:val="WW8Num39z0"/>
    <w:rsid w:val="00B56CE7"/>
    <w:rPr>
      <w:rFonts w:ascii="Symbol" w:hAnsi="Symbol" w:cs="Symbol"/>
    </w:rPr>
  </w:style>
  <w:style w:type="character" w:customStyle="1" w:styleId="WW8Num39z1">
    <w:name w:val="WW8Num39z1"/>
    <w:rsid w:val="00B56CE7"/>
    <w:rPr>
      <w:rFonts w:ascii="OpenSymbol" w:hAnsi="OpenSymbol" w:cs="StarSymbol"/>
      <w:sz w:val="18"/>
      <w:szCs w:val="18"/>
    </w:rPr>
  </w:style>
  <w:style w:type="character" w:customStyle="1" w:styleId="WW8Num40z0">
    <w:name w:val="WW8Num40z0"/>
    <w:rsid w:val="00B56CE7"/>
    <w:rPr>
      <w:rFonts w:ascii="Symbol" w:hAnsi="Symbol" w:cs="StarSymbol"/>
      <w:sz w:val="18"/>
      <w:szCs w:val="18"/>
    </w:rPr>
  </w:style>
  <w:style w:type="character" w:customStyle="1" w:styleId="WW8Num40z1">
    <w:name w:val="WW8Num40z1"/>
    <w:rsid w:val="00B56CE7"/>
    <w:rPr>
      <w:rFonts w:ascii="OpenSymbol" w:hAnsi="OpenSymbol" w:cs="StarSymbol"/>
      <w:sz w:val="18"/>
      <w:szCs w:val="18"/>
    </w:rPr>
  </w:style>
  <w:style w:type="character" w:customStyle="1" w:styleId="WW8Num41z0">
    <w:name w:val="WW8Num41z0"/>
    <w:rsid w:val="00B56CE7"/>
    <w:rPr>
      <w:rFonts w:ascii="Symbol" w:hAnsi="Symbol" w:cs="Symbol"/>
    </w:rPr>
  </w:style>
  <w:style w:type="character" w:customStyle="1" w:styleId="WW8Num41z1">
    <w:name w:val="WW8Num41z1"/>
    <w:rsid w:val="00B56CE7"/>
    <w:rPr>
      <w:rFonts w:ascii="OpenSymbol" w:hAnsi="OpenSymbol" w:cs="StarSymbol"/>
      <w:sz w:val="18"/>
      <w:szCs w:val="18"/>
    </w:rPr>
  </w:style>
  <w:style w:type="character" w:customStyle="1" w:styleId="WW8Num42z0">
    <w:name w:val="WW8Num42z0"/>
    <w:rsid w:val="00B56CE7"/>
    <w:rPr>
      <w:rFonts w:ascii="Symbol" w:hAnsi="Symbol" w:cs="Symbol"/>
    </w:rPr>
  </w:style>
  <w:style w:type="character" w:customStyle="1" w:styleId="WW8Num42z1">
    <w:name w:val="WW8Num42z1"/>
    <w:rsid w:val="00B56CE7"/>
    <w:rPr>
      <w:rFonts w:ascii="OpenSymbol" w:hAnsi="OpenSymbol" w:cs="Courier New"/>
    </w:rPr>
  </w:style>
  <w:style w:type="character" w:customStyle="1" w:styleId="WW8Num43z0">
    <w:name w:val="WW8Num43z0"/>
    <w:rsid w:val="00B56CE7"/>
    <w:rPr>
      <w:rFonts w:ascii="Wingdings" w:hAnsi="Wingdings" w:cs="Wingdings"/>
    </w:rPr>
  </w:style>
  <w:style w:type="character" w:customStyle="1" w:styleId="WW8Num43z1">
    <w:name w:val="WW8Num43z1"/>
    <w:rsid w:val="00B56CE7"/>
    <w:rPr>
      <w:rFonts w:ascii="OpenSymbol" w:hAnsi="OpenSymbol" w:cs="Courier New"/>
    </w:rPr>
  </w:style>
  <w:style w:type="character" w:customStyle="1" w:styleId="WW8Num44z0">
    <w:name w:val="WW8Num44z0"/>
    <w:rsid w:val="00B56CE7"/>
    <w:rPr>
      <w:rFonts w:ascii="Symbol" w:hAnsi="Symbol" w:cs="Symbol"/>
    </w:rPr>
  </w:style>
  <w:style w:type="character" w:customStyle="1" w:styleId="WW8Num44z1">
    <w:name w:val="WW8Num44z1"/>
    <w:rsid w:val="00B56CE7"/>
    <w:rPr>
      <w:rFonts w:ascii="OpenSymbol" w:hAnsi="OpenSymbol" w:cs="Courier New"/>
    </w:rPr>
  </w:style>
  <w:style w:type="character" w:customStyle="1" w:styleId="WW8Num45z0">
    <w:name w:val="WW8Num45z0"/>
    <w:rsid w:val="00B56CE7"/>
    <w:rPr>
      <w:rFonts w:ascii="Symbol" w:hAnsi="Symbol" w:cs="StarSymbol"/>
      <w:sz w:val="18"/>
      <w:szCs w:val="18"/>
    </w:rPr>
  </w:style>
  <w:style w:type="character" w:customStyle="1" w:styleId="WW8Num45z1">
    <w:name w:val="WW8Num45z1"/>
    <w:rsid w:val="00B56CE7"/>
    <w:rPr>
      <w:rFonts w:ascii="OpenSymbol" w:hAnsi="OpenSymbol" w:cs="Courier New"/>
    </w:rPr>
  </w:style>
  <w:style w:type="character" w:customStyle="1" w:styleId="WW8Num46z0">
    <w:name w:val="WW8Num46z0"/>
    <w:rsid w:val="00B56CE7"/>
    <w:rPr>
      <w:rFonts w:ascii="Symbol" w:hAnsi="Symbol" w:cs="StarSymbol"/>
      <w:sz w:val="18"/>
      <w:szCs w:val="18"/>
    </w:rPr>
  </w:style>
  <w:style w:type="character" w:customStyle="1" w:styleId="WW8Num46z1">
    <w:name w:val="WW8Num46z1"/>
    <w:rsid w:val="00B56CE7"/>
    <w:rPr>
      <w:rFonts w:ascii="OpenSymbol" w:hAnsi="OpenSymbol" w:cs="Courier New"/>
    </w:rPr>
  </w:style>
  <w:style w:type="character" w:customStyle="1" w:styleId="WW8Num47z0">
    <w:name w:val="WW8Num47z0"/>
    <w:rsid w:val="00B56CE7"/>
    <w:rPr>
      <w:rFonts w:ascii="Symbol" w:hAnsi="Symbol" w:cs="StarSymbol"/>
      <w:sz w:val="18"/>
      <w:szCs w:val="18"/>
    </w:rPr>
  </w:style>
  <w:style w:type="character" w:customStyle="1" w:styleId="WW8Num47z1">
    <w:name w:val="WW8Num47z1"/>
    <w:rsid w:val="00B56CE7"/>
    <w:rPr>
      <w:rFonts w:ascii="OpenSymbol" w:hAnsi="OpenSymbol" w:cs="StarSymbol"/>
      <w:sz w:val="18"/>
      <w:szCs w:val="18"/>
    </w:rPr>
  </w:style>
  <w:style w:type="character" w:customStyle="1" w:styleId="WW8Num48z0">
    <w:name w:val="WW8Num48z0"/>
    <w:rsid w:val="00B56CE7"/>
    <w:rPr>
      <w:rFonts w:ascii="Symbol" w:hAnsi="Symbol" w:cs="StarSymbol"/>
      <w:sz w:val="18"/>
      <w:szCs w:val="18"/>
    </w:rPr>
  </w:style>
  <w:style w:type="character" w:customStyle="1" w:styleId="WW8Num48z1">
    <w:name w:val="WW8Num48z1"/>
    <w:rsid w:val="00B56CE7"/>
    <w:rPr>
      <w:rFonts w:ascii="OpenSymbol" w:hAnsi="OpenSymbol" w:cs="Courier New"/>
    </w:rPr>
  </w:style>
  <w:style w:type="character" w:customStyle="1" w:styleId="WW8Num49z0">
    <w:name w:val="WW8Num49z0"/>
    <w:rsid w:val="00B56CE7"/>
    <w:rPr>
      <w:rFonts w:ascii="Symbol" w:hAnsi="Symbol" w:cs="StarSymbol"/>
      <w:sz w:val="18"/>
      <w:szCs w:val="18"/>
    </w:rPr>
  </w:style>
  <w:style w:type="character" w:customStyle="1" w:styleId="WW8Num49z1">
    <w:name w:val="WW8Num49z1"/>
    <w:rsid w:val="00B56CE7"/>
    <w:rPr>
      <w:rFonts w:ascii="OpenSymbol" w:hAnsi="OpenSymbol" w:cs="Courier New"/>
    </w:rPr>
  </w:style>
  <w:style w:type="character" w:customStyle="1" w:styleId="WW8Num51z0">
    <w:name w:val="WW8Num51z0"/>
    <w:rsid w:val="00B56CE7"/>
    <w:rPr>
      <w:rFonts w:ascii="Wingdings 2" w:hAnsi="Wingdings 2" w:cs="StarSymbol"/>
      <w:sz w:val="18"/>
      <w:szCs w:val="18"/>
    </w:rPr>
  </w:style>
  <w:style w:type="character" w:customStyle="1" w:styleId="WW8Num51z1">
    <w:name w:val="WW8Num51z1"/>
    <w:rsid w:val="00B56CE7"/>
    <w:rPr>
      <w:rFonts w:ascii="OpenSymbol" w:hAnsi="OpenSymbol" w:cs="StarSymbol"/>
      <w:sz w:val="18"/>
      <w:szCs w:val="18"/>
    </w:rPr>
  </w:style>
  <w:style w:type="character" w:customStyle="1" w:styleId="WW8Num52z0">
    <w:name w:val="WW8Num52z0"/>
    <w:rsid w:val="00B56CE7"/>
    <w:rPr>
      <w:rFonts w:ascii="Symbol" w:hAnsi="Symbol" w:cs="StarSymbol"/>
      <w:sz w:val="18"/>
      <w:szCs w:val="18"/>
    </w:rPr>
  </w:style>
  <w:style w:type="character" w:customStyle="1" w:styleId="WW8Num52z1">
    <w:name w:val="WW8Num52z1"/>
    <w:rsid w:val="00B56CE7"/>
    <w:rPr>
      <w:rFonts w:ascii="Courier New" w:hAnsi="Courier New" w:cs="Courier New"/>
    </w:rPr>
  </w:style>
  <w:style w:type="character" w:customStyle="1" w:styleId="WW8Num53z0">
    <w:name w:val="WW8Num53z0"/>
    <w:rsid w:val="00B56CE7"/>
    <w:rPr>
      <w:rFonts w:ascii="Wingdings" w:hAnsi="Wingdings" w:cs="StarSymbol"/>
      <w:sz w:val="18"/>
      <w:szCs w:val="18"/>
    </w:rPr>
  </w:style>
  <w:style w:type="character" w:customStyle="1" w:styleId="WW8Num53z1">
    <w:name w:val="WW8Num53z1"/>
    <w:rsid w:val="00B56CE7"/>
    <w:rPr>
      <w:rFonts w:ascii="Courier New" w:hAnsi="Courier New" w:cs="StarSymbol"/>
      <w:sz w:val="18"/>
      <w:szCs w:val="18"/>
    </w:rPr>
  </w:style>
  <w:style w:type="character" w:customStyle="1" w:styleId="WW8Num54z0">
    <w:name w:val="WW8Num54z0"/>
    <w:rsid w:val="00B56CE7"/>
    <w:rPr>
      <w:rFonts w:ascii="Symbol" w:hAnsi="Symbol" w:cs="StarSymbol"/>
      <w:sz w:val="18"/>
      <w:szCs w:val="18"/>
    </w:rPr>
  </w:style>
  <w:style w:type="character" w:customStyle="1" w:styleId="WW8Num54z1">
    <w:name w:val="WW8Num54z1"/>
    <w:rsid w:val="00B56CE7"/>
    <w:rPr>
      <w:rFonts w:ascii="OpenSymbol" w:hAnsi="OpenSymbol" w:cs="Courier New"/>
    </w:rPr>
  </w:style>
  <w:style w:type="character" w:customStyle="1" w:styleId="WW8Num55z0">
    <w:name w:val="WW8Num55z0"/>
    <w:rsid w:val="00B56CE7"/>
    <w:rPr>
      <w:rFonts w:ascii="Wingdings 2" w:hAnsi="Wingdings 2" w:cs="StarSymbol"/>
      <w:sz w:val="18"/>
      <w:szCs w:val="18"/>
    </w:rPr>
  </w:style>
  <w:style w:type="character" w:customStyle="1" w:styleId="WW8Num55z1">
    <w:name w:val="WW8Num55z1"/>
    <w:rsid w:val="00B56CE7"/>
    <w:rPr>
      <w:rFonts w:ascii="OpenSymbol" w:hAnsi="OpenSymbol" w:cs="Courier New"/>
    </w:rPr>
  </w:style>
  <w:style w:type="character" w:customStyle="1" w:styleId="WW8Num56z0">
    <w:name w:val="WW8Num56z0"/>
    <w:rsid w:val="00B56CE7"/>
    <w:rPr>
      <w:rFonts w:ascii="Symbol" w:hAnsi="Symbol" w:cs="StarSymbol"/>
      <w:sz w:val="18"/>
      <w:szCs w:val="18"/>
    </w:rPr>
  </w:style>
  <w:style w:type="character" w:customStyle="1" w:styleId="WW8Num56z1">
    <w:name w:val="WW8Num56z1"/>
    <w:rsid w:val="00B56CE7"/>
    <w:rPr>
      <w:rFonts w:ascii="OpenSymbol" w:hAnsi="OpenSymbol" w:cs="Courier New"/>
    </w:rPr>
  </w:style>
  <w:style w:type="character" w:customStyle="1" w:styleId="WW8Num57z0">
    <w:name w:val="WW8Num57z0"/>
    <w:rsid w:val="00B56CE7"/>
    <w:rPr>
      <w:rFonts w:ascii="Symbol" w:hAnsi="Symbol" w:cs="StarSymbol"/>
      <w:sz w:val="18"/>
      <w:szCs w:val="18"/>
    </w:rPr>
  </w:style>
  <w:style w:type="character" w:customStyle="1" w:styleId="WW8Num57z1">
    <w:name w:val="WW8Num57z1"/>
    <w:rsid w:val="00B56CE7"/>
    <w:rPr>
      <w:rFonts w:ascii="OpenSymbol" w:hAnsi="OpenSymbol" w:cs="Courier New"/>
    </w:rPr>
  </w:style>
  <w:style w:type="character" w:customStyle="1" w:styleId="WW8Num58z0">
    <w:name w:val="WW8Num58z0"/>
    <w:rsid w:val="00B56CE7"/>
    <w:rPr>
      <w:rFonts w:ascii="Symbol" w:hAnsi="Symbol" w:cs="StarSymbol"/>
      <w:sz w:val="18"/>
      <w:szCs w:val="18"/>
    </w:rPr>
  </w:style>
  <w:style w:type="character" w:customStyle="1" w:styleId="WW8Num58z1">
    <w:name w:val="WW8Num58z1"/>
    <w:rsid w:val="00B56CE7"/>
    <w:rPr>
      <w:rFonts w:ascii="OpenSymbol" w:hAnsi="OpenSymbol" w:cs="Courier New"/>
    </w:rPr>
  </w:style>
  <w:style w:type="character" w:customStyle="1" w:styleId="WW8Num59z0">
    <w:name w:val="WW8Num59z0"/>
    <w:rsid w:val="00B56CE7"/>
    <w:rPr>
      <w:rFonts w:ascii="Symbol" w:hAnsi="Symbol" w:cs="StarSymbol"/>
      <w:sz w:val="18"/>
      <w:szCs w:val="18"/>
    </w:rPr>
  </w:style>
  <w:style w:type="character" w:customStyle="1" w:styleId="WW8Num59z1">
    <w:name w:val="WW8Num59z1"/>
    <w:rsid w:val="00B56CE7"/>
    <w:rPr>
      <w:rFonts w:ascii="OpenSymbol" w:hAnsi="OpenSymbol" w:cs="Courier New"/>
    </w:rPr>
  </w:style>
  <w:style w:type="character" w:customStyle="1" w:styleId="WW8Num60z0">
    <w:name w:val="WW8Num60z0"/>
    <w:rsid w:val="00B56CE7"/>
    <w:rPr>
      <w:rFonts w:ascii="Wingdings 2" w:hAnsi="Wingdings 2" w:cs="Wingdings 2"/>
    </w:rPr>
  </w:style>
  <w:style w:type="character" w:customStyle="1" w:styleId="WW8Num60z1">
    <w:name w:val="WW8Num60z1"/>
    <w:rsid w:val="00B56CE7"/>
    <w:rPr>
      <w:rFonts w:ascii="OpenSymbol" w:hAnsi="OpenSymbol" w:cs="Courier New"/>
    </w:rPr>
  </w:style>
  <w:style w:type="character" w:customStyle="1" w:styleId="WW8Num61z0">
    <w:name w:val="WW8Num61z0"/>
    <w:rsid w:val="00B56CE7"/>
    <w:rPr>
      <w:rFonts w:ascii="Symbol" w:hAnsi="Symbol" w:cs="StarSymbol"/>
      <w:sz w:val="18"/>
      <w:szCs w:val="18"/>
    </w:rPr>
  </w:style>
  <w:style w:type="character" w:customStyle="1" w:styleId="WW8Num61z1">
    <w:name w:val="WW8Num61z1"/>
    <w:rsid w:val="00B56CE7"/>
    <w:rPr>
      <w:rFonts w:ascii="Courier New" w:hAnsi="Courier New" w:cs="Courier New"/>
    </w:rPr>
  </w:style>
  <w:style w:type="character" w:customStyle="1" w:styleId="WW8Num62z0">
    <w:name w:val="WW8Num62z0"/>
    <w:rsid w:val="00B56CE7"/>
    <w:rPr>
      <w:rFonts w:ascii="Symbol" w:hAnsi="Symbol" w:cs="StarSymbol"/>
      <w:sz w:val="18"/>
      <w:szCs w:val="18"/>
    </w:rPr>
  </w:style>
  <w:style w:type="character" w:customStyle="1" w:styleId="WW8Num62z1">
    <w:name w:val="WW8Num62z1"/>
    <w:rsid w:val="00B56CE7"/>
    <w:rPr>
      <w:rFonts w:ascii="OpenSymbol" w:hAnsi="OpenSymbol" w:cs="StarSymbol"/>
      <w:sz w:val="18"/>
      <w:szCs w:val="18"/>
    </w:rPr>
  </w:style>
  <w:style w:type="character" w:customStyle="1" w:styleId="WW8Num64z0">
    <w:name w:val="WW8Num64z0"/>
    <w:rsid w:val="00B56CE7"/>
    <w:rPr>
      <w:rFonts w:ascii="Wingdings" w:hAnsi="Wingdings" w:cs="Wingdings"/>
    </w:rPr>
  </w:style>
  <w:style w:type="character" w:customStyle="1" w:styleId="WW8Num64z1">
    <w:name w:val="WW8Num64z1"/>
    <w:rsid w:val="00B56CE7"/>
    <w:rPr>
      <w:rFonts w:ascii="Courier New" w:hAnsi="Courier New" w:cs="Courier New"/>
    </w:rPr>
  </w:style>
  <w:style w:type="character" w:customStyle="1" w:styleId="WW8Num65z0">
    <w:name w:val="WW8Num65z0"/>
    <w:rsid w:val="00B56CE7"/>
    <w:rPr>
      <w:rFonts w:ascii="Wingdings" w:hAnsi="Wingdings" w:cs="Wingdings"/>
    </w:rPr>
  </w:style>
  <w:style w:type="character" w:customStyle="1" w:styleId="WW8Num65z1">
    <w:name w:val="WW8Num65z1"/>
    <w:rsid w:val="00B56CE7"/>
    <w:rPr>
      <w:rFonts w:ascii="OpenSymbol" w:hAnsi="OpenSymbol" w:cs="StarSymbol"/>
      <w:sz w:val="18"/>
      <w:szCs w:val="18"/>
    </w:rPr>
  </w:style>
  <w:style w:type="character" w:customStyle="1" w:styleId="WW8Num66z0">
    <w:name w:val="WW8Num66z0"/>
    <w:rsid w:val="00B56CE7"/>
    <w:rPr>
      <w:rFonts w:ascii="Symbol" w:hAnsi="Symbol" w:cs="StarSymbol"/>
      <w:sz w:val="18"/>
      <w:szCs w:val="18"/>
    </w:rPr>
  </w:style>
  <w:style w:type="character" w:customStyle="1" w:styleId="WW8Num66z1">
    <w:name w:val="WW8Num66z1"/>
    <w:rsid w:val="00B56CE7"/>
    <w:rPr>
      <w:rFonts w:ascii="OpenSymbol" w:hAnsi="OpenSymbol" w:cs="StarSymbol"/>
      <w:sz w:val="18"/>
      <w:szCs w:val="18"/>
    </w:rPr>
  </w:style>
  <w:style w:type="character" w:customStyle="1" w:styleId="WW8Num67z0">
    <w:name w:val="WW8Num67z0"/>
    <w:rsid w:val="00B56CE7"/>
    <w:rPr>
      <w:rFonts w:ascii="Wingdings 2" w:hAnsi="Wingdings 2" w:cs="OpenSymbol"/>
    </w:rPr>
  </w:style>
  <w:style w:type="character" w:customStyle="1" w:styleId="WW8Num67z1">
    <w:name w:val="WW8Num67z1"/>
    <w:rsid w:val="00B56CE7"/>
    <w:rPr>
      <w:rFonts w:ascii="OpenSymbol" w:hAnsi="OpenSymbol" w:cs="OpenSymbol"/>
    </w:rPr>
  </w:style>
  <w:style w:type="character" w:customStyle="1" w:styleId="WW8Num68z0">
    <w:name w:val="WW8Num68z0"/>
    <w:rsid w:val="00B56CE7"/>
    <w:rPr>
      <w:rFonts w:ascii="Symbol" w:hAnsi="Symbol" w:cs="StarSymbol"/>
      <w:sz w:val="18"/>
      <w:szCs w:val="18"/>
    </w:rPr>
  </w:style>
  <w:style w:type="character" w:customStyle="1" w:styleId="WW8Num68z1">
    <w:name w:val="WW8Num68z1"/>
    <w:rsid w:val="00B56CE7"/>
    <w:rPr>
      <w:rFonts w:ascii="Courier New" w:hAnsi="Courier New" w:cs="Courier New"/>
    </w:rPr>
  </w:style>
  <w:style w:type="character" w:customStyle="1" w:styleId="WW8Num69z0">
    <w:name w:val="WW8Num69z0"/>
    <w:rsid w:val="00B56CE7"/>
    <w:rPr>
      <w:rFonts w:ascii="Symbol" w:hAnsi="Symbol" w:cs="StarSymbol"/>
      <w:sz w:val="18"/>
      <w:szCs w:val="18"/>
    </w:rPr>
  </w:style>
  <w:style w:type="character" w:customStyle="1" w:styleId="WW8Num69z1">
    <w:name w:val="WW8Num69z1"/>
    <w:rsid w:val="00B56CE7"/>
    <w:rPr>
      <w:rFonts w:ascii="OpenSymbol" w:hAnsi="OpenSymbol" w:cs="OpenSymbol"/>
    </w:rPr>
  </w:style>
  <w:style w:type="character" w:customStyle="1" w:styleId="WW8Num70z0">
    <w:name w:val="WW8Num70z0"/>
    <w:rsid w:val="00B56CE7"/>
    <w:rPr>
      <w:rFonts w:ascii="Symbol" w:hAnsi="Symbol" w:cs="Symbol"/>
    </w:rPr>
  </w:style>
  <w:style w:type="character" w:customStyle="1" w:styleId="WW8Num70z1">
    <w:name w:val="WW8Num70z1"/>
    <w:rsid w:val="00B56CE7"/>
    <w:rPr>
      <w:rFonts w:ascii="OpenSymbol" w:hAnsi="OpenSymbol" w:cs="OpenSymbol"/>
    </w:rPr>
  </w:style>
  <w:style w:type="character" w:customStyle="1" w:styleId="WW8Num71z0">
    <w:name w:val="WW8Num71z0"/>
    <w:rsid w:val="00B56CE7"/>
    <w:rPr>
      <w:rFonts w:ascii="Symbol" w:hAnsi="Symbol" w:cs="StarSymbol"/>
      <w:sz w:val="18"/>
      <w:szCs w:val="18"/>
    </w:rPr>
  </w:style>
  <w:style w:type="character" w:customStyle="1" w:styleId="WW8Num71z1">
    <w:name w:val="WW8Num71z1"/>
    <w:rsid w:val="00B56CE7"/>
    <w:rPr>
      <w:rFonts w:ascii="Courier New" w:hAnsi="Courier New" w:cs="Courier New"/>
    </w:rPr>
  </w:style>
  <w:style w:type="character" w:customStyle="1" w:styleId="WW8Num72z0">
    <w:name w:val="WW8Num72z0"/>
    <w:rsid w:val="00B56CE7"/>
    <w:rPr>
      <w:rFonts w:ascii="Symbol" w:hAnsi="Symbol" w:cs="StarSymbol"/>
      <w:sz w:val="18"/>
      <w:szCs w:val="18"/>
    </w:rPr>
  </w:style>
  <w:style w:type="character" w:customStyle="1" w:styleId="WW8Num72z1">
    <w:name w:val="WW8Num72z1"/>
    <w:rsid w:val="00B56CE7"/>
    <w:rPr>
      <w:rFonts w:ascii="Courier New" w:hAnsi="Courier New" w:cs="Courier New"/>
    </w:rPr>
  </w:style>
  <w:style w:type="character" w:customStyle="1" w:styleId="WW8Num73z0">
    <w:name w:val="WW8Num73z0"/>
    <w:rsid w:val="00B56CE7"/>
    <w:rPr>
      <w:rFonts w:ascii="Symbol" w:hAnsi="Symbol" w:cs="StarSymbol"/>
      <w:sz w:val="18"/>
      <w:szCs w:val="18"/>
    </w:rPr>
  </w:style>
  <w:style w:type="character" w:customStyle="1" w:styleId="WW8Num73z1">
    <w:name w:val="WW8Num73z1"/>
    <w:rsid w:val="00B56CE7"/>
    <w:rPr>
      <w:rFonts w:ascii="Courier New" w:hAnsi="Courier New" w:cs="Courier New"/>
    </w:rPr>
  </w:style>
  <w:style w:type="character" w:customStyle="1" w:styleId="WW8Num74z0">
    <w:name w:val="WW8Num74z0"/>
    <w:rsid w:val="00B56CE7"/>
    <w:rPr>
      <w:rFonts w:ascii="Wingdings 2" w:hAnsi="Wingdings 2" w:cs="OpenSymbol"/>
    </w:rPr>
  </w:style>
  <w:style w:type="character" w:customStyle="1" w:styleId="WW8Num74z1">
    <w:name w:val="WW8Num74z1"/>
    <w:rsid w:val="00B56CE7"/>
    <w:rPr>
      <w:rFonts w:ascii="OpenSymbol" w:hAnsi="OpenSymbol" w:cs="OpenSymbol"/>
    </w:rPr>
  </w:style>
  <w:style w:type="character" w:customStyle="1" w:styleId="WW8Num75z0">
    <w:name w:val="WW8Num75z0"/>
    <w:rsid w:val="00B56CE7"/>
    <w:rPr>
      <w:rFonts w:ascii="Symbol" w:hAnsi="Symbol" w:cs="StarSymbol"/>
      <w:sz w:val="18"/>
      <w:szCs w:val="18"/>
    </w:rPr>
  </w:style>
  <w:style w:type="character" w:customStyle="1" w:styleId="WW8Num75z1">
    <w:name w:val="WW8Num75z1"/>
    <w:rsid w:val="00B56CE7"/>
    <w:rPr>
      <w:rFonts w:ascii="OpenSymbol" w:hAnsi="OpenSymbol" w:cs="OpenSymbol"/>
    </w:rPr>
  </w:style>
  <w:style w:type="character" w:customStyle="1" w:styleId="WW8Num76z0">
    <w:name w:val="WW8Num76z0"/>
    <w:rsid w:val="00B56CE7"/>
    <w:rPr>
      <w:rFonts w:ascii="Wingdings 2" w:hAnsi="Wingdings 2" w:cs="Wingdings 2"/>
    </w:rPr>
  </w:style>
  <w:style w:type="character" w:customStyle="1" w:styleId="WW8Num76z1">
    <w:name w:val="WW8Num76z1"/>
    <w:rsid w:val="00B56CE7"/>
    <w:rPr>
      <w:rFonts w:ascii="OpenSymbol" w:hAnsi="OpenSymbol" w:cs="StarSymbol"/>
      <w:sz w:val="18"/>
      <w:szCs w:val="18"/>
    </w:rPr>
  </w:style>
  <w:style w:type="character" w:customStyle="1" w:styleId="WW8Num77z0">
    <w:name w:val="WW8Num77z0"/>
    <w:rsid w:val="00B56CE7"/>
    <w:rPr>
      <w:rFonts w:ascii="Symbol" w:hAnsi="Symbol" w:cs="StarSymbol"/>
      <w:sz w:val="18"/>
      <w:szCs w:val="18"/>
    </w:rPr>
  </w:style>
  <w:style w:type="character" w:customStyle="1" w:styleId="WW8Num77z1">
    <w:name w:val="WW8Num77z1"/>
    <w:rsid w:val="00B56CE7"/>
    <w:rPr>
      <w:rFonts w:ascii="OpenSymbol" w:hAnsi="OpenSymbol" w:cs="StarSymbol"/>
      <w:sz w:val="18"/>
      <w:szCs w:val="18"/>
    </w:rPr>
  </w:style>
  <w:style w:type="character" w:customStyle="1" w:styleId="WW8Num78z0">
    <w:name w:val="WW8Num78z0"/>
    <w:rsid w:val="00B56CE7"/>
    <w:rPr>
      <w:rFonts w:ascii="Wingdings 2" w:hAnsi="Wingdings 2" w:cs="OpenSymbol"/>
    </w:rPr>
  </w:style>
  <w:style w:type="character" w:customStyle="1" w:styleId="WW8Num78z1">
    <w:name w:val="WW8Num78z1"/>
    <w:rsid w:val="00B56CE7"/>
    <w:rPr>
      <w:rFonts w:ascii="OpenSymbol" w:hAnsi="OpenSymbol" w:cs="OpenSymbol"/>
    </w:rPr>
  </w:style>
  <w:style w:type="character" w:customStyle="1" w:styleId="WW8Num80z0">
    <w:name w:val="WW8Num80z0"/>
    <w:rsid w:val="00B56CE7"/>
    <w:rPr>
      <w:rFonts w:ascii="Wingdings 2" w:hAnsi="Wingdings 2" w:cs="OpenSymbol"/>
    </w:rPr>
  </w:style>
  <w:style w:type="character" w:customStyle="1" w:styleId="WW8Num80z1">
    <w:name w:val="WW8Num80z1"/>
    <w:rsid w:val="00B56CE7"/>
    <w:rPr>
      <w:rFonts w:ascii="OpenSymbol" w:hAnsi="OpenSymbol" w:cs="OpenSymbol"/>
    </w:rPr>
  </w:style>
  <w:style w:type="character" w:customStyle="1" w:styleId="WW8Num81z0">
    <w:name w:val="WW8Num81z0"/>
    <w:rsid w:val="00B56CE7"/>
    <w:rPr>
      <w:rFonts w:ascii="Wingdings 2" w:hAnsi="Wingdings 2" w:cs="StarSymbol"/>
      <w:sz w:val="18"/>
      <w:szCs w:val="18"/>
    </w:rPr>
  </w:style>
  <w:style w:type="character" w:customStyle="1" w:styleId="WW8Num81z1">
    <w:name w:val="WW8Num81z1"/>
    <w:rsid w:val="00B56CE7"/>
    <w:rPr>
      <w:rFonts w:ascii="OpenSymbol" w:hAnsi="OpenSymbol" w:cs="Courier New"/>
    </w:rPr>
  </w:style>
  <w:style w:type="character" w:customStyle="1" w:styleId="WW8Num82z0">
    <w:name w:val="WW8Num82z0"/>
    <w:rsid w:val="00B56CE7"/>
    <w:rPr>
      <w:rFonts w:ascii="Wingdings 2" w:hAnsi="Wingdings 2" w:cs="OpenSymbol"/>
    </w:rPr>
  </w:style>
  <w:style w:type="character" w:customStyle="1" w:styleId="WW8Num82z1">
    <w:name w:val="WW8Num82z1"/>
    <w:rsid w:val="00B56CE7"/>
    <w:rPr>
      <w:rFonts w:ascii="OpenSymbol" w:hAnsi="OpenSymbol" w:cs="OpenSymbol"/>
    </w:rPr>
  </w:style>
  <w:style w:type="character" w:customStyle="1" w:styleId="WW8Num83z0">
    <w:name w:val="WW8Num83z0"/>
    <w:rsid w:val="00B56CE7"/>
    <w:rPr>
      <w:rFonts w:ascii="Wingdings 2" w:hAnsi="Wingdings 2" w:cs="OpenSymbol"/>
    </w:rPr>
  </w:style>
  <w:style w:type="character" w:customStyle="1" w:styleId="WW8Num83z1">
    <w:name w:val="WW8Num83z1"/>
    <w:rsid w:val="00B56CE7"/>
    <w:rPr>
      <w:rFonts w:ascii="OpenSymbol" w:hAnsi="OpenSymbol" w:cs="OpenSymbol"/>
    </w:rPr>
  </w:style>
  <w:style w:type="character" w:customStyle="1" w:styleId="WW8Num84z0">
    <w:name w:val="WW8Num84z0"/>
    <w:rsid w:val="00B56CE7"/>
    <w:rPr>
      <w:rFonts w:ascii="Wingdings 2" w:hAnsi="Wingdings 2" w:cs="OpenSymbol"/>
    </w:rPr>
  </w:style>
  <w:style w:type="character" w:customStyle="1" w:styleId="WW8Num84z1">
    <w:name w:val="WW8Num84z1"/>
    <w:rsid w:val="00B56CE7"/>
    <w:rPr>
      <w:rFonts w:ascii="OpenSymbol" w:hAnsi="OpenSymbol" w:cs="OpenSymbol"/>
    </w:rPr>
  </w:style>
  <w:style w:type="character" w:customStyle="1" w:styleId="WW8Num85z0">
    <w:name w:val="WW8Num85z0"/>
    <w:rsid w:val="00B56CE7"/>
    <w:rPr>
      <w:rFonts w:ascii="Symbol" w:hAnsi="Symbol" w:cs="StarSymbol"/>
      <w:sz w:val="18"/>
      <w:szCs w:val="18"/>
    </w:rPr>
  </w:style>
  <w:style w:type="character" w:customStyle="1" w:styleId="WW8Num85z1">
    <w:name w:val="WW8Num85z1"/>
    <w:rsid w:val="00B56CE7"/>
    <w:rPr>
      <w:rFonts w:ascii="Courier New" w:hAnsi="Courier New" w:cs="Courier New"/>
    </w:rPr>
  </w:style>
  <w:style w:type="character" w:customStyle="1" w:styleId="WW8Num86z0">
    <w:name w:val="WW8Num86z0"/>
    <w:rsid w:val="00B56CE7"/>
    <w:rPr>
      <w:rFonts w:ascii="Symbol" w:hAnsi="Symbol" w:cs="StarSymbol"/>
      <w:sz w:val="18"/>
      <w:szCs w:val="18"/>
    </w:rPr>
  </w:style>
  <w:style w:type="character" w:customStyle="1" w:styleId="WW8Num86z1">
    <w:name w:val="WW8Num86z1"/>
    <w:rsid w:val="00B56CE7"/>
    <w:rPr>
      <w:rFonts w:ascii="OpenSymbol" w:hAnsi="OpenSymbol" w:cs="StarSymbol"/>
      <w:sz w:val="18"/>
      <w:szCs w:val="18"/>
    </w:rPr>
  </w:style>
  <w:style w:type="character" w:customStyle="1" w:styleId="WW8Num87z0">
    <w:name w:val="WW8Num87z0"/>
    <w:rsid w:val="00B56CE7"/>
    <w:rPr>
      <w:rFonts w:ascii="Wingdings 2" w:hAnsi="Wingdings 2" w:cs="OpenSymbol"/>
    </w:rPr>
  </w:style>
  <w:style w:type="character" w:customStyle="1" w:styleId="WW8Num87z1">
    <w:name w:val="WW8Num87z1"/>
    <w:rsid w:val="00B56CE7"/>
    <w:rPr>
      <w:rFonts w:ascii="OpenSymbol" w:hAnsi="OpenSymbol" w:cs="OpenSymbol"/>
    </w:rPr>
  </w:style>
  <w:style w:type="character" w:customStyle="1" w:styleId="WW8Num88z0">
    <w:name w:val="WW8Num88z0"/>
    <w:rsid w:val="00B56CE7"/>
    <w:rPr>
      <w:rFonts w:ascii="Symbol" w:hAnsi="Symbol" w:cs="StarSymbol"/>
      <w:sz w:val="18"/>
      <w:szCs w:val="18"/>
    </w:rPr>
  </w:style>
  <w:style w:type="character" w:customStyle="1" w:styleId="WW8Num88z1">
    <w:name w:val="WW8Num88z1"/>
    <w:rsid w:val="00B56CE7"/>
    <w:rPr>
      <w:rFonts w:ascii="OpenSymbol" w:hAnsi="OpenSymbol" w:cs="StarSymbol"/>
      <w:sz w:val="18"/>
      <w:szCs w:val="18"/>
    </w:rPr>
  </w:style>
  <w:style w:type="character" w:customStyle="1" w:styleId="WW8Num89z0">
    <w:name w:val="WW8Num89z0"/>
    <w:rsid w:val="00B56CE7"/>
    <w:rPr>
      <w:rFonts w:ascii="Wingdings 2" w:hAnsi="Wingdings 2" w:cs="StarSymbol"/>
      <w:sz w:val="18"/>
      <w:szCs w:val="18"/>
    </w:rPr>
  </w:style>
  <w:style w:type="character" w:customStyle="1" w:styleId="WW8Num89z1">
    <w:name w:val="WW8Num89z1"/>
    <w:rsid w:val="00B56CE7"/>
    <w:rPr>
      <w:rFonts w:ascii="Courier New" w:hAnsi="Courier New" w:cs="Courier New"/>
    </w:rPr>
  </w:style>
  <w:style w:type="character" w:customStyle="1" w:styleId="WW8Num90z0">
    <w:name w:val="WW8Num90z0"/>
    <w:rsid w:val="00B56CE7"/>
    <w:rPr>
      <w:rFonts w:ascii="Symbol" w:hAnsi="Symbol" w:cs="StarSymbol"/>
      <w:sz w:val="18"/>
      <w:szCs w:val="18"/>
    </w:rPr>
  </w:style>
  <w:style w:type="character" w:customStyle="1" w:styleId="WW8Num90z1">
    <w:name w:val="WW8Num90z1"/>
    <w:rsid w:val="00B56CE7"/>
    <w:rPr>
      <w:rFonts w:ascii="OpenSymbol" w:hAnsi="OpenSymbol" w:cs="OpenSymbol"/>
    </w:rPr>
  </w:style>
  <w:style w:type="character" w:customStyle="1" w:styleId="WW8Num91z0">
    <w:name w:val="WW8Num91z0"/>
    <w:rsid w:val="00B56CE7"/>
    <w:rPr>
      <w:rFonts w:ascii="Wingdings 2" w:hAnsi="Wingdings 2" w:cs="OpenSymbol"/>
    </w:rPr>
  </w:style>
  <w:style w:type="character" w:customStyle="1" w:styleId="WW8Num91z1">
    <w:name w:val="WW8Num91z1"/>
    <w:rsid w:val="00B56CE7"/>
    <w:rPr>
      <w:rFonts w:ascii="OpenSymbol" w:hAnsi="OpenSymbol" w:cs="OpenSymbol"/>
    </w:rPr>
  </w:style>
  <w:style w:type="character" w:customStyle="1" w:styleId="WW8Num92z0">
    <w:name w:val="WW8Num92z0"/>
    <w:rsid w:val="00B56CE7"/>
    <w:rPr>
      <w:rFonts w:ascii="Symbol" w:hAnsi="Symbol" w:cs="StarSymbol"/>
      <w:sz w:val="18"/>
      <w:szCs w:val="18"/>
    </w:rPr>
  </w:style>
  <w:style w:type="character" w:customStyle="1" w:styleId="WW8Num92z1">
    <w:name w:val="WW8Num92z1"/>
    <w:rsid w:val="00B56CE7"/>
    <w:rPr>
      <w:rFonts w:ascii="Courier New" w:hAnsi="Courier New" w:cs="Courier New"/>
    </w:rPr>
  </w:style>
  <w:style w:type="character" w:customStyle="1" w:styleId="WW8Num93z0">
    <w:name w:val="WW8Num93z0"/>
    <w:rsid w:val="00B56CE7"/>
    <w:rPr>
      <w:rFonts w:ascii="Wingdings 2" w:hAnsi="Wingdings 2" w:cs="OpenSymbol"/>
    </w:rPr>
  </w:style>
  <w:style w:type="character" w:customStyle="1" w:styleId="WW8Num93z1">
    <w:name w:val="WW8Num93z1"/>
    <w:rsid w:val="00B56CE7"/>
    <w:rPr>
      <w:rFonts w:ascii="OpenSymbol" w:hAnsi="OpenSymbol" w:cs="OpenSymbol"/>
    </w:rPr>
  </w:style>
  <w:style w:type="character" w:customStyle="1" w:styleId="WW8Num50z0">
    <w:name w:val="WW8Num50z0"/>
    <w:rsid w:val="00B56CE7"/>
    <w:rPr>
      <w:rFonts w:ascii="Symbol" w:hAnsi="Symbol" w:cs="StarSymbol"/>
      <w:sz w:val="18"/>
      <w:szCs w:val="18"/>
    </w:rPr>
  </w:style>
  <w:style w:type="character" w:customStyle="1" w:styleId="WW8Num50z1">
    <w:name w:val="WW8Num50z1"/>
    <w:rsid w:val="00B56CE7"/>
    <w:rPr>
      <w:rFonts w:ascii="OpenSymbol" w:hAnsi="OpenSymbol" w:cs="StarSymbol"/>
      <w:sz w:val="18"/>
      <w:szCs w:val="18"/>
    </w:rPr>
  </w:style>
  <w:style w:type="character" w:customStyle="1" w:styleId="WW8Num63z0">
    <w:name w:val="WW8Num63z0"/>
    <w:rsid w:val="00B56CE7"/>
    <w:rPr>
      <w:rFonts w:ascii="Wingdings" w:hAnsi="Wingdings" w:cs="Wingdings"/>
    </w:rPr>
  </w:style>
  <w:style w:type="character" w:customStyle="1" w:styleId="WW8Num63z1">
    <w:name w:val="WW8Num63z1"/>
    <w:rsid w:val="00B56CE7"/>
    <w:rPr>
      <w:rFonts w:ascii="Courier New" w:hAnsi="Courier New" w:cs="Courier New"/>
    </w:rPr>
  </w:style>
  <w:style w:type="character" w:customStyle="1" w:styleId="WW8Num79z0">
    <w:name w:val="WW8Num79z0"/>
    <w:rsid w:val="00B56CE7"/>
    <w:rPr>
      <w:rFonts w:ascii="Symbol" w:hAnsi="Symbol" w:cs="StarSymbol"/>
      <w:sz w:val="18"/>
      <w:szCs w:val="18"/>
    </w:rPr>
  </w:style>
  <w:style w:type="character" w:customStyle="1" w:styleId="WW8Num79z1">
    <w:name w:val="WW8Num79z1"/>
    <w:rsid w:val="00B56CE7"/>
    <w:rPr>
      <w:rFonts w:ascii="OpenSymbol" w:hAnsi="OpenSymbol" w:cs="StarSymbol"/>
      <w:sz w:val="18"/>
      <w:szCs w:val="18"/>
    </w:rPr>
  </w:style>
  <w:style w:type="character" w:customStyle="1" w:styleId="WW8Num4z0">
    <w:name w:val="WW8Num4z0"/>
    <w:rsid w:val="00B56CE7"/>
    <w:rPr>
      <w:rFonts w:ascii="Symbol" w:hAnsi="Symbol" w:cs="Symbol"/>
    </w:rPr>
  </w:style>
  <w:style w:type="character" w:customStyle="1" w:styleId="WW8Num11z2">
    <w:name w:val="WW8Num11z2"/>
    <w:rsid w:val="00B56CE7"/>
    <w:rPr>
      <w:rFonts w:ascii="Wingdings" w:hAnsi="Wingdings" w:cs="Wingdings"/>
    </w:rPr>
  </w:style>
  <w:style w:type="character" w:customStyle="1" w:styleId="WW8Num94z0">
    <w:name w:val="WW8Num94z0"/>
    <w:rsid w:val="00B56CE7"/>
    <w:rPr>
      <w:rFonts w:ascii="Symbol" w:hAnsi="Symbol" w:cs="StarSymbol"/>
      <w:sz w:val="18"/>
      <w:szCs w:val="18"/>
    </w:rPr>
  </w:style>
  <w:style w:type="character" w:customStyle="1" w:styleId="WW8Num94z1">
    <w:name w:val="WW8Num94z1"/>
    <w:rsid w:val="00B56CE7"/>
    <w:rPr>
      <w:rFonts w:ascii="OpenSymbol" w:hAnsi="OpenSymbol" w:cs="OpenSymbol"/>
    </w:rPr>
  </w:style>
  <w:style w:type="character" w:customStyle="1" w:styleId="WW8Num95z0">
    <w:name w:val="WW8Num95z0"/>
    <w:rsid w:val="00B56CE7"/>
    <w:rPr>
      <w:rFonts w:ascii="Symbol" w:hAnsi="Symbol" w:cs="StarSymbol"/>
      <w:sz w:val="18"/>
      <w:szCs w:val="18"/>
    </w:rPr>
  </w:style>
  <w:style w:type="character" w:customStyle="1" w:styleId="WW8Num95z1">
    <w:name w:val="WW8Num95z1"/>
    <w:rsid w:val="00B56CE7"/>
    <w:rPr>
      <w:rFonts w:ascii="OpenSymbol" w:hAnsi="OpenSymbol" w:cs="OpenSymbol"/>
    </w:rPr>
  </w:style>
  <w:style w:type="character" w:customStyle="1" w:styleId="WW8Num96z0">
    <w:name w:val="WW8Num96z0"/>
    <w:rsid w:val="00B56CE7"/>
    <w:rPr>
      <w:rFonts w:ascii="Symbol" w:hAnsi="Symbol" w:cs="StarSymbol"/>
      <w:sz w:val="18"/>
      <w:szCs w:val="18"/>
    </w:rPr>
  </w:style>
  <w:style w:type="character" w:customStyle="1" w:styleId="WW8Num96z1">
    <w:name w:val="WW8Num96z1"/>
    <w:rsid w:val="00B56CE7"/>
    <w:rPr>
      <w:rFonts w:ascii="OpenSymbol" w:hAnsi="OpenSymbol" w:cs="OpenSymbol"/>
    </w:rPr>
  </w:style>
  <w:style w:type="character" w:customStyle="1" w:styleId="WW8Num98z0">
    <w:name w:val="WW8Num98z0"/>
    <w:rsid w:val="00B56CE7"/>
    <w:rPr>
      <w:rFonts w:ascii="Symbol" w:hAnsi="Symbol" w:cs="StarSymbol"/>
      <w:sz w:val="18"/>
      <w:szCs w:val="18"/>
    </w:rPr>
  </w:style>
  <w:style w:type="character" w:customStyle="1" w:styleId="WW8Num98z1">
    <w:name w:val="WW8Num98z1"/>
    <w:rsid w:val="00B56CE7"/>
    <w:rPr>
      <w:rFonts w:ascii="OpenSymbol" w:hAnsi="OpenSymbol" w:cs="OpenSymbol"/>
    </w:rPr>
  </w:style>
  <w:style w:type="character" w:customStyle="1" w:styleId="WW8Num97z0">
    <w:name w:val="WW8Num97z0"/>
    <w:rsid w:val="00B56CE7"/>
    <w:rPr>
      <w:rFonts w:ascii="Symbol" w:hAnsi="Symbol" w:cs="StarSymbol"/>
      <w:sz w:val="18"/>
      <w:szCs w:val="18"/>
    </w:rPr>
  </w:style>
  <w:style w:type="character" w:customStyle="1" w:styleId="WW8Num97z1">
    <w:name w:val="WW8Num97z1"/>
    <w:rsid w:val="00B56CE7"/>
    <w:rPr>
      <w:rFonts w:ascii="Courier New" w:hAnsi="Courier New" w:cs="Courier New"/>
    </w:rPr>
  </w:style>
  <w:style w:type="character" w:customStyle="1" w:styleId="WW8Num100z0">
    <w:name w:val="WW8Num100z0"/>
    <w:rsid w:val="00B56CE7"/>
    <w:rPr>
      <w:rFonts w:ascii="Wingdings 2" w:hAnsi="Wingdings 2" w:cs="StarSymbol"/>
      <w:sz w:val="18"/>
      <w:szCs w:val="18"/>
    </w:rPr>
  </w:style>
  <w:style w:type="character" w:customStyle="1" w:styleId="WW8Num100z1">
    <w:name w:val="WW8Num100z1"/>
    <w:rsid w:val="00B56CE7"/>
    <w:rPr>
      <w:rFonts w:ascii="OpenSymbol" w:hAnsi="OpenSymbol" w:cs="Courier New"/>
    </w:rPr>
  </w:style>
  <w:style w:type="character" w:customStyle="1" w:styleId="WW8Num99z0">
    <w:name w:val="WW8Num99z0"/>
    <w:rsid w:val="00B56CE7"/>
    <w:rPr>
      <w:rFonts w:ascii="Wingdings 2" w:hAnsi="Wingdings 2" w:cs="OpenSymbol"/>
    </w:rPr>
  </w:style>
  <w:style w:type="character" w:customStyle="1" w:styleId="WW8Num99z1">
    <w:name w:val="WW8Num99z1"/>
    <w:rsid w:val="00B56CE7"/>
    <w:rPr>
      <w:rFonts w:ascii="OpenSymbol" w:hAnsi="OpenSymbol" w:cs="OpenSymbol"/>
    </w:rPr>
  </w:style>
  <w:style w:type="character" w:customStyle="1" w:styleId="WW8Num101z0">
    <w:name w:val="WW8Num101z0"/>
    <w:rsid w:val="00B56CE7"/>
    <w:rPr>
      <w:rFonts w:ascii="Wingdings 2" w:hAnsi="Wingdings 2" w:cs="StarSymbol"/>
      <w:sz w:val="18"/>
      <w:szCs w:val="18"/>
    </w:rPr>
  </w:style>
  <w:style w:type="character" w:customStyle="1" w:styleId="WW8Num101z1">
    <w:name w:val="WW8Num101z1"/>
    <w:rsid w:val="00B56CE7"/>
    <w:rPr>
      <w:rFonts w:ascii="OpenSymbol" w:hAnsi="OpenSymbol" w:cs="Courier New"/>
    </w:rPr>
  </w:style>
  <w:style w:type="character" w:customStyle="1" w:styleId="WW8Num13z2">
    <w:name w:val="WW8Num13z2"/>
    <w:rsid w:val="00B56CE7"/>
    <w:rPr>
      <w:rFonts w:ascii="Wingdings" w:hAnsi="Wingdings" w:cs="Wingdings"/>
    </w:rPr>
  </w:style>
  <w:style w:type="character" w:customStyle="1" w:styleId="WW8Num102z0">
    <w:name w:val="WW8Num102z0"/>
    <w:rsid w:val="00B56CE7"/>
    <w:rPr>
      <w:rFonts w:ascii="Symbol" w:hAnsi="Symbol" w:cs="StarSymbol"/>
      <w:sz w:val="18"/>
      <w:szCs w:val="18"/>
    </w:rPr>
  </w:style>
  <w:style w:type="character" w:customStyle="1" w:styleId="WW8Num102z1">
    <w:name w:val="WW8Num102z1"/>
    <w:rsid w:val="00B56CE7"/>
    <w:rPr>
      <w:rFonts w:ascii="Courier New" w:hAnsi="Courier New" w:cs="Courier New"/>
    </w:rPr>
  </w:style>
  <w:style w:type="character" w:customStyle="1" w:styleId="WW8Num103z0">
    <w:name w:val="WW8Num103z0"/>
    <w:rsid w:val="00B56CE7"/>
    <w:rPr>
      <w:rFonts w:ascii="Symbol" w:hAnsi="Symbol" w:cs="StarSymbol"/>
      <w:sz w:val="18"/>
      <w:szCs w:val="18"/>
    </w:rPr>
  </w:style>
  <w:style w:type="character" w:customStyle="1" w:styleId="WW8Num103z1">
    <w:name w:val="WW8Num103z1"/>
    <w:rsid w:val="00B56CE7"/>
    <w:rPr>
      <w:rFonts w:ascii="Courier New" w:hAnsi="Courier New" w:cs="Courier New"/>
    </w:rPr>
  </w:style>
  <w:style w:type="character" w:customStyle="1" w:styleId="WW8Num104z0">
    <w:name w:val="WW8Num104z0"/>
    <w:rsid w:val="00B56CE7"/>
    <w:rPr>
      <w:rFonts w:ascii="Symbol" w:hAnsi="Symbol" w:cs="StarSymbol"/>
      <w:sz w:val="18"/>
      <w:szCs w:val="18"/>
    </w:rPr>
  </w:style>
  <w:style w:type="character" w:customStyle="1" w:styleId="WW8Num104z1">
    <w:name w:val="WW8Num104z1"/>
    <w:rsid w:val="00B56CE7"/>
    <w:rPr>
      <w:rFonts w:ascii="Courier New" w:hAnsi="Courier New" w:cs="Courier New"/>
    </w:rPr>
  </w:style>
  <w:style w:type="character" w:customStyle="1" w:styleId="WW8Num105z0">
    <w:name w:val="WW8Num105z0"/>
    <w:rsid w:val="00B56CE7"/>
    <w:rPr>
      <w:rFonts w:ascii="Symbol" w:hAnsi="Symbol" w:cs="StarSymbol"/>
      <w:sz w:val="18"/>
      <w:szCs w:val="18"/>
    </w:rPr>
  </w:style>
  <w:style w:type="character" w:customStyle="1" w:styleId="WW8Num105z1">
    <w:name w:val="WW8Num105z1"/>
    <w:rsid w:val="00B56CE7"/>
    <w:rPr>
      <w:rFonts w:ascii="Courier New" w:hAnsi="Courier New" w:cs="Courier New"/>
    </w:rPr>
  </w:style>
  <w:style w:type="character" w:customStyle="1" w:styleId="WW8Num106z0">
    <w:name w:val="WW8Num106z0"/>
    <w:rsid w:val="00B56CE7"/>
    <w:rPr>
      <w:rFonts w:ascii="Symbol" w:hAnsi="Symbol" w:cs="StarSymbol"/>
      <w:sz w:val="18"/>
      <w:szCs w:val="18"/>
    </w:rPr>
  </w:style>
  <w:style w:type="character" w:customStyle="1" w:styleId="WW8Num106z1">
    <w:name w:val="WW8Num106z1"/>
    <w:rsid w:val="00B56CE7"/>
    <w:rPr>
      <w:rFonts w:ascii="Courier New" w:hAnsi="Courier New" w:cs="Courier New"/>
    </w:rPr>
  </w:style>
  <w:style w:type="character" w:customStyle="1" w:styleId="WW8Num107z0">
    <w:name w:val="WW8Num107z0"/>
    <w:rsid w:val="00B56CE7"/>
    <w:rPr>
      <w:rFonts w:ascii="Symbol" w:hAnsi="Symbol" w:cs="StarSymbol"/>
      <w:sz w:val="18"/>
      <w:szCs w:val="18"/>
    </w:rPr>
  </w:style>
  <w:style w:type="character" w:customStyle="1" w:styleId="WW8Num107z1">
    <w:name w:val="WW8Num107z1"/>
    <w:rsid w:val="00B56CE7"/>
    <w:rPr>
      <w:rFonts w:ascii="OpenSymbol" w:hAnsi="OpenSymbol" w:cs="OpenSymbol"/>
    </w:rPr>
  </w:style>
  <w:style w:type="character" w:customStyle="1" w:styleId="WW8Num108z0">
    <w:name w:val="WW8Num108z0"/>
    <w:rsid w:val="00B56CE7"/>
    <w:rPr>
      <w:rFonts w:ascii="Symbol" w:hAnsi="Symbol" w:cs="StarSymbol"/>
      <w:sz w:val="18"/>
      <w:szCs w:val="18"/>
    </w:rPr>
  </w:style>
  <w:style w:type="character" w:customStyle="1" w:styleId="WW8Num108z1">
    <w:name w:val="WW8Num108z1"/>
    <w:rsid w:val="00B56CE7"/>
    <w:rPr>
      <w:rFonts w:ascii="Courier New" w:hAnsi="Courier New" w:cs="Courier New"/>
    </w:rPr>
  </w:style>
  <w:style w:type="character" w:customStyle="1" w:styleId="WW8Num109z0">
    <w:name w:val="WW8Num109z0"/>
    <w:rsid w:val="00B56CE7"/>
    <w:rPr>
      <w:rFonts w:ascii="Symbol" w:hAnsi="Symbol" w:cs="StarSymbol"/>
      <w:sz w:val="18"/>
      <w:szCs w:val="18"/>
    </w:rPr>
  </w:style>
  <w:style w:type="character" w:customStyle="1" w:styleId="WW8Num109z1">
    <w:name w:val="WW8Num109z1"/>
    <w:rsid w:val="00B56CE7"/>
    <w:rPr>
      <w:rFonts w:ascii="Courier New" w:hAnsi="Courier New" w:cs="Courier New"/>
    </w:rPr>
  </w:style>
  <w:style w:type="character" w:customStyle="1" w:styleId="WW8Num110z0">
    <w:name w:val="WW8Num110z0"/>
    <w:rsid w:val="00B56CE7"/>
    <w:rPr>
      <w:rFonts w:ascii="Symbol" w:hAnsi="Symbol" w:cs="StarSymbol"/>
      <w:sz w:val="18"/>
      <w:szCs w:val="18"/>
    </w:rPr>
  </w:style>
  <w:style w:type="character" w:customStyle="1" w:styleId="WW8Num110z1">
    <w:name w:val="WW8Num110z1"/>
    <w:rsid w:val="00B56CE7"/>
    <w:rPr>
      <w:rFonts w:ascii="Courier New" w:hAnsi="Courier New" w:cs="Courier New"/>
    </w:rPr>
  </w:style>
  <w:style w:type="character" w:customStyle="1" w:styleId="WW8Num111z0">
    <w:name w:val="WW8Num111z0"/>
    <w:rsid w:val="00B56CE7"/>
    <w:rPr>
      <w:rFonts w:ascii="Symbol" w:hAnsi="Symbol" w:cs="StarSymbol"/>
      <w:sz w:val="18"/>
      <w:szCs w:val="18"/>
    </w:rPr>
  </w:style>
  <w:style w:type="character" w:customStyle="1" w:styleId="WW8Num111z1">
    <w:name w:val="WW8Num111z1"/>
    <w:rsid w:val="00B56CE7"/>
    <w:rPr>
      <w:rFonts w:ascii="Courier New" w:hAnsi="Courier New" w:cs="Courier New"/>
    </w:rPr>
  </w:style>
  <w:style w:type="character" w:customStyle="1" w:styleId="WW8Num112z0">
    <w:name w:val="WW8Num112z0"/>
    <w:rsid w:val="00B56CE7"/>
    <w:rPr>
      <w:rFonts w:ascii="Symbol" w:hAnsi="Symbol" w:cs="StarSymbol"/>
      <w:sz w:val="18"/>
      <w:szCs w:val="18"/>
    </w:rPr>
  </w:style>
  <w:style w:type="character" w:customStyle="1" w:styleId="WW8Num112z1">
    <w:name w:val="WW8Num112z1"/>
    <w:rsid w:val="00B56CE7"/>
    <w:rPr>
      <w:rFonts w:ascii="Courier New" w:hAnsi="Courier New" w:cs="Courier New"/>
    </w:rPr>
  </w:style>
  <w:style w:type="character" w:customStyle="1" w:styleId="WW8Num113z0">
    <w:name w:val="WW8Num113z0"/>
    <w:rsid w:val="00B56CE7"/>
    <w:rPr>
      <w:rFonts w:ascii="Symbol" w:hAnsi="Symbol" w:cs="StarSymbol"/>
      <w:sz w:val="18"/>
      <w:szCs w:val="18"/>
    </w:rPr>
  </w:style>
  <w:style w:type="character" w:customStyle="1" w:styleId="WW8Num113z1">
    <w:name w:val="WW8Num113z1"/>
    <w:rsid w:val="00B56CE7"/>
    <w:rPr>
      <w:rFonts w:ascii="Courier New" w:hAnsi="Courier New" w:cs="Courier New"/>
    </w:rPr>
  </w:style>
  <w:style w:type="character" w:customStyle="1" w:styleId="WW8Num114z0">
    <w:name w:val="WW8Num114z0"/>
    <w:rsid w:val="00B56CE7"/>
    <w:rPr>
      <w:rFonts w:ascii="Symbol" w:hAnsi="Symbol" w:cs="StarSymbol"/>
      <w:sz w:val="18"/>
      <w:szCs w:val="18"/>
    </w:rPr>
  </w:style>
  <w:style w:type="character" w:customStyle="1" w:styleId="WW8Num114z1">
    <w:name w:val="WW8Num114z1"/>
    <w:rsid w:val="00B56CE7"/>
    <w:rPr>
      <w:rFonts w:ascii="Courier New" w:hAnsi="Courier New" w:cs="Courier New"/>
    </w:rPr>
  </w:style>
  <w:style w:type="character" w:customStyle="1" w:styleId="WW8Num115z0">
    <w:name w:val="WW8Num115z0"/>
    <w:rsid w:val="00B56CE7"/>
    <w:rPr>
      <w:rFonts w:ascii="Symbol" w:hAnsi="Symbol" w:cs="StarSymbol"/>
      <w:sz w:val="18"/>
      <w:szCs w:val="18"/>
    </w:rPr>
  </w:style>
  <w:style w:type="character" w:customStyle="1" w:styleId="WW8Num115z1">
    <w:name w:val="WW8Num115z1"/>
    <w:rsid w:val="00B56CE7"/>
    <w:rPr>
      <w:rFonts w:ascii="Courier New" w:hAnsi="Courier New" w:cs="Courier New"/>
    </w:rPr>
  </w:style>
  <w:style w:type="character" w:customStyle="1" w:styleId="WW8Num116z0">
    <w:name w:val="WW8Num116z0"/>
    <w:rsid w:val="00B56CE7"/>
    <w:rPr>
      <w:rFonts w:ascii="Symbol" w:hAnsi="Symbol" w:cs="StarSymbol"/>
      <w:sz w:val="18"/>
      <w:szCs w:val="18"/>
    </w:rPr>
  </w:style>
  <w:style w:type="character" w:customStyle="1" w:styleId="WW8Num116z1">
    <w:name w:val="WW8Num116z1"/>
    <w:rsid w:val="00B56CE7"/>
    <w:rPr>
      <w:rFonts w:ascii="Courier New" w:hAnsi="Courier New" w:cs="Courier New"/>
    </w:rPr>
  </w:style>
  <w:style w:type="character" w:customStyle="1" w:styleId="WW8Num117z0">
    <w:name w:val="WW8Num117z0"/>
    <w:rsid w:val="00B56CE7"/>
    <w:rPr>
      <w:rFonts w:ascii="Symbol" w:hAnsi="Symbol" w:cs="StarSymbol"/>
      <w:sz w:val="18"/>
      <w:szCs w:val="18"/>
    </w:rPr>
  </w:style>
  <w:style w:type="character" w:customStyle="1" w:styleId="WW8Num117z1">
    <w:name w:val="WW8Num117z1"/>
    <w:rsid w:val="00B56CE7"/>
    <w:rPr>
      <w:rFonts w:ascii="Courier New" w:hAnsi="Courier New" w:cs="Courier New"/>
    </w:rPr>
  </w:style>
  <w:style w:type="character" w:customStyle="1" w:styleId="WW8Num118z0">
    <w:name w:val="WW8Num118z0"/>
    <w:rsid w:val="00B56CE7"/>
    <w:rPr>
      <w:rFonts w:ascii="Symbol" w:hAnsi="Symbol" w:cs="StarSymbol"/>
      <w:sz w:val="18"/>
      <w:szCs w:val="18"/>
    </w:rPr>
  </w:style>
  <w:style w:type="character" w:customStyle="1" w:styleId="WW8Num118z1">
    <w:name w:val="WW8Num118z1"/>
    <w:rsid w:val="00B56CE7"/>
    <w:rPr>
      <w:rFonts w:ascii="Courier New" w:hAnsi="Courier New" w:cs="Courier New"/>
    </w:rPr>
  </w:style>
  <w:style w:type="character" w:customStyle="1" w:styleId="WW8Num119z0">
    <w:name w:val="WW8Num119z0"/>
    <w:rsid w:val="00B56CE7"/>
    <w:rPr>
      <w:rFonts w:ascii="Symbol" w:hAnsi="Symbol" w:cs="StarSymbol"/>
      <w:sz w:val="18"/>
      <w:szCs w:val="18"/>
    </w:rPr>
  </w:style>
  <w:style w:type="character" w:customStyle="1" w:styleId="WW8Num119z1">
    <w:name w:val="WW8Num119z1"/>
    <w:rsid w:val="00B56CE7"/>
    <w:rPr>
      <w:rFonts w:ascii="Symbol" w:hAnsi="Symbol" w:cs="Symbol"/>
    </w:rPr>
  </w:style>
  <w:style w:type="character" w:customStyle="1" w:styleId="WW8Num120z0">
    <w:name w:val="WW8Num120z0"/>
    <w:rsid w:val="00B56CE7"/>
    <w:rPr>
      <w:rFonts w:ascii="Symbol" w:hAnsi="Symbol" w:cs="StarSymbol"/>
      <w:sz w:val="18"/>
      <w:szCs w:val="18"/>
    </w:rPr>
  </w:style>
  <w:style w:type="character" w:customStyle="1" w:styleId="WW8Num120z1">
    <w:name w:val="WW8Num120z1"/>
    <w:rsid w:val="00B56CE7"/>
    <w:rPr>
      <w:rFonts w:ascii="Courier New" w:hAnsi="Courier New" w:cs="Courier New"/>
    </w:rPr>
  </w:style>
  <w:style w:type="character" w:customStyle="1" w:styleId="WW8Num121z0">
    <w:name w:val="WW8Num121z0"/>
    <w:rsid w:val="00B56CE7"/>
    <w:rPr>
      <w:rFonts w:ascii="Symbol" w:hAnsi="Symbol" w:cs="StarSymbol"/>
      <w:sz w:val="18"/>
      <w:szCs w:val="18"/>
    </w:rPr>
  </w:style>
  <w:style w:type="character" w:customStyle="1" w:styleId="WW8Num121z1">
    <w:name w:val="WW8Num121z1"/>
    <w:rsid w:val="00B56CE7"/>
    <w:rPr>
      <w:rFonts w:ascii="Symbol" w:hAnsi="Symbol" w:cs="Courier New"/>
    </w:rPr>
  </w:style>
  <w:style w:type="character" w:customStyle="1" w:styleId="WW8Num122z0">
    <w:name w:val="WW8Num122z0"/>
    <w:rsid w:val="00B56CE7"/>
    <w:rPr>
      <w:rFonts w:ascii="Symbol" w:hAnsi="Symbol" w:cs="StarSymbol"/>
      <w:sz w:val="18"/>
      <w:szCs w:val="18"/>
    </w:rPr>
  </w:style>
  <w:style w:type="character" w:customStyle="1" w:styleId="WW8Num122z1">
    <w:name w:val="WW8Num122z1"/>
    <w:rsid w:val="00B56CE7"/>
    <w:rPr>
      <w:rFonts w:ascii="Courier New" w:hAnsi="Courier New" w:cs="Courier New"/>
    </w:rPr>
  </w:style>
  <w:style w:type="character" w:customStyle="1" w:styleId="WW8Num123z0">
    <w:name w:val="WW8Num123z0"/>
    <w:rsid w:val="00B56CE7"/>
    <w:rPr>
      <w:rFonts w:ascii="Symbol" w:hAnsi="Symbol" w:cs="StarSymbol"/>
      <w:sz w:val="18"/>
      <w:szCs w:val="18"/>
    </w:rPr>
  </w:style>
  <w:style w:type="character" w:customStyle="1" w:styleId="WW8Num123z1">
    <w:name w:val="WW8Num123z1"/>
    <w:rsid w:val="00B56CE7"/>
    <w:rPr>
      <w:rFonts w:ascii="Courier New" w:hAnsi="Courier New" w:cs="Courier New"/>
    </w:rPr>
  </w:style>
  <w:style w:type="character" w:customStyle="1" w:styleId="WW8Num124z0">
    <w:name w:val="WW8Num124z0"/>
    <w:rsid w:val="00B56CE7"/>
    <w:rPr>
      <w:rFonts w:ascii="Symbol" w:hAnsi="Symbol" w:cs="StarSymbol"/>
      <w:sz w:val="18"/>
      <w:szCs w:val="18"/>
    </w:rPr>
  </w:style>
  <w:style w:type="character" w:customStyle="1" w:styleId="WW8Num124z1">
    <w:name w:val="WW8Num124z1"/>
    <w:rsid w:val="00B56CE7"/>
    <w:rPr>
      <w:rFonts w:ascii="Courier New" w:hAnsi="Courier New" w:cs="Courier New"/>
    </w:rPr>
  </w:style>
  <w:style w:type="character" w:customStyle="1" w:styleId="WW8Num125z0">
    <w:name w:val="WW8Num125z0"/>
    <w:rsid w:val="00B56CE7"/>
    <w:rPr>
      <w:rFonts w:ascii="Symbol" w:hAnsi="Symbol" w:cs="StarSymbol"/>
      <w:sz w:val="18"/>
      <w:szCs w:val="18"/>
    </w:rPr>
  </w:style>
  <w:style w:type="character" w:customStyle="1" w:styleId="WW8Num125z1">
    <w:name w:val="WW8Num125z1"/>
    <w:rsid w:val="00B56CE7"/>
    <w:rPr>
      <w:rFonts w:ascii="Courier New" w:hAnsi="Courier New" w:cs="Courier New"/>
    </w:rPr>
  </w:style>
  <w:style w:type="character" w:customStyle="1" w:styleId="WW8Num126z0">
    <w:name w:val="WW8Num126z0"/>
    <w:rsid w:val="00B56CE7"/>
    <w:rPr>
      <w:rFonts w:ascii="Symbol" w:hAnsi="Symbol" w:cs="StarSymbol"/>
      <w:sz w:val="18"/>
      <w:szCs w:val="18"/>
    </w:rPr>
  </w:style>
  <w:style w:type="character" w:customStyle="1" w:styleId="WW8Num126z1">
    <w:name w:val="WW8Num126z1"/>
    <w:rsid w:val="00B56CE7"/>
    <w:rPr>
      <w:rFonts w:ascii="Courier New" w:hAnsi="Courier New" w:cs="Courier New"/>
    </w:rPr>
  </w:style>
  <w:style w:type="character" w:customStyle="1" w:styleId="WW8Num127z0">
    <w:name w:val="WW8Num127z0"/>
    <w:rsid w:val="00B56CE7"/>
    <w:rPr>
      <w:rFonts w:ascii="Symbol" w:hAnsi="Symbol" w:cs="StarSymbol"/>
      <w:sz w:val="18"/>
      <w:szCs w:val="18"/>
    </w:rPr>
  </w:style>
  <w:style w:type="character" w:customStyle="1" w:styleId="WW8Num127z1">
    <w:name w:val="WW8Num127z1"/>
    <w:rsid w:val="00B56CE7"/>
    <w:rPr>
      <w:rFonts w:ascii="Courier New" w:hAnsi="Courier New" w:cs="StarSymbol"/>
      <w:sz w:val="18"/>
      <w:szCs w:val="18"/>
    </w:rPr>
  </w:style>
  <w:style w:type="character" w:customStyle="1" w:styleId="WW8Num128z0">
    <w:name w:val="WW8Num128z0"/>
    <w:rsid w:val="00B56CE7"/>
    <w:rPr>
      <w:rFonts w:ascii="Symbol" w:hAnsi="Symbol" w:cs="StarSymbol"/>
      <w:sz w:val="18"/>
      <w:szCs w:val="18"/>
    </w:rPr>
  </w:style>
  <w:style w:type="character" w:customStyle="1" w:styleId="WW8Num128z1">
    <w:name w:val="WW8Num128z1"/>
    <w:rsid w:val="00B56CE7"/>
    <w:rPr>
      <w:rFonts w:ascii="Courier New" w:hAnsi="Courier New" w:cs="Courier New"/>
    </w:rPr>
  </w:style>
  <w:style w:type="character" w:customStyle="1" w:styleId="WW8Num129z0">
    <w:name w:val="WW8Num129z0"/>
    <w:rsid w:val="00B56CE7"/>
    <w:rPr>
      <w:rFonts w:ascii="Wingdings" w:hAnsi="Wingdings" w:cs="Wingdings"/>
    </w:rPr>
  </w:style>
  <w:style w:type="character" w:customStyle="1" w:styleId="WW8Num129z1">
    <w:name w:val="WW8Num129z1"/>
    <w:rsid w:val="00B56CE7"/>
    <w:rPr>
      <w:rFonts w:ascii="Courier New" w:hAnsi="Courier New" w:cs="Courier New"/>
    </w:rPr>
  </w:style>
  <w:style w:type="character" w:customStyle="1" w:styleId="WW8Num130z0">
    <w:name w:val="WW8Num130z0"/>
    <w:rsid w:val="00B56CE7"/>
    <w:rPr>
      <w:rFonts w:ascii="Wingdings 2" w:hAnsi="Wingdings 2" w:cs="Wingdings 2"/>
    </w:rPr>
  </w:style>
  <w:style w:type="character" w:customStyle="1" w:styleId="WW8Num130z1">
    <w:name w:val="WW8Num130z1"/>
    <w:rsid w:val="00B56CE7"/>
    <w:rPr>
      <w:rFonts w:ascii="OpenSymbol" w:hAnsi="OpenSymbol" w:cs="Courier New"/>
    </w:rPr>
  </w:style>
  <w:style w:type="character" w:customStyle="1" w:styleId="WW8Num131z0">
    <w:name w:val="WW8Num131z0"/>
    <w:rsid w:val="00B56CE7"/>
    <w:rPr>
      <w:rFonts w:ascii="Wingdings 2" w:hAnsi="Wingdings 2" w:cs="OpenSymbol"/>
    </w:rPr>
  </w:style>
  <w:style w:type="character" w:customStyle="1" w:styleId="WW8Num131z1">
    <w:name w:val="WW8Num131z1"/>
    <w:rsid w:val="00B56CE7"/>
    <w:rPr>
      <w:rFonts w:ascii="OpenSymbol" w:hAnsi="OpenSymbol" w:cs="OpenSymbol"/>
    </w:rPr>
  </w:style>
  <w:style w:type="character" w:customStyle="1" w:styleId="WW8Num132z0">
    <w:name w:val="WW8Num132z0"/>
    <w:rsid w:val="00B56CE7"/>
    <w:rPr>
      <w:rFonts w:ascii="Symbol" w:hAnsi="Symbol" w:cs="StarSymbol"/>
      <w:sz w:val="18"/>
      <w:szCs w:val="18"/>
    </w:rPr>
  </w:style>
  <w:style w:type="character" w:customStyle="1" w:styleId="WW8Num132z1">
    <w:name w:val="WW8Num132z1"/>
    <w:rsid w:val="00B56CE7"/>
    <w:rPr>
      <w:rFonts w:ascii="Symbol" w:hAnsi="Symbol" w:cs="StarSymbol"/>
      <w:sz w:val="18"/>
      <w:szCs w:val="18"/>
    </w:rPr>
  </w:style>
  <w:style w:type="character" w:customStyle="1" w:styleId="WW8Num133z0">
    <w:name w:val="WW8Num133z0"/>
    <w:rsid w:val="00B56CE7"/>
    <w:rPr>
      <w:rFonts w:ascii="Wingdings 2" w:hAnsi="Wingdings 2" w:cs="OpenSymbol"/>
    </w:rPr>
  </w:style>
  <w:style w:type="character" w:customStyle="1" w:styleId="WW8Num133z1">
    <w:name w:val="WW8Num133z1"/>
    <w:rsid w:val="00B56CE7"/>
    <w:rPr>
      <w:rFonts w:ascii="OpenSymbol" w:hAnsi="OpenSymbol" w:cs="OpenSymbol"/>
    </w:rPr>
  </w:style>
  <w:style w:type="character" w:customStyle="1" w:styleId="WW8Num134z0">
    <w:name w:val="WW8Num134z0"/>
    <w:rsid w:val="00B56CE7"/>
    <w:rPr>
      <w:rFonts w:ascii="Wingdings 2" w:hAnsi="Wingdings 2" w:cs="OpenSymbol"/>
    </w:rPr>
  </w:style>
  <w:style w:type="character" w:customStyle="1" w:styleId="WW8Num134z1">
    <w:name w:val="WW8Num134z1"/>
    <w:rsid w:val="00B56CE7"/>
    <w:rPr>
      <w:rFonts w:ascii="OpenSymbol" w:hAnsi="OpenSymbol" w:cs="OpenSymbol"/>
    </w:rPr>
  </w:style>
  <w:style w:type="character" w:customStyle="1" w:styleId="WW8Num135z0">
    <w:name w:val="WW8Num135z0"/>
    <w:rsid w:val="00B56CE7"/>
    <w:rPr>
      <w:rFonts w:ascii="Wingdings 2" w:hAnsi="Wingdings 2" w:cs="OpenSymbol"/>
    </w:rPr>
  </w:style>
  <w:style w:type="character" w:customStyle="1" w:styleId="WW8Num135z1">
    <w:name w:val="WW8Num135z1"/>
    <w:rsid w:val="00B56CE7"/>
    <w:rPr>
      <w:rFonts w:ascii="OpenSymbol" w:hAnsi="OpenSymbol" w:cs="OpenSymbol"/>
    </w:rPr>
  </w:style>
  <w:style w:type="character" w:customStyle="1" w:styleId="WW8Num136z0">
    <w:name w:val="WW8Num136z0"/>
    <w:rsid w:val="00B56CE7"/>
    <w:rPr>
      <w:rFonts w:ascii="Wingdings 2" w:hAnsi="Wingdings 2" w:cs="OpenSymbol"/>
    </w:rPr>
  </w:style>
  <w:style w:type="character" w:customStyle="1" w:styleId="WW8Num136z1">
    <w:name w:val="WW8Num136z1"/>
    <w:rsid w:val="00B56CE7"/>
    <w:rPr>
      <w:rFonts w:ascii="OpenSymbol" w:hAnsi="OpenSymbol" w:cs="OpenSymbol"/>
    </w:rPr>
  </w:style>
  <w:style w:type="character" w:customStyle="1" w:styleId="WW8Num137z0">
    <w:name w:val="WW8Num137z0"/>
    <w:rsid w:val="00B56CE7"/>
    <w:rPr>
      <w:rFonts w:ascii="Wingdings 2" w:hAnsi="Wingdings 2" w:cs="OpenSymbol"/>
    </w:rPr>
  </w:style>
  <w:style w:type="character" w:customStyle="1" w:styleId="WW8Num137z1">
    <w:name w:val="WW8Num137z1"/>
    <w:rsid w:val="00B56CE7"/>
    <w:rPr>
      <w:rFonts w:ascii="OpenSymbol" w:hAnsi="OpenSymbol" w:cs="OpenSymbol"/>
    </w:rPr>
  </w:style>
  <w:style w:type="character" w:customStyle="1" w:styleId="WW8Num138z0">
    <w:name w:val="WW8Num138z0"/>
    <w:rsid w:val="00B56CE7"/>
    <w:rPr>
      <w:rFonts w:ascii="Wingdings 2" w:hAnsi="Wingdings 2" w:cs="OpenSymbol"/>
    </w:rPr>
  </w:style>
  <w:style w:type="character" w:customStyle="1" w:styleId="WW8Num138z1">
    <w:name w:val="WW8Num138z1"/>
    <w:rsid w:val="00B56CE7"/>
    <w:rPr>
      <w:rFonts w:ascii="OpenSymbol" w:hAnsi="OpenSymbol" w:cs="OpenSymbol"/>
    </w:rPr>
  </w:style>
  <w:style w:type="character" w:customStyle="1" w:styleId="WW8Num139z0">
    <w:name w:val="WW8Num139z0"/>
    <w:rsid w:val="00B56CE7"/>
    <w:rPr>
      <w:rFonts w:ascii="Wingdings 2" w:hAnsi="Wingdings 2" w:cs="OpenSymbol"/>
    </w:rPr>
  </w:style>
  <w:style w:type="character" w:customStyle="1" w:styleId="WW8Num139z1">
    <w:name w:val="WW8Num139z1"/>
    <w:rsid w:val="00B56CE7"/>
    <w:rPr>
      <w:rFonts w:ascii="OpenSymbol" w:hAnsi="OpenSymbol" w:cs="OpenSymbol"/>
    </w:rPr>
  </w:style>
  <w:style w:type="character" w:customStyle="1" w:styleId="WW8Num140z0">
    <w:name w:val="WW8Num140z0"/>
    <w:rsid w:val="00B56CE7"/>
    <w:rPr>
      <w:rFonts w:ascii="Wingdings 2" w:hAnsi="Wingdings 2" w:cs="OpenSymbol"/>
    </w:rPr>
  </w:style>
  <w:style w:type="character" w:customStyle="1" w:styleId="WW8Num140z1">
    <w:name w:val="WW8Num140z1"/>
    <w:rsid w:val="00B56CE7"/>
    <w:rPr>
      <w:rFonts w:ascii="OpenSymbol" w:hAnsi="OpenSymbol" w:cs="OpenSymbol"/>
    </w:rPr>
  </w:style>
  <w:style w:type="character" w:customStyle="1" w:styleId="WW8Num141z0">
    <w:name w:val="WW8Num141z0"/>
    <w:rsid w:val="00B56CE7"/>
    <w:rPr>
      <w:rFonts w:ascii="Wingdings 2" w:hAnsi="Wingdings 2" w:cs="OpenSymbol"/>
    </w:rPr>
  </w:style>
  <w:style w:type="character" w:customStyle="1" w:styleId="WW8Num141z1">
    <w:name w:val="WW8Num141z1"/>
    <w:rsid w:val="00B56CE7"/>
    <w:rPr>
      <w:rFonts w:ascii="OpenSymbol" w:hAnsi="OpenSymbol" w:cs="OpenSymbol"/>
    </w:rPr>
  </w:style>
  <w:style w:type="character" w:customStyle="1" w:styleId="WW8Num142z0">
    <w:name w:val="WW8Num142z0"/>
    <w:rsid w:val="00B56CE7"/>
    <w:rPr>
      <w:rFonts w:ascii="Wingdings 2" w:hAnsi="Wingdings 2" w:cs="OpenSymbol"/>
    </w:rPr>
  </w:style>
  <w:style w:type="character" w:customStyle="1" w:styleId="WW8Num142z1">
    <w:name w:val="WW8Num142z1"/>
    <w:rsid w:val="00B56CE7"/>
    <w:rPr>
      <w:rFonts w:ascii="OpenSymbol" w:hAnsi="OpenSymbol" w:cs="OpenSymbol"/>
    </w:rPr>
  </w:style>
  <w:style w:type="character" w:customStyle="1" w:styleId="WW8Num143z0">
    <w:name w:val="WW8Num143z0"/>
    <w:rsid w:val="00B56CE7"/>
    <w:rPr>
      <w:rFonts w:ascii="Wingdings 2" w:hAnsi="Wingdings 2" w:cs="OpenSymbol"/>
    </w:rPr>
  </w:style>
  <w:style w:type="character" w:customStyle="1" w:styleId="WW8Num143z1">
    <w:name w:val="WW8Num143z1"/>
    <w:rsid w:val="00B56CE7"/>
    <w:rPr>
      <w:rFonts w:ascii="OpenSymbol" w:hAnsi="OpenSymbol" w:cs="OpenSymbol"/>
    </w:rPr>
  </w:style>
  <w:style w:type="character" w:customStyle="1" w:styleId="WW8Num144z0">
    <w:name w:val="WW8Num144z0"/>
    <w:rsid w:val="00B56CE7"/>
    <w:rPr>
      <w:rFonts w:ascii="Wingdings 2" w:hAnsi="Wingdings 2" w:cs="OpenSymbol"/>
    </w:rPr>
  </w:style>
  <w:style w:type="character" w:customStyle="1" w:styleId="WW8Num144z1">
    <w:name w:val="WW8Num144z1"/>
    <w:rsid w:val="00B56CE7"/>
    <w:rPr>
      <w:rFonts w:ascii="OpenSymbol" w:hAnsi="OpenSymbol" w:cs="OpenSymbol"/>
    </w:rPr>
  </w:style>
  <w:style w:type="character" w:customStyle="1" w:styleId="WW8Num145z0">
    <w:name w:val="WW8Num145z0"/>
    <w:rsid w:val="00B56CE7"/>
    <w:rPr>
      <w:rFonts w:ascii="Wingdings 2" w:hAnsi="Wingdings 2" w:cs="OpenSymbol"/>
    </w:rPr>
  </w:style>
  <w:style w:type="character" w:customStyle="1" w:styleId="WW8Num145z1">
    <w:name w:val="WW8Num145z1"/>
    <w:rsid w:val="00B56CE7"/>
    <w:rPr>
      <w:rFonts w:ascii="OpenSymbol" w:hAnsi="OpenSymbol" w:cs="OpenSymbol"/>
    </w:rPr>
  </w:style>
  <w:style w:type="character" w:customStyle="1" w:styleId="WW8Num146z0">
    <w:name w:val="WW8Num146z0"/>
    <w:rsid w:val="00B56CE7"/>
    <w:rPr>
      <w:rFonts w:ascii="Wingdings 2" w:hAnsi="Wingdings 2" w:cs="OpenSymbol"/>
    </w:rPr>
  </w:style>
  <w:style w:type="character" w:customStyle="1" w:styleId="WW8Num146z1">
    <w:name w:val="WW8Num146z1"/>
    <w:rsid w:val="00B56CE7"/>
    <w:rPr>
      <w:rFonts w:ascii="OpenSymbol" w:hAnsi="OpenSymbol" w:cs="OpenSymbol"/>
    </w:rPr>
  </w:style>
  <w:style w:type="character" w:customStyle="1" w:styleId="WW8Num147z0">
    <w:name w:val="WW8Num147z0"/>
    <w:rsid w:val="00B56CE7"/>
    <w:rPr>
      <w:rFonts w:ascii="Wingdings 2" w:hAnsi="Wingdings 2" w:cs="OpenSymbol"/>
    </w:rPr>
  </w:style>
  <w:style w:type="character" w:customStyle="1" w:styleId="WW8Num147z1">
    <w:name w:val="WW8Num147z1"/>
    <w:rsid w:val="00B56CE7"/>
    <w:rPr>
      <w:rFonts w:ascii="OpenSymbol" w:hAnsi="OpenSymbol" w:cs="OpenSymbol"/>
    </w:rPr>
  </w:style>
  <w:style w:type="character" w:customStyle="1" w:styleId="WW8Num148z0">
    <w:name w:val="WW8Num148z0"/>
    <w:rsid w:val="00B56CE7"/>
    <w:rPr>
      <w:rFonts w:ascii="Wingdings 2" w:hAnsi="Wingdings 2" w:cs="OpenSymbol"/>
    </w:rPr>
  </w:style>
  <w:style w:type="character" w:customStyle="1" w:styleId="WW8Num148z1">
    <w:name w:val="WW8Num148z1"/>
    <w:rsid w:val="00B56CE7"/>
    <w:rPr>
      <w:rFonts w:ascii="OpenSymbol" w:hAnsi="OpenSymbol" w:cs="OpenSymbol"/>
    </w:rPr>
  </w:style>
  <w:style w:type="character" w:customStyle="1" w:styleId="WW8Num149z0">
    <w:name w:val="WW8Num149z0"/>
    <w:rsid w:val="00B56CE7"/>
    <w:rPr>
      <w:rFonts w:ascii="Wingdings 2" w:hAnsi="Wingdings 2" w:cs="OpenSymbol"/>
    </w:rPr>
  </w:style>
  <w:style w:type="character" w:customStyle="1" w:styleId="WW8Num149z1">
    <w:name w:val="WW8Num149z1"/>
    <w:rsid w:val="00B56CE7"/>
    <w:rPr>
      <w:rFonts w:ascii="OpenSymbol" w:hAnsi="OpenSymbol" w:cs="OpenSymbol"/>
    </w:rPr>
  </w:style>
  <w:style w:type="character" w:customStyle="1" w:styleId="WW8Num150z0">
    <w:name w:val="WW8Num150z0"/>
    <w:rsid w:val="00B56CE7"/>
    <w:rPr>
      <w:rFonts w:ascii="Wingdings 2" w:hAnsi="Wingdings 2" w:cs="OpenSymbol"/>
    </w:rPr>
  </w:style>
  <w:style w:type="character" w:customStyle="1" w:styleId="WW8Num150z1">
    <w:name w:val="WW8Num150z1"/>
    <w:rsid w:val="00B56CE7"/>
    <w:rPr>
      <w:rFonts w:ascii="OpenSymbol" w:hAnsi="OpenSymbol" w:cs="OpenSymbol"/>
    </w:rPr>
  </w:style>
  <w:style w:type="character" w:customStyle="1" w:styleId="WW8Num151z0">
    <w:name w:val="WW8Num151z0"/>
    <w:rsid w:val="00B56CE7"/>
    <w:rPr>
      <w:rFonts w:ascii="Wingdings 2" w:hAnsi="Wingdings 2" w:cs="OpenSymbol"/>
    </w:rPr>
  </w:style>
  <w:style w:type="character" w:customStyle="1" w:styleId="WW8Num151z1">
    <w:name w:val="WW8Num151z1"/>
    <w:rsid w:val="00B56CE7"/>
    <w:rPr>
      <w:rFonts w:ascii="OpenSymbol" w:hAnsi="OpenSymbol" w:cs="OpenSymbol"/>
    </w:rPr>
  </w:style>
  <w:style w:type="character" w:customStyle="1" w:styleId="WW8Num152z0">
    <w:name w:val="WW8Num152z0"/>
    <w:rsid w:val="00B56CE7"/>
    <w:rPr>
      <w:rFonts w:ascii="Wingdings 2" w:hAnsi="Wingdings 2" w:cs="OpenSymbol"/>
    </w:rPr>
  </w:style>
  <w:style w:type="character" w:customStyle="1" w:styleId="WW8Num152z1">
    <w:name w:val="WW8Num152z1"/>
    <w:rsid w:val="00B56CE7"/>
    <w:rPr>
      <w:rFonts w:ascii="OpenSymbol" w:hAnsi="OpenSymbol" w:cs="OpenSymbol"/>
    </w:rPr>
  </w:style>
  <w:style w:type="character" w:customStyle="1" w:styleId="WW8Num153z0">
    <w:name w:val="WW8Num153z0"/>
    <w:rsid w:val="00B56CE7"/>
    <w:rPr>
      <w:rFonts w:ascii="Wingdings 2" w:hAnsi="Wingdings 2" w:cs="OpenSymbol"/>
    </w:rPr>
  </w:style>
  <w:style w:type="character" w:customStyle="1" w:styleId="WW8Num153z1">
    <w:name w:val="WW8Num153z1"/>
    <w:rsid w:val="00B56CE7"/>
    <w:rPr>
      <w:rFonts w:ascii="OpenSymbol" w:hAnsi="OpenSymbol" w:cs="OpenSymbol"/>
    </w:rPr>
  </w:style>
  <w:style w:type="character" w:customStyle="1" w:styleId="WW8Num154z0">
    <w:name w:val="WW8Num154z0"/>
    <w:rsid w:val="00B56CE7"/>
    <w:rPr>
      <w:rFonts w:ascii="Wingdings 2" w:hAnsi="Wingdings 2" w:cs="OpenSymbol"/>
    </w:rPr>
  </w:style>
  <w:style w:type="character" w:customStyle="1" w:styleId="WW8Num154z1">
    <w:name w:val="WW8Num154z1"/>
    <w:rsid w:val="00B56CE7"/>
    <w:rPr>
      <w:rFonts w:ascii="OpenSymbol" w:hAnsi="OpenSymbol" w:cs="OpenSymbol"/>
    </w:rPr>
  </w:style>
  <w:style w:type="character" w:customStyle="1" w:styleId="WW8Num155z0">
    <w:name w:val="WW8Num155z0"/>
    <w:rsid w:val="00B56CE7"/>
    <w:rPr>
      <w:rFonts w:ascii="Wingdings 2" w:hAnsi="Wingdings 2" w:cs="OpenSymbol"/>
    </w:rPr>
  </w:style>
  <w:style w:type="character" w:customStyle="1" w:styleId="WW8Num155z1">
    <w:name w:val="WW8Num155z1"/>
    <w:rsid w:val="00B56CE7"/>
    <w:rPr>
      <w:rFonts w:ascii="OpenSymbol" w:hAnsi="OpenSymbol" w:cs="OpenSymbol"/>
    </w:rPr>
  </w:style>
  <w:style w:type="character" w:customStyle="1" w:styleId="WW8Num156z0">
    <w:name w:val="WW8Num156z0"/>
    <w:rsid w:val="00B56CE7"/>
    <w:rPr>
      <w:rFonts w:ascii="Wingdings 2" w:hAnsi="Wingdings 2" w:cs="OpenSymbol"/>
    </w:rPr>
  </w:style>
  <w:style w:type="character" w:customStyle="1" w:styleId="WW8Num156z1">
    <w:name w:val="WW8Num156z1"/>
    <w:rsid w:val="00B56CE7"/>
    <w:rPr>
      <w:rFonts w:ascii="OpenSymbol" w:hAnsi="OpenSymbol" w:cs="OpenSymbol"/>
    </w:rPr>
  </w:style>
  <w:style w:type="character" w:customStyle="1" w:styleId="Absatz-Standardschriftart">
    <w:name w:val="Absatz-Standardschriftart"/>
    <w:rsid w:val="00B56CE7"/>
  </w:style>
  <w:style w:type="character" w:customStyle="1" w:styleId="WW-Absatz-Standardschriftart">
    <w:name w:val="WW-Absatz-Standardschriftart"/>
    <w:rsid w:val="00B56CE7"/>
  </w:style>
  <w:style w:type="character" w:customStyle="1" w:styleId="WW-Absatz-Standardschriftart1">
    <w:name w:val="WW-Absatz-Standardschriftart1"/>
    <w:rsid w:val="00B56CE7"/>
  </w:style>
  <w:style w:type="character" w:customStyle="1" w:styleId="WW-Absatz-Standardschriftart11">
    <w:name w:val="WW-Absatz-Standardschriftart11"/>
    <w:rsid w:val="00B56CE7"/>
  </w:style>
  <w:style w:type="character" w:customStyle="1" w:styleId="WW-Absatz-Standardschriftart111">
    <w:name w:val="WW-Absatz-Standardschriftart111"/>
    <w:rsid w:val="00B56CE7"/>
  </w:style>
  <w:style w:type="character" w:customStyle="1" w:styleId="WW-Absatz-Standardschriftart1111">
    <w:name w:val="WW-Absatz-Standardschriftart1111"/>
    <w:rsid w:val="00B56CE7"/>
  </w:style>
  <w:style w:type="character" w:customStyle="1" w:styleId="WW8Num2z0">
    <w:name w:val="WW8Num2z0"/>
    <w:rsid w:val="00B56CE7"/>
    <w:rPr>
      <w:rFonts w:ascii="Symbol" w:hAnsi="Symbol" w:cs="Symbol"/>
    </w:rPr>
  </w:style>
  <w:style w:type="character" w:customStyle="1" w:styleId="WW8Num12z2">
    <w:name w:val="WW8Num12z2"/>
    <w:rsid w:val="00B56CE7"/>
    <w:rPr>
      <w:rFonts w:ascii="Wingdings" w:hAnsi="Wingdings" w:cs="Wingdings"/>
    </w:rPr>
  </w:style>
  <w:style w:type="character" w:customStyle="1" w:styleId="WW-Absatz-Standardschriftart11111">
    <w:name w:val="WW-Absatz-Standardschriftart11111"/>
    <w:rsid w:val="00B56CE7"/>
  </w:style>
  <w:style w:type="character" w:customStyle="1" w:styleId="WW-Absatz-Standardschriftart111111">
    <w:name w:val="WW-Absatz-Standardschriftart111111"/>
    <w:rsid w:val="00B56CE7"/>
  </w:style>
  <w:style w:type="character" w:customStyle="1" w:styleId="WW-Absatz-Standardschriftart1111111">
    <w:name w:val="WW-Absatz-Standardschriftart1111111"/>
    <w:rsid w:val="00B56CE7"/>
  </w:style>
  <w:style w:type="character" w:customStyle="1" w:styleId="WW-Absatz-Standardschriftart11111111">
    <w:name w:val="WW-Absatz-Standardschriftart11111111"/>
    <w:rsid w:val="00B56CE7"/>
  </w:style>
  <w:style w:type="character" w:customStyle="1" w:styleId="WW-Absatz-Standardschriftart111111111">
    <w:name w:val="WW-Absatz-Standardschriftart111111111"/>
    <w:rsid w:val="00B56CE7"/>
  </w:style>
  <w:style w:type="character" w:customStyle="1" w:styleId="WW-Absatz-Standardschriftart1111111111">
    <w:name w:val="WW-Absatz-Standardschriftart1111111111"/>
    <w:rsid w:val="00B56CE7"/>
  </w:style>
  <w:style w:type="character" w:customStyle="1" w:styleId="WW8Num68z2">
    <w:name w:val="WW8Num68z2"/>
    <w:rsid w:val="00B56CE7"/>
    <w:rPr>
      <w:rFonts w:ascii="Wingdings" w:hAnsi="Wingdings" w:cs="Wingdings"/>
    </w:rPr>
  </w:style>
  <w:style w:type="character" w:customStyle="1" w:styleId="WW-Absatz-Standardschriftart11111111111">
    <w:name w:val="WW-Absatz-Standardschriftart11111111111"/>
    <w:rsid w:val="00B56CE7"/>
  </w:style>
  <w:style w:type="character" w:customStyle="1" w:styleId="WW-Absatz-Standardschriftart111111111111">
    <w:name w:val="WW-Absatz-Standardschriftart111111111111"/>
    <w:rsid w:val="00B56CE7"/>
  </w:style>
  <w:style w:type="character" w:customStyle="1" w:styleId="WW-Absatz-Standardschriftart1111111111111">
    <w:name w:val="WW-Absatz-Standardschriftart1111111111111"/>
    <w:rsid w:val="00B56CE7"/>
  </w:style>
  <w:style w:type="character" w:customStyle="1" w:styleId="WW-Absatz-Standardschriftart11111111111111">
    <w:name w:val="WW-Absatz-Standardschriftart11111111111111"/>
    <w:rsid w:val="00B56CE7"/>
  </w:style>
  <w:style w:type="character" w:customStyle="1" w:styleId="WW-Absatz-Standardschriftart111111111111111">
    <w:name w:val="WW-Absatz-Standardschriftart111111111111111"/>
    <w:rsid w:val="00B56CE7"/>
  </w:style>
  <w:style w:type="character" w:customStyle="1" w:styleId="WW-Absatz-Standardschriftart1111111111111111">
    <w:name w:val="WW-Absatz-Standardschriftart1111111111111111"/>
    <w:rsid w:val="00B56CE7"/>
  </w:style>
  <w:style w:type="character" w:customStyle="1" w:styleId="WW-Absatz-Standardschriftart11111111111111111">
    <w:name w:val="WW-Absatz-Standardschriftart11111111111111111"/>
    <w:rsid w:val="00B56CE7"/>
  </w:style>
  <w:style w:type="character" w:customStyle="1" w:styleId="WW8Num51z3">
    <w:name w:val="WW8Num51z3"/>
    <w:rsid w:val="00B56CE7"/>
    <w:rPr>
      <w:rFonts w:ascii="Symbol" w:hAnsi="Symbol" w:cs="Symbol"/>
    </w:rPr>
  </w:style>
  <w:style w:type="character" w:customStyle="1" w:styleId="WW-Absatz-Standardschriftart111111111111111111">
    <w:name w:val="WW-Absatz-Standardschriftart111111111111111111"/>
    <w:rsid w:val="00B56CE7"/>
  </w:style>
  <w:style w:type="character" w:customStyle="1" w:styleId="WW8Num44z2">
    <w:name w:val="WW8Num44z2"/>
    <w:rsid w:val="00B56CE7"/>
    <w:rPr>
      <w:rFonts w:ascii="Wingdings" w:hAnsi="Wingdings" w:cs="Wingdings"/>
    </w:rPr>
  </w:style>
  <w:style w:type="character" w:customStyle="1" w:styleId="WW8Num44z3">
    <w:name w:val="WW8Num44z3"/>
    <w:rsid w:val="00B56CE7"/>
    <w:rPr>
      <w:rFonts w:ascii="Symbol" w:hAnsi="Symbol" w:cs="Symbol"/>
    </w:rPr>
  </w:style>
  <w:style w:type="character" w:customStyle="1" w:styleId="WW8Num53z3">
    <w:name w:val="WW8Num53z3"/>
    <w:rsid w:val="00B56CE7"/>
    <w:rPr>
      <w:rFonts w:ascii="Symbol" w:hAnsi="Symbol" w:cs="Symbol"/>
    </w:rPr>
  </w:style>
  <w:style w:type="character" w:customStyle="1" w:styleId="WW-Absatz-Standardschriftart1111111111111111111">
    <w:name w:val="WW-Absatz-Standardschriftart1111111111111111111"/>
    <w:rsid w:val="00B56CE7"/>
  </w:style>
  <w:style w:type="character" w:customStyle="1" w:styleId="WW8Num41z2">
    <w:name w:val="WW8Num41z2"/>
    <w:rsid w:val="00B56CE7"/>
    <w:rPr>
      <w:rFonts w:ascii="Wingdings" w:hAnsi="Wingdings" w:cs="Wingdings"/>
    </w:rPr>
  </w:style>
  <w:style w:type="character" w:customStyle="1" w:styleId="WW8Num41z3">
    <w:name w:val="WW8Num41z3"/>
    <w:rsid w:val="00B56CE7"/>
    <w:rPr>
      <w:rFonts w:ascii="Symbol" w:hAnsi="Symbol" w:cs="Symbol"/>
    </w:rPr>
  </w:style>
  <w:style w:type="character" w:customStyle="1" w:styleId="WW8Num77z3">
    <w:name w:val="WW8Num77z3"/>
    <w:rsid w:val="00B56CE7"/>
    <w:rPr>
      <w:rFonts w:ascii="Symbol" w:hAnsi="Symbol" w:cs="Symbol"/>
    </w:rPr>
  </w:style>
  <w:style w:type="character" w:customStyle="1" w:styleId="NumberingSymbols">
    <w:name w:val="Numbering Symbols"/>
    <w:rsid w:val="00B56CE7"/>
  </w:style>
  <w:style w:type="character" w:customStyle="1" w:styleId="Bullets">
    <w:name w:val="Bullets"/>
    <w:rsid w:val="00B56CE7"/>
    <w:rPr>
      <w:rFonts w:ascii="OpenSymbol" w:eastAsia="OpenSymbol" w:hAnsi="OpenSymbol" w:cs="OpenSymbol"/>
    </w:rPr>
  </w:style>
  <w:style w:type="character" w:customStyle="1" w:styleId="DefaultParagraphFont1">
    <w:name w:val="Default Paragraph Font1"/>
    <w:rsid w:val="00B56CE7"/>
  </w:style>
  <w:style w:type="character" w:styleId="Hyperlink">
    <w:name w:val="Hyperlink"/>
    <w:uiPriority w:val="99"/>
    <w:rsid w:val="00B56CE7"/>
    <w:rPr>
      <w:color w:val="0000FF"/>
      <w:u w:val="single"/>
    </w:rPr>
  </w:style>
  <w:style w:type="character" w:styleId="Strong">
    <w:name w:val="Strong"/>
    <w:uiPriority w:val="22"/>
    <w:qFormat/>
    <w:rsid w:val="00B56CE7"/>
    <w:rPr>
      <w:b/>
      <w:bCs/>
    </w:rPr>
  </w:style>
  <w:style w:type="character" w:customStyle="1" w:styleId="WW-FootnoteReference12345">
    <w:name w:val="WW-Footnote Reference12345"/>
    <w:rsid w:val="00B56CE7"/>
    <w:rPr>
      <w:vertAlign w:val="superscript"/>
    </w:rPr>
  </w:style>
  <w:style w:type="character" w:customStyle="1" w:styleId="FootnoteCharacters">
    <w:name w:val="Footnote Characters"/>
    <w:rsid w:val="00B56CE7"/>
    <w:rPr>
      <w:vertAlign w:val="superscript"/>
    </w:rPr>
  </w:style>
  <w:style w:type="character" w:styleId="Emphasis">
    <w:name w:val="Emphasis"/>
    <w:uiPriority w:val="20"/>
    <w:qFormat/>
    <w:rsid w:val="00B56CE7"/>
    <w:rPr>
      <w:b/>
      <w:bCs/>
      <w:i/>
      <w:iCs/>
      <w:spacing w:val="10"/>
      <w:bdr w:val="none" w:sz="0" w:space="0" w:color="auto"/>
      <w:shd w:val="clear" w:color="auto" w:fill="auto"/>
    </w:rPr>
  </w:style>
  <w:style w:type="character" w:customStyle="1" w:styleId="WW-FootnoteCharacters">
    <w:name w:val="WW-Footnote Characters"/>
    <w:rsid w:val="00B56CE7"/>
  </w:style>
  <w:style w:type="character" w:customStyle="1" w:styleId="EndnoteCharacters">
    <w:name w:val="Endnote Characters"/>
    <w:rsid w:val="00B56CE7"/>
    <w:rPr>
      <w:vertAlign w:val="superscript"/>
    </w:rPr>
  </w:style>
  <w:style w:type="character" w:customStyle="1" w:styleId="WW-EndnoteCharacters">
    <w:name w:val="WW-Endnote Characters"/>
    <w:rsid w:val="00B56CE7"/>
  </w:style>
  <w:style w:type="character" w:styleId="FootnoteReference">
    <w:name w:val="footnote reference"/>
    <w:uiPriority w:val="99"/>
    <w:rsid w:val="00B56CE7"/>
    <w:rPr>
      <w:vertAlign w:val="superscript"/>
    </w:rPr>
  </w:style>
  <w:style w:type="character" w:styleId="FollowedHyperlink">
    <w:name w:val="FollowedHyperlink"/>
    <w:rsid w:val="00B56CE7"/>
    <w:rPr>
      <w:color w:val="800080"/>
      <w:u w:val="single"/>
    </w:rPr>
  </w:style>
  <w:style w:type="character" w:customStyle="1" w:styleId="detailsalignedbold">
    <w:name w:val="detailsaligned bold"/>
    <w:basedOn w:val="DefaultParagraphFont1"/>
    <w:rsid w:val="00B56CE7"/>
  </w:style>
  <w:style w:type="character" w:customStyle="1" w:styleId="detailslabel">
    <w:name w:val="detailslabel"/>
    <w:basedOn w:val="DefaultParagraphFont1"/>
    <w:rsid w:val="00B56CE7"/>
  </w:style>
  <w:style w:type="character" w:styleId="EndnoteReference">
    <w:name w:val="endnote reference"/>
    <w:rsid w:val="00B56CE7"/>
    <w:rPr>
      <w:vertAlign w:val="superscript"/>
    </w:rPr>
  </w:style>
  <w:style w:type="character" w:customStyle="1" w:styleId="InstructionItalicsChar">
    <w:name w:val="Instruction Italics Char"/>
    <w:rsid w:val="00B56CE7"/>
    <w:rPr>
      <w:rFonts w:ascii="Arial" w:hAnsi="Arial" w:cs="Arial"/>
      <w:i/>
      <w:color w:val="4F81BD"/>
      <w:sz w:val="22"/>
      <w:szCs w:val="22"/>
      <w:lang w:val="en-AU" w:eastAsia="ar-SA" w:bidi="ar-SA"/>
    </w:rPr>
  </w:style>
  <w:style w:type="paragraph" w:customStyle="1" w:styleId="Heading">
    <w:name w:val="Heading"/>
    <w:basedOn w:val="Normal"/>
    <w:next w:val="BodyText"/>
    <w:rsid w:val="00B56CE7"/>
    <w:pPr>
      <w:keepNext/>
      <w:spacing w:before="240" w:after="120"/>
    </w:pPr>
    <w:rPr>
      <w:rFonts w:ascii="Arial" w:eastAsia="Microsoft YaHei" w:hAnsi="Arial" w:cs="Mangal"/>
      <w:sz w:val="28"/>
      <w:szCs w:val="28"/>
      <w:lang w:eastAsia="en-AU"/>
    </w:rPr>
  </w:style>
  <w:style w:type="paragraph" w:styleId="BodyText">
    <w:name w:val="Body Text"/>
    <w:basedOn w:val="Normal"/>
    <w:link w:val="BodyTextChar"/>
    <w:uiPriority w:val="1"/>
    <w:qFormat/>
    <w:rsid w:val="00B56CE7"/>
    <w:pPr>
      <w:spacing w:after="120"/>
    </w:pPr>
    <w:rPr>
      <w:rFonts w:eastAsia="Times New Roman"/>
      <w:lang w:eastAsia="en-AU"/>
    </w:rPr>
  </w:style>
  <w:style w:type="character" w:customStyle="1" w:styleId="BodyTextChar">
    <w:name w:val="Body Text Char"/>
    <w:basedOn w:val="DefaultParagraphFont"/>
    <w:link w:val="BodyText"/>
    <w:uiPriority w:val="1"/>
    <w:rsid w:val="00B56CE7"/>
    <w:rPr>
      <w:rFonts w:ascii="Calibri" w:eastAsia="Times New Roman" w:hAnsi="Calibri" w:cs="Times New Roman"/>
      <w:lang w:eastAsia="en-AU"/>
    </w:rPr>
  </w:style>
  <w:style w:type="paragraph" w:styleId="List">
    <w:name w:val="List"/>
    <w:basedOn w:val="BodyText"/>
    <w:rsid w:val="00B56CE7"/>
    <w:rPr>
      <w:rFonts w:cs="Mangal"/>
    </w:rPr>
  </w:style>
  <w:style w:type="paragraph" w:styleId="Caption">
    <w:name w:val="caption"/>
    <w:basedOn w:val="Normal"/>
    <w:rsid w:val="00B56CE7"/>
    <w:pPr>
      <w:suppressLineNumbers/>
      <w:spacing w:before="120" w:after="120"/>
    </w:pPr>
    <w:rPr>
      <w:rFonts w:eastAsia="Times New Roman" w:cs="Mangal"/>
      <w:i/>
      <w:iCs/>
      <w:sz w:val="24"/>
      <w:szCs w:val="24"/>
      <w:lang w:eastAsia="en-AU"/>
    </w:rPr>
  </w:style>
  <w:style w:type="paragraph" w:customStyle="1" w:styleId="Index">
    <w:name w:val="Index"/>
    <w:basedOn w:val="Normal"/>
    <w:rsid w:val="00B56CE7"/>
    <w:pPr>
      <w:suppressLineNumbers/>
    </w:pPr>
    <w:rPr>
      <w:rFonts w:eastAsia="Times New Roman" w:cs="Mangal"/>
      <w:lang w:eastAsia="en-AU"/>
    </w:rPr>
  </w:style>
  <w:style w:type="paragraph" w:styleId="Footer">
    <w:name w:val="footer"/>
    <w:basedOn w:val="Normal"/>
    <w:link w:val="FooterChar"/>
    <w:uiPriority w:val="99"/>
    <w:rsid w:val="00B56CE7"/>
    <w:pPr>
      <w:suppressLineNumbers/>
      <w:tabs>
        <w:tab w:val="center" w:pos="4818"/>
        <w:tab w:val="right" w:pos="9637"/>
      </w:tabs>
    </w:pPr>
    <w:rPr>
      <w:rFonts w:eastAsia="Times New Roman"/>
      <w:lang w:eastAsia="en-AU"/>
    </w:rPr>
  </w:style>
  <w:style w:type="character" w:customStyle="1" w:styleId="FooterChar">
    <w:name w:val="Footer Char"/>
    <w:basedOn w:val="DefaultParagraphFont"/>
    <w:link w:val="Footer"/>
    <w:uiPriority w:val="99"/>
    <w:rsid w:val="00B56CE7"/>
    <w:rPr>
      <w:rFonts w:ascii="Calibri" w:eastAsia="Times New Roman" w:hAnsi="Calibri" w:cs="Times New Roman"/>
      <w:lang w:eastAsia="en-AU"/>
    </w:rPr>
  </w:style>
  <w:style w:type="paragraph" w:customStyle="1" w:styleId="Number4">
    <w:name w:val="Number 4"/>
    <w:basedOn w:val="Heading4"/>
    <w:rsid w:val="00B56CE7"/>
    <w:pPr>
      <w:ind w:left="3118" w:hanging="993"/>
    </w:pPr>
    <w:rPr>
      <w:b w:val="0"/>
    </w:rPr>
  </w:style>
  <w:style w:type="paragraph" w:customStyle="1" w:styleId="Number3">
    <w:name w:val="Number 3"/>
    <w:basedOn w:val="Heading3"/>
    <w:rsid w:val="00B56CE7"/>
    <w:pPr>
      <w:tabs>
        <w:tab w:val="left" w:pos="4253"/>
        <w:tab w:val="left" w:pos="4254"/>
      </w:tabs>
      <w:spacing w:before="0" w:after="240"/>
      <w:ind w:left="2127" w:hanging="851"/>
      <w:jc w:val="both"/>
    </w:pPr>
    <w:rPr>
      <w:rFonts w:ascii="Times New Roman" w:hAnsi="Times New Roman"/>
      <w:b w:val="0"/>
      <w:bCs w:val="0"/>
      <w:sz w:val="24"/>
      <w:szCs w:val="20"/>
    </w:rPr>
  </w:style>
  <w:style w:type="paragraph" w:customStyle="1" w:styleId="Galley">
    <w:name w:val="Galley"/>
    <w:rsid w:val="00B56CE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uppressAutoHyphens/>
      <w:spacing w:line="170" w:lineRule="exact"/>
      <w:jc w:val="both"/>
    </w:pPr>
    <w:rPr>
      <w:rFonts w:ascii="CG Times (W1)" w:eastAsia="Times New Roman" w:hAnsi="CG Times (W1)" w:cs="Times New Roman"/>
      <w:kern w:val="1"/>
      <w:sz w:val="17"/>
      <w:lang w:eastAsia="ar-SA"/>
    </w:rPr>
  </w:style>
  <w:style w:type="paragraph" w:customStyle="1" w:styleId="TableContents">
    <w:name w:val="Table Contents"/>
    <w:basedOn w:val="Normal"/>
    <w:rsid w:val="00B56CE7"/>
    <w:pPr>
      <w:suppressLineNumbers/>
    </w:pPr>
    <w:rPr>
      <w:rFonts w:eastAsia="Times New Roman"/>
      <w:lang w:eastAsia="en-AU"/>
    </w:rPr>
  </w:style>
  <w:style w:type="paragraph" w:customStyle="1" w:styleId="WW-Default1234">
    <w:name w:val="WW-Default1234"/>
    <w:rsid w:val="00B56CE7"/>
    <w:pPr>
      <w:suppressAutoHyphens/>
      <w:autoSpaceDE w:val="0"/>
    </w:pPr>
    <w:rPr>
      <w:rFonts w:ascii="Arial" w:eastAsia="Arial" w:hAnsi="Arial" w:cs="Arial"/>
      <w:color w:val="000000"/>
      <w:kern w:val="1"/>
      <w:sz w:val="24"/>
      <w:szCs w:val="24"/>
      <w:lang w:eastAsia="ar-SA"/>
    </w:rPr>
  </w:style>
  <w:style w:type="paragraph" w:styleId="NormalWeb">
    <w:name w:val="Normal (Web)"/>
    <w:basedOn w:val="Normal"/>
    <w:uiPriority w:val="99"/>
    <w:rsid w:val="00B56CE7"/>
    <w:pPr>
      <w:spacing w:before="280" w:after="119"/>
    </w:pPr>
    <w:rPr>
      <w:rFonts w:ascii="Times New Roman" w:eastAsia="Times New Roman" w:hAnsi="Times New Roman"/>
      <w:sz w:val="24"/>
      <w:szCs w:val="24"/>
      <w:lang w:val="en-US" w:eastAsia="en-AU"/>
    </w:rPr>
  </w:style>
  <w:style w:type="paragraph" w:styleId="Header">
    <w:name w:val="header"/>
    <w:basedOn w:val="Normal"/>
    <w:link w:val="HeaderChar"/>
    <w:uiPriority w:val="99"/>
    <w:rsid w:val="00B56CE7"/>
    <w:pPr>
      <w:tabs>
        <w:tab w:val="center" w:pos="4153"/>
        <w:tab w:val="right" w:pos="8306"/>
      </w:tabs>
    </w:pPr>
    <w:rPr>
      <w:rFonts w:eastAsia="Times New Roman"/>
      <w:lang w:eastAsia="en-AU"/>
    </w:rPr>
  </w:style>
  <w:style w:type="character" w:customStyle="1" w:styleId="HeaderChar">
    <w:name w:val="Header Char"/>
    <w:basedOn w:val="DefaultParagraphFont"/>
    <w:link w:val="Header"/>
    <w:uiPriority w:val="99"/>
    <w:rsid w:val="00B56CE7"/>
    <w:rPr>
      <w:rFonts w:ascii="Calibri" w:eastAsia="Times New Roman" w:hAnsi="Calibri" w:cs="Times New Roman"/>
      <w:lang w:eastAsia="en-AU"/>
    </w:rPr>
  </w:style>
  <w:style w:type="paragraph" w:customStyle="1" w:styleId="Question2response">
    <w:name w:val="Question 2 response"/>
    <w:basedOn w:val="Normal"/>
    <w:rsid w:val="00B56CE7"/>
    <w:pPr>
      <w:overflowPunct w:val="0"/>
      <w:autoSpaceDE w:val="0"/>
      <w:spacing w:before="60" w:after="60"/>
      <w:textAlignment w:val="baseline"/>
    </w:pPr>
    <w:rPr>
      <w:rFonts w:ascii="Arial" w:eastAsia="Times New Roman" w:hAnsi="Arial" w:cs="Arial"/>
      <w:bCs/>
      <w:sz w:val="20"/>
      <w:lang w:val="en-GB" w:eastAsia="en-AU"/>
    </w:rPr>
  </w:style>
  <w:style w:type="paragraph" w:styleId="ListParagraph">
    <w:name w:val="List Paragraph"/>
    <w:basedOn w:val="Normal"/>
    <w:link w:val="ListParagraphChar"/>
    <w:uiPriority w:val="34"/>
    <w:qFormat/>
    <w:rsid w:val="00B56CE7"/>
    <w:pPr>
      <w:ind w:left="720"/>
      <w:contextualSpacing/>
    </w:pPr>
    <w:rPr>
      <w:rFonts w:eastAsia="Times New Roman"/>
      <w:lang w:eastAsia="en-AU"/>
    </w:rPr>
  </w:style>
  <w:style w:type="paragraph" w:styleId="BlockText">
    <w:name w:val="Block Text"/>
    <w:basedOn w:val="Normal"/>
    <w:rsid w:val="00B56CE7"/>
    <w:pPr>
      <w:tabs>
        <w:tab w:val="left" w:pos="3402"/>
        <w:tab w:val="left" w:pos="8222"/>
      </w:tabs>
      <w:ind w:left="1134" w:right="3543" w:hanging="1134"/>
    </w:pPr>
    <w:rPr>
      <w:rFonts w:ascii="Arial" w:eastAsia="Lucida Sans Unicode" w:hAnsi="Arial" w:cs="Arial"/>
      <w:b/>
      <w:lang w:eastAsia="en-AU"/>
    </w:rPr>
  </w:style>
  <w:style w:type="paragraph" w:customStyle="1" w:styleId="H3">
    <w:name w:val="H3"/>
    <w:basedOn w:val="Normal"/>
    <w:next w:val="Normal"/>
    <w:rsid w:val="00B56CE7"/>
    <w:pPr>
      <w:keepNext/>
      <w:numPr>
        <w:numId w:val="3"/>
      </w:numPr>
    </w:pPr>
    <w:rPr>
      <w:rFonts w:eastAsia="Times New Roman"/>
      <w:b/>
      <w:bCs/>
      <w:sz w:val="28"/>
      <w:szCs w:val="28"/>
      <w:lang w:eastAsia="en-AU"/>
    </w:rPr>
  </w:style>
  <w:style w:type="paragraph" w:styleId="NoSpacing">
    <w:name w:val="No Spacing"/>
    <w:basedOn w:val="Normal"/>
    <w:uiPriority w:val="1"/>
    <w:qFormat/>
    <w:rsid w:val="00B56CE7"/>
    <w:rPr>
      <w:rFonts w:eastAsia="Times New Roman"/>
      <w:lang w:eastAsia="en-AU"/>
    </w:rPr>
  </w:style>
  <w:style w:type="paragraph" w:customStyle="1" w:styleId="TableHeading">
    <w:name w:val="Table Heading"/>
    <w:basedOn w:val="TableContents"/>
    <w:rsid w:val="00B56CE7"/>
    <w:pPr>
      <w:jc w:val="center"/>
    </w:pPr>
    <w:rPr>
      <w:b/>
      <w:bCs/>
    </w:rPr>
  </w:style>
  <w:style w:type="paragraph" w:customStyle="1" w:styleId="Seal">
    <w:name w:val="Seal"/>
    <w:basedOn w:val="Normal"/>
    <w:rsid w:val="00B56CE7"/>
    <w:pPr>
      <w:tabs>
        <w:tab w:val="right" w:pos="4395"/>
        <w:tab w:val="left" w:pos="4678"/>
        <w:tab w:val="right" w:leader="dot" w:pos="9072"/>
      </w:tabs>
      <w:suppressAutoHyphens/>
      <w:jc w:val="both"/>
    </w:pPr>
    <w:rPr>
      <w:rFonts w:ascii="Times New Roman" w:eastAsia="Times New Roman" w:hAnsi="Times New Roman"/>
      <w:spacing w:val="-3"/>
      <w:lang w:eastAsia="en-AU"/>
    </w:rPr>
  </w:style>
  <w:style w:type="paragraph" w:customStyle="1" w:styleId="ItemsinSchedule">
    <w:name w:val="Items in Schedule"/>
    <w:basedOn w:val="Heading4"/>
    <w:rsid w:val="00B56CE7"/>
    <w:pPr>
      <w:spacing w:before="120" w:after="120"/>
    </w:pPr>
    <w:rPr>
      <w:sz w:val="24"/>
    </w:rPr>
  </w:style>
  <w:style w:type="paragraph" w:styleId="PlainText">
    <w:name w:val="Plain Text"/>
    <w:basedOn w:val="Normal"/>
    <w:link w:val="PlainTextChar"/>
    <w:uiPriority w:val="99"/>
    <w:rsid w:val="00B56CE7"/>
    <w:pPr>
      <w:widowControl w:val="0"/>
      <w:suppressAutoHyphens/>
    </w:pPr>
    <w:rPr>
      <w:rFonts w:ascii="Courier New" w:eastAsia="SimSun" w:hAnsi="Courier New" w:cs="Courier New"/>
      <w:kern w:val="1"/>
      <w:sz w:val="20"/>
      <w:lang w:eastAsia="hi-IN" w:bidi="hi-IN"/>
    </w:rPr>
  </w:style>
  <w:style w:type="character" w:customStyle="1" w:styleId="PlainTextChar">
    <w:name w:val="Plain Text Char"/>
    <w:basedOn w:val="DefaultParagraphFont"/>
    <w:link w:val="PlainText"/>
    <w:uiPriority w:val="99"/>
    <w:rsid w:val="00B56CE7"/>
    <w:rPr>
      <w:rFonts w:ascii="Courier New" w:eastAsia="SimSun" w:hAnsi="Courier New" w:cs="Courier New"/>
      <w:kern w:val="1"/>
      <w:sz w:val="20"/>
      <w:lang w:eastAsia="hi-IN" w:bidi="hi-IN"/>
    </w:rPr>
  </w:style>
  <w:style w:type="paragraph" w:styleId="BodyText3">
    <w:name w:val="Body Text 3"/>
    <w:basedOn w:val="Normal"/>
    <w:link w:val="BodyText3Char"/>
    <w:rsid w:val="00B56CE7"/>
    <w:pPr>
      <w:keepNext/>
    </w:pPr>
    <w:rPr>
      <w:rFonts w:eastAsia="Times New Roman"/>
      <w:b/>
      <w:u w:val="single"/>
      <w:lang w:eastAsia="en-AU"/>
    </w:rPr>
  </w:style>
  <w:style w:type="character" w:customStyle="1" w:styleId="BodyText3Char">
    <w:name w:val="Body Text 3 Char"/>
    <w:basedOn w:val="DefaultParagraphFont"/>
    <w:link w:val="BodyText3"/>
    <w:rsid w:val="00B56CE7"/>
    <w:rPr>
      <w:rFonts w:ascii="Calibri" w:eastAsia="Times New Roman" w:hAnsi="Calibri" w:cs="Times New Roman"/>
      <w:b/>
      <w:u w:val="single"/>
      <w:lang w:eastAsia="en-AU"/>
    </w:rPr>
  </w:style>
  <w:style w:type="paragraph" w:customStyle="1" w:styleId="CM33">
    <w:name w:val="CM33"/>
    <w:basedOn w:val="Normal"/>
    <w:next w:val="Normal"/>
    <w:rsid w:val="00B56CE7"/>
    <w:pPr>
      <w:autoSpaceDE w:val="0"/>
    </w:pPr>
    <w:rPr>
      <w:rFonts w:eastAsia="Times New Roman"/>
      <w:sz w:val="24"/>
      <w:szCs w:val="24"/>
      <w:lang w:eastAsia="en-AU"/>
    </w:rPr>
  </w:style>
  <w:style w:type="paragraph" w:styleId="Subtitle">
    <w:name w:val="Subtitle"/>
    <w:basedOn w:val="Normal"/>
    <w:next w:val="Normal"/>
    <w:link w:val="SubtitleChar"/>
    <w:uiPriority w:val="11"/>
    <w:qFormat/>
    <w:rsid w:val="00B56CE7"/>
    <w:pPr>
      <w:spacing w:after="600"/>
    </w:pPr>
    <w:rPr>
      <w:rFonts w:ascii="Cambria" w:eastAsia="Times New Roman" w:hAnsi="Cambria"/>
      <w:i/>
      <w:iCs/>
      <w:spacing w:val="13"/>
      <w:sz w:val="24"/>
      <w:szCs w:val="24"/>
      <w:lang w:eastAsia="en-AU"/>
    </w:rPr>
  </w:style>
  <w:style w:type="character" w:customStyle="1" w:styleId="SubtitleChar">
    <w:name w:val="Subtitle Char"/>
    <w:basedOn w:val="DefaultParagraphFont"/>
    <w:link w:val="Subtitle"/>
    <w:uiPriority w:val="11"/>
    <w:rsid w:val="00B56CE7"/>
    <w:rPr>
      <w:rFonts w:ascii="Cambria" w:eastAsia="Times New Roman" w:hAnsi="Cambria" w:cs="Times New Roman"/>
      <w:i/>
      <w:iCs/>
      <w:spacing w:val="13"/>
      <w:sz w:val="24"/>
      <w:szCs w:val="24"/>
      <w:lang w:eastAsia="en-AU"/>
    </w:rPr>
  </w:style>
  <w:style w:type="paragraph" w:styleId="BalloonText">
    <w:name w:val="Balloon Text"/>
    <w:basedOn w:val="Normal"/>
    <w:link w:val="BalloonTextChar"/>
    <w:rsid w:val="00B56CE7"/>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B56CE7"/>
    <w:rPr>
      <w:rFonts w:ascii="Tahoma" w:eastAsia="Times New Roman" w:hAnsi="Tahoma" w:cs="Tahoma"/>
      <w:sz w:val="16"/>
      <w:szCs w:val="16"/>
      <w:lang w:eastAsia="en-AU"/>
    </w:rPr>
  </w:style>
  <w:style w:type="paragraph" w:customStyle="1" w:styleId="Framecontents">
    <w:name w:val="Frame contents"/>
    <w:basedOn w:val="BodyText"/>
    <w:rsid w:val="00B56CE7"/>
  </w:style>
  <w:style w:type="paragraph" w:customStyle="1" w:styleId="Pa3">
    <w:name w:val="Pa3"/>
    <w:basedOn w:val="Normal"/>
    <w:next w:val="Normal"/>
    <w:rsid w:val="00B56CE7"/>
    <w:pPr>
      <w:spacing w:line="201" w:lineRule="atLeast"/>
    </w:pPr>
    <w:rPr>
      <w:rFonts w:ascii="Times New Roman" w:eastAsia="SimSun" w:hAnsi="Times New Roman" w:cs="Mangal"/>
      <w:sz w:val="24"/>
      <w:szCs w:val="24"/>
      <w:lang w:eastAsia="en-AU"/>
    </w:rPr>
  </w:style>
  <w:style w:type="paragraph" w:customStyle="1" w:styleId="Level2">
    <w:name w:val="Level 2"/>
    <w:basedOn w:val="Normal"/>
    <w:rsid w:val="00B56CE7"/>
    <w:pPr>
      <w:suppressAutoHyphens/>
      <w:spacing w:after="240"/>
      <w:ind w:left="1276"/>
      <w:jc w:val="both"/>
    </w:pPr>
    <w:rPr>
      <w:rFonts w:ascii="Times New Roman" w:eastAsia="Times New Roman" w:hAnsi="Times New Roman"/>
      <w:sz w:val="24"/>
      <w:szCs w:val="20"/>
      <w:lang w:eastAsia="en-AU"/>
    </w:rPr>
  </w:style>
  <w:style w:type="paragraph" w:customStyle="1" w:styleId="Body">
    <w:name w:val="Body"/>
    <w:rsid w:val="00B56CE7"/>
    <w:pPr>
      <w:suppressAutoHyphens/>
      <w:spacing w:before="60" w:after="120" w:line="280" w:lineRule="atLeast"/>
    </w:pPr>
    <w:rPr>
      <w:rFonts w:ascii="Arial" w:eastAsia="Times New Roman" w:hAnsi="Arial" w:cs="Times New Roman"/>
      <w:kern w:val="1"/>
      <w:lang w:eastAsia="ar-SA"/>
    </w:rPr>
  </w:style>
  <w:style w:type="paragraph" w:customStyle="1" w:styleId="Bullet">
    <w:name w:val="Bullet"/>
    <w:basedOn w:val="Body"/>
    <w:rsid w:val="00B56CE7"/>
    <w:pPr>
      <w:numPr>
        <w:numId w:val="2"/>
      </w:numPr>
      <w:spacing w:before="0" w:after="100"/>
      <w:ind w:left="0" w:firstLine="0"/>
    </w:pPr>
  </w:style>
  <w:style w:type="paragraph" w:styleId="FootnoteText">
    <w:name w:val="footnote text"/>
    <w:basedOn w:val="Normal"/>
    <w:link w:val="FootnoteTextChar"/>
    <w:rsid w:val="00B56CE7"/>
    <w:pPr>
      <w:suppressLineNumbers/>
      <w:ind w:left="283" w:hanging="283"/>
    </w:pPr>
    <w:rPr>
      <w:rFonts w:eastAsia="Times New Roman"/>
      <w:sz w:val="20"/>
      <w:szCs w:val="20"/>
      <w:lang w:eastAsia="en-AU"/>
    </w:rPr>
  </w:style>
  <w:style w:type="character" w:customStyle="1" w:styleId="FootnoteTextChar">
    <w:name w:val="Footnote Text Char"/>
    <w:basedOn w:val="DefaultParagraphFont"/>
    <w:link w:val="FootnoteText"/>
    <w:rsid w:val="00B56CE7"/>
    <w:rPr>
      <w:rFonts w:ascii="Calibri" w:eastAsia="Times New Roman" w:hAnsi="Calibri" w:cs="Times New Roman"/>
      <w:sz w:val="20"/>
      <w:szCs w:val="20"/>
      <w:lang w:eastAsia="en-AU"/>
    </w:rPr>
  </w:style>
  <w:style w:type="paragraph" w:customStyle="1" w:styleId="ListParagraph1">
    <w:name w:val="List Paragraph1"/>
    <w:basedOn w:val="Normal"/>
    <w:rsid w:val="00B56CE7"/>
    <w:pPr>
      <w:spacing w:after="120" w:line="100" w:lineRule="atLeast"/>
    </w:pPr>
    <w:rPr>
      <w:rFonts w:ascii="Century Gothic" w:eastAsia="MS ??" w:hAnsi="Century Gothic" w:cs="Century Gothic"/>
      <w:sz w:val="20"/>
      <w:szCs w:val="24"/>
      <w:lang w:val="en-US" w:eastAsia="en-AU"/>
    </w:rPr>
  </w:style>
  <w:style w:type="paragraph" w:customStyle="1" w:styleId="Newquestion1">
    <w:name w:val="New question1"/>
    <w:basedOn w:val="Normal"/>
    <w:rsid w:val="00B56CE7"/>
    <w:pPr>
      <w:overflowPunct w:val="0"/>
      <w:autoSpaceDE w:val="0"/>
      <w:spacing w:before="60" w:after="60"/>
      <w:textAlignment w:val="baseline"/>
    </w:pPr>
    <w:rPr>
      <w:rFonts w:eastAsia="Times New Roman"/>
      <w:szCs w:val="20"/>
      <w:lang w:eastAsia="en-AU"/>
    </w:rPr>
  </w:style>
  <w:style w:type="paragraph" w:customStyle="1" w:styleId="Normal1">
    <w:name w:val="Normal1"/>
    <w:next w:val="Normal"/>
    <w:rsid w:val="00B56CE7"/>
    <w:rPr>
      <w:rFonts w:ascii="Calibri" w:eastAsia="SimSun" w:hAnsi="Calibri" w:cs="Mangal"/>
      <w:sz w:val="24"/>
      <w:szCs w:val="24"/>
      <w:lang w:eastAsia="en-AU"/>
    </w:rPr>
  </w:style>
  <w:style w:type="paragraph" w:customStyle="1" w:styleId="HorizontalLine">
    <w:name w:val="Horizontal Line"/>
    <w:basedOn w:val="Normal"/>
    <w:next w:val="BodyText"/>
    <w:rsid w:val="00B56CE7"/>
    <w:pPr>
      <w:suppressLineNumbers/>
      <w:pBdr>
        <w:bottom w:val="double" w:sz="1" w:space="0" w:color="808080"/>
      </w:pBdr>
      <w:spacing w:after="283"/>
    </w:pPr>
    <w:rPr>
      <w:rFonts w:eastAsia="Times New Roman"/>
      <w:sz w:val="12"/>
      <w:szCs w:val="12"/>
      <w:lang w:eastAsia="en-AU"/>
    </w:rPr>
  </w:style>
  <w:style w:type="paragraph" w:customStyle="1" w:styleId="DISRNormal">
    <w:name w:val="DISR Normal"/>
    <w:basedOn w:val="Normal"/>
    <w:rsid w:val="00B56CE7"/>
    <w:pPr>
      <w:tabs>
        <w:tab w:val="left" w:pos="2127"/>
      </w:tabs>
      <w:spacing w:after="240" w:line="100" w:lineRule="atLeast"/>
      <w:jc w:val="center"/>
    </w:pPr>
    <w:rPr>
      <w:rFonts w:eastAsia="Times New Roman"/>
      <w:b/>
      <w:bCs/>
      <w:sz w:val="44"/>
      <w:szCs w:val="44"/>
      <w:lang w:eastAsia="en-AU"/>
    </w:rPr>
  </w:style>
  <w:style w:type="paragraph" w:styleId="Title">
    <w:name w:val="Title"/>
    <w:basedOn w:val="Normal"/>
    <w:next w:val="Normal"/>
    <w:link w:val="TitleChar"/>
    <w:uiPriority w:val="10"/>
    <w:qFormat/>
    <w:rsid w:val="00B56CE7"/>
    <w:pPr>
      <w:pBdr>
        <w:bottom w:val="single" w:sz="4" w:space="1" w:color="auto"/>
      </w:pBdr>
      <w:contextualSpacing/>
    </w:pPr>
    <w:rPr>
      <w:rFonts w:ascii="Cambria" w:eastAsia="Times New Roman" w:hAnsi="Cambria"/>
      <w:spacing w:val="5"/>
      <w:sz w:val="52"/>
      <w:szCs w:val="52"/>
      <w:lang w:eastAsia="en-AU"/>
    </w:rPr>
  </w:style>
  <w:style w:type="character" w:customStyle="1" w:styleId="TitleChar">
    <w:name w:val="Title Char"/>
    <w:basedOn w:val="DefaultParagraphFont"/>
    <w:link w:val="Title"/>
    <w:uiPriority w:val="10"/>
    <w:rsid w:val="00B56CE7"/>
    <w:rPr>
      <w:rFonts w:ascii="Cambria" w:eastAsia="Times New Roman" w:hAnsi="Cambria" w:cs="Times New Roman"/>
      <w:spacing w:val="5"/>
      <w:sz w:val="52"/>
      <w:szCs w:val="52"/>
      <w:lang w:eastAsia="en-AU"/>
    </w:rPr>
  </w:style>
  <w:style w:type="paragraph" w:styleId="ListBullet">
    <w:name w:val="List Bullet"/>
    <w:basedOn w:val="Normal"/>
    <w:rsid w:val="00B56CE7"/>
    <w:pPr>
      <w:spacing w:after="120"/>
      <w:ind w:left="714" w:hanging="357"/>
    </w:pPr>
    <w:rPr>
      <w:rFonts w:eastAsia="Times New Roman"/>
      <w:szCs w:val="24"/>
      <w:lang w:eastAsia="en-AU"/>
    </w:rPr>
  </w:style>
  <w:style w:type="paragraph" w:customStyle="1" w:styleId="SelectionCriteriaNumber1">
    <w:name w:val="Selection Criteria: Number 1"/>
    <w:rsid w:val="00B56CE7"/>
    <w:pPr>
      <w:widowControl w:val="0"/>
      <w:tabs>
        <w:tab w:val="num" w:pos="360"/>
        <w:tab w:val="left" w:pos="480"/>
        <w:tab w:val="left" w:pos="1134"/>
      </w:tabs>
      <w:suppressAutoHyphens/>
      <w:spacing w:before="360"/>
      <w:ind w:left="425" w:hanging="425"/>
    </w:pPr>
    <w:rPr>
      <w:rFonts w:ascii="Calibri" w:eastAsia="SimSun" w:hAnsi="Calibri" w:cs="Calibri"/>
      <w:b/>
      <w:kern w:val="1"/>
      <w:sz w:val="24"/>
      <w:lang w:eastAsia="hi-IN" w:bidi="hi-IN"/>
    </w:rPr>
  </w:style>
  <w:style w:type="paragraph" w:customStyle="1" w:styleId="SelectionCriteriaNumber2">
    <w:name w:val="Selection Criteria: Number 2"/>
    <w:basedOn w:val="SelectionCriteriaNumber1"/>
    <w:rsid w:val="00B56CE7"/>
    <w:pPr>
      <w:numPr>
        <w:numId w:val="1"/>
      </w:numPr>
      <w:spacing w:before="240"/>
    </w:pPr>
  </w:style>
  <w:style w:type="paragraph" w:customStyle="1" w:styleId="TableCell">
    <w:name w:val="TableCell"/>
    <w:basedOn w:val="Normal"/>
    <w:rsid w:val="00B56CE7"/>
    <w:pPr>
      <w:spacing w:after="11280" w:line="100" w:lineRule="atLeast"/>
    </w:pPr>
    <w:rPr>
      <w:rFonts w:eastAsia="Times New Roman"/>
      <w:lang w:eastAsia="en-AU"/>
    </w:rPr>
  </w:style>
  <w:style w:type="paragraph" w:styleId="ListBullet2">
    <w:name w:val="List Bullet 2"/>
    <w:basedOn w:val="Normal"/>
    <w:rsid w:val="00B56CE7"/>
    <w:pPr>
      <w:ind w:left="641" w:hanging="357"/>
    </w:pPr>
    <w:rPr>
      <w:rFonts w:eastAsia="Times New Roman"/>
      <w:lang w:eastAsia="en-AU"/>
    </w:rPr>
  </w:style>
  <w:style w:type="paragraph" w:customStyle="1" w:styleId="TableText">
    <w:name w:val="Table Text"/>
    <w:basedOn w:val="Normal"/>
    <w:rsid w:val="00B56CE7"/>
    <w:pPr>
      <w:keepLines/>
      <w:spacing w:before="60" w:after="60"/>
    </w:pPr>
    <w:rPr>
      <w:rFonts w:ascii="Arial" w:eastAsia="Times New Roman" w:hAnsi="Arial" w:cs="Arial"/>
      <w:sz w:val="20"/>
      <w:lang w:eastAsia="en-AU"/>
    </w:rPr>
  </w:style>
  <w:style w:type="paragraph" w:customStyle="1" w:styleId="DecimalAligned">
    <w:name w:val="Decimal Aligned"/>
    <w:basedOn w:val="Normal"/>
    <w:rsid w:val="00B56CE7"/>
    <w:pPr>
      <w:tabs>
        <w:tab w:val="decimal" w:pos="360"/>
      </w:tabs>
    </w:pPr>
    <w:rPr>
      <w:rFonts w:eastAsia="Times New Roman"/>
      <w:lang w:val="en-US" w:eastAsia="en-AU"/>
    </w:rPr>
  </w:style>
  <w:style w:type="paragraph" w:styleId="EndnoteText">
    <w:name w:val="endnote text"/>
    <w:basedOn w:val="Normal"/>
    <w:link w:val="EndnoteTextChar"/>
    <w:rsid w:val="00B56CE7"/>
    <w:pPr>
      <w:suppressLineNumbers/>
      <w:ind w:left="283" w:hanging="283"/>
    </w:pPr>
    <w:rPr>
      <w:rFonts w:eastAsia="Times New Roman"/>
      <w:sz w:val="20"/>
      <w:szCs w:val="20"/>
      <w:lang w:eastAsia="en-AU"/>
    </w:rPr>
  </w:style>
  <w:style w:type="character" w:customStyle="1" w:styleId="EndnoteTextChar">
    <w:name w:val="Endnote Text Char"/>
    <w:basedOn w:val="DefaultParagraphFont"/>
    <w:link w:val="EndnoteText"/>
    <w:rsid w:val="00B56CE7"/>
    <w:rPr>
      <w:rFonts w:ascii="Calibri" w:eastAsia="Times New Roman" w:hAnsi="Calibri" w:cs="Times New Roman"/>
      <w:sz w:val="20"/>
      <w:szCs w:val="20"/>
      <w:lang w:eastAsia="en-AU"/>
    </w:rPr>
  </w:style>
  <w:style w:type="paragraph" w:customStyle="1" w:styleId="LegalBodyText1">
    <w:name w:val="Legal Body Text 1"/>
    <w:basedOn w:val="BodyText"/>
    <w:rsid w:val="00B56CE7"/>
    <w:pPr>
      <w:spacing w:before="120" w:line="100" w:lineRule="atLeast"/>
    </w:pPr>
    <w:rPr>
      <w:rFonts w:ascii="Arial" w:hAnsi="Arial" w:cs="Arial"/>
    </w:rPr>
  </w:style>
  <w:style w:type="paragraph" w:customStyle="1" w:styleId="LegalBodyText2">
    <w:name w:val="Legal Body Text 2"/>
    <w:basedOn w:val="LegalBodyText1"/>
    <w:rsid w:val="00B56CE7"/>
    <w:pPr>
      <w:tabs>
        <w:tab w:val="left" w:pos="851"/>
      </w:tabs>
      <w:ind w:left="851"/>
    </w:pPr>
  </w:style>
  <w:style w:type="paragraph" w:customStyle="1" w:styleId="NormalURPS">
    <w:name w:val="Normal URPS"/>
    <w:basedOn w:val="BodyText"/>
    <w:link w:val="NormalURPSChar1"/>
    <w:rsid w:val="00B56CE7"/>
    <w:pPr>
      <w:spacing w:after="0"/>
      <w:ind w:left="284"/>
    </w:pPr>
    <w:rPr>
      <w:rFonts w:ascii="Century Gothic" w:hAnsi="Century Gothic" w:cs="Arial"/>
      <w:spacing w:val="-5"/>
      <w:sz w:val="20"/>
      <w:szCs w:val="20"/>
      <w:lang w:eastAsia="en-US"/>
    </w:rPr>
  </w:style>
  <w:style w:type="character" w:customStyle="1" w:styleId="NormalURPSChar1">
    <w:name w:val="Normal URPS Char1"/>
    <w:link w:val="NormalURPS"/>
    <w:rsid w:val="00B56CE7"/>
    <w:rPr>
      <w:rFonts w:ascii="Century Gothic" w:eastAsia="Times New Roman" w:hAnsi="Century Gothic" w:cs="Arial"/>
      <w:spacing w:val="-5"/>
      <w:sz w:val="20"/>
      <w:szCs w:val="20"/>
    </w:rPr>
  </w:style>
  <w:style w:type="table" w:customStyle="1" w:styleId="PlainTable41">
    <w:name w:val="Plain Table 41"/>
    <w:basedOn w:val="TableNormal"/>
    <w:uiPriority w:val="44"/>
    <w:rsid w:val="00B56CE7"/>
    <w:pPr>
      <w:spacing w:after="0" w:line="240" w:lineRule="auto"/>
    </w:pPr>
    <w:rPr>
      <w:rFonts w:ascii="Calibri" w:eastAsia="Times New Roman" w:hAnsi="Calibri" w:cs="Times New Roman"/>
      <w:sz w:val="20"/>
      <w:szCs w:val="20"/>
      <w:lang w:eastAsia="en-A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RPSNormalbodytextChar">
    <w:name w:val="URPS Normal (body text) Char"/>
    <w:link w:val="URPSNormalbodytext"/>
    <w:locked/>
    <w:rsid w:val="00B56CE7"/>
    <w:rPr>
      <w:sz w:val="21"/>
      <w:szCs w:val="21"/>
    </w:rPr>
  </w:style>
  <w:style w:type="paragraph" w:customStyle="1" w:styleId="URPSNormalbodytext">
    <w:name w:val="URPS Normal (body text)"/>
    <w:basedOn w:val="Normal"/>
    <w:link w:val="URPSNormalbodytextChar"/>
    <w:rsid w:val="00B56CE7"/>
    <w:pPr>
      <w:spacing w:before="120" w:line="288" w:lineRule="auto"/>
    </w:pPr>
    <w:rPr>
      <w:sz w:val="21"/>
      <w:szCs w:val="21"/>
    </w:rPr>
  </w:style>
  <w:style w:type="paragraph" w:customStyle="1" w:styleId="URPSDotpoint1">
    <w:name w:val="URPS Dot point 1"/>
    <w:basedOn w:val="URPSNormalbodytext"/>
    <w:link w:val="URPSDotpoint1Char"/>
    <w:rsid w:val="00B56CE7"/>
    <w:pPr>
      <w:numPr>
        <w:numId w:val="4"/>
      </w:numPr>
      <w:spacing w:after="120"/>
      <w:ind w:left="454" w:hanging="454"/>
    </w:pPr>
  </w:style>
  <w:style w:type="paragraph" w:customStyle="1" w:styleId="URPSDotpoint2">
    <w:name w:val="URPS Dot point 2"/>
    <w:basedOn w:val="URPSDotpoint1"/>
    <w:rsid w:val="00B56CE7"/>
    <w:pPr>
      <w:numPr>
        <w:ilvl w:val="1"/>
      </w:numPr>
      <w:tabs>
        <w:tab w:val="num" w:pos="0"/>
      </w:tabs>
      <w:ind w:left="738" w:hanging="284"/>
    </w:pPr>
  </w:style>
  <w:style w:type="character" w:customStyle="1" w:styleId="URPSDotpoint1Char">
    <w:name w:val="URPS Dot point 1 Char"/>
    <w:link w:val="URPSDotpoint1"/>
    <w:rsid w:val="00B56CE7"/>
    <w:rPr>
      <w:rFonts w:ascii="Calibri" w:eastAsia="Calibri" w:hAnsi="Calibri" w:cs="Times New Roman"/>
      <w:sz w:val="21"/>
      <w:szCs w:val="21"/>
    </w:rPr>
  </w:style>
  <w:style w:type="paragraph" w:customStyle="1" w:styleId="URPSDPProvisionsList1">
    <w:name w:val="URPS DP Provisions List 1"/>
    <w:basedOn w:val="URPSNormalbodytext"/>
    <w:link w:val="URPSDPProvisionsList1Char"/>
    <w:rsid w:val="00B56CE7"/>
    <w:pPr>
      <w:numPr>
        <w:numId w:val="5"/>
      </w:numPr>
      <w:spacing w:before="0" w:after="40" w:line="240" w:lineRule="auto"/>
      <w:ind w:left="1633" w:hanging="357"/>
    </w:pPr>
    <w:rPr>
      <w:b/>
      <w:sz w:val="19"/>
    </w:rPr>
  </w:style>
  <w:style w:type="character" w:customStyle="1" w:styleId="URPSDPProvisionsList1Char">
    <w:name w:val="URPS DP Provisions List 1 Char"/>
    <w:link w:val="URPSDPProvisionsList1"/>
    <w:rsid w:val="00B56CE7"/>
    <w:rPr>
      <w:rFonts w:ascii="Calibri" w:eastAsia="Calibri" w:hAnsi="Calibri" w:cs="Times New Roman"/>
      <w:b/>
      <w:sz w:val="19"/>
      <w:szCs w:val="21"/>
    </w:rPr>
  </w:style>
  <w:style w:type="table" w:styleId="TableGrid">
    <w:name w:val="Table Grid"/>
    <w:basedOn w:val="TableNormal"/>
    <w:rsid w:val="00B56C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56CE7"/>
    <w:pPr>
      <w:autoSpaceDE w:val="0"/>
      <w:autoSpaceDN w:val="0"/>
      <w:adjustRightInd w:val="0"/>
    </w:pPr>
    <w:rPr>
      <w:rFonts w:ascii="Arial" w:eastAsia="Times New Roman" w:hAnsi="Arial" w:cs="Arial"/>
      <w:color w:val="000000"/>
      <w:sz w:val="24"/>
      <w:szCs w:val="24"/>
      <w:lang w:eastAsia="en-AU"/>
    </w:rPr>
  </w:style>
  <w:style w:type="numbering" w:customStyle="1" w:styleId="NoList11">
    <w:name w:val="No List11"/>
    <w:next w:val="NoList"/>
    <w:uiPriority w:val="99"/>
    <w:semiHidden/>
    <w:unhideWhenUsed/>
    <w:rsid w:val="00B56CE7"/>
  </w:style>
  <w:style w:type="paragraph" w:customStyle="1" w:styleId="Number7">
    <w:name w:val="Number 7"/>
    <w:basedOn w:val="Heading7"/>
    <w:rsid w:val="00B56CE7"/>
    <w:pPr>
      <w:tabs>
        <w:tab w:val="num" w:pos="4820"/>
      </w:tabs>
      <w:ind w:left="4820" w:hanging="567"/>
      <w:outlineLvl w:val="9"/>
    </w:pPr>
    <w:rPr>
      <w:rFonts w:ascii="Arial" w:hAnsi="Arial"/>
      <w:szCs w:val="20"/>
      <w:lang w:eastAsia="en-US"/>
    </w:rPr>
  </w:style>
  <w:style w:type="paragraph" w:customStyle="1" w:styleId="Number1">
    <w:name w:val="Number 1"/>
    <w:basedOn w:val="Heading1"/>
    <w:rsid w:val="00B56CE7"/>
    <w:pPr>
      <w:tabs>
        <w:tab w:val="num" w:pos="567"/>
      </w:tabs>
      <w:spacing w:before="0"/>
      <w:ind w:left="567" w:hanging="567"/>
      <w:outlineLvl w:val="9"/>
    </w:pPr>
    <w:rPr>
      <w:rFonts w:ascii="Arial" w:hAnsi="Arial"/>
      <w:b w:val="0"/>
      <w:caps/>
      <w:kern w:val="28"/>
      <w:sz w:val="22"/>
      <w:szCs w:val="20"/>
      <w:lang w:eastAsia="en-US"/>
    </w:rPr>
  </w:style>
  <w:style w:type="paragraph" w:customStyle="1" w:styleId="Number2">
    <w:name w:val="Number 2"/>
    <w:basedOn w:val="Heading2"/>
    <w:rsid w:val="00B56CE7"/>
    <w:pPr>
      <w:tabs>
        <w:tab w:val="num" w:pos="1276"/>
      </w:tabs>
      <w:spacing w:after="240"/>
      <w:ind w:left="1276" w:hanging="709"/>
      <w:outlineLvl w:val="9"/>
    </w:pPr>
    <w:rPr>
      <w:rFonts w:ascii="Arial" w:hAnsi="Arial"/>
      <w:b w:val="0"/>
      <w:sz w:val="22"/>
      <w:szCs w:val="20"/>
      <w:lang w:eastAsia="en-US"/>
    </w:rPr>
  </w:style>
  <w:style w:type="paragraph" w:customStyle="1" w:styleId="Number5">
    <w:name w:val="Number 5"/>
    <w:basedOn w:val="Heading5"/>
    <w:rsid w:val="00B56CE7"/>
    <w:pPr>
      <w:tabs>
        <w:tab w:val="num" w:pos="3686"/>
      </w:tabs>
      <w:ind w:left="3686" w:hanging="567"/>
      <w:outlineLvl w:val="9"/>
    </w:pPr>
    <w:rPr>
      <w:rFonts w:ascii="Arial" w:hAnsi="Arial"/>
      <w:b w:val="0"/>
      <w:szCs w:val="20"/>
      <w:lang w:eastAsia="en-US"/>
    </w:rPr>
  </w:style>
  <w:style w:type="paragraph" w:customStyle="1" w:styleId="Number6">
    <w:name w:val="Number 6"/>
    <w:basedOn w:val="Heading6"/>
    <w:rsid w:val="00B56CE7"/>
    <w:pPr>
      <w:outlineLvl w:val="9"/>
    </w:pPr>
    <w:rPr>
      <w:b w:val="0"/>
    </w:rPr>
  </w:style>
  <w:style w:type="paragraph" w:customStyle="1" w:styleId="Level1">
    <w:name w:val="Level 1"/>
    <w:basedOn w:val="Normal"/>
    <w:rsid w:val="00B56CE7"/>
    <w:pPr>
      <w:spacing w:after="240"/>
      <w:ind w:left="567"/>
    </w:pPr>
    <w:rPr>
      <w:rFonts w:ascii="Arial" w:eastAsia="Times New Roman" w:hAnsi="Arial"/>
      <w:szCs w:val="20"/>
    </w:rPr>
  </w:style>
  <w:style w:type="paragraph" w:customStyle="1" w:styleId="Level3">
    <w:name w:val="Level 3"/>
    <w:basedOn w:val="Normal"/>
    <w:rsid w:val="00B56CE7"/>
    <w:pPr>
      <w:tabs>
        <w:tab w:val="left" w:pos="2127"/>
      </w:tabs>
      <w:spacing w:after="240"/>
      <w:ind w:left="2127"/>
    </w:pPr>
    <w:rPr>
      <w:rFonts w:ascii="Arial" w:eastAsia="Times New Roman" w:hAnsi="Arial"/>
      <w:szCs w:val="20"/>
    </w:rPr>
  </w:style>
  <w:style w:type="paragraph" w:customStyle="1" w:styleId="Level4">
    <w:name w:val="Level 4"/>
    <w:basedOn w:val="Normal"/>
    <w:rsid w:val="00B56CE7"/>
    <w:pPr>
      <w:spacing w:after="240"/>
      <w:ind w:left="3119"/>
    </w:pPr>
    <w:rPr>
      <w:rFonts w:ascii="Arial" w:eastAsia="Times New Roman" w:hAnsi="Arial"/>
      <w:szCs w:val="20"/>
    </w:rPr>
  </w:style>
  <w:style w:type="paragraph" w:customStyle="1" w:styleId="Level5">
    <w:name w:val="Level 5"/>
    <w:basedOn w:val="Normal"/>
    <w:rsid w:val="00B56CE7"/>
    <w:pPr>
      <w:spacing w:after="240"/>
      <w:ind w:left="3686"/>
    </w:pPr>
    <w:rPr>
      <w:rFonts w:ascii="Arial" w:eastAsia="Times New Roman" w:hAnsi="Arial"/>
      <w:szCs w:val="20"/>
    </w:rPr>
  </w:style>
  <w:style w:type="paragraph" w:customStyle="1" w:styleId="Level6">
    <w:name w:val="Level 6"/>
    <w:basedOn w:val="Normal"/>
    <w:rsid w:val="00B56CE7"/>
    <w:pPr>
      <w:spacing w:after="240"/>
      <w:ind w:left="4253"/>
    </w:pPr>
    <w:rPr>
      <w:rFonts w:ascii="Arial" w:eastAsia="Times New Roman" w:hAnsi="Arial"/>
      <w:szCs w:val="20"/>
    </w:rPr>
  </w:style>
  <w:style w:type="paragraph" w:customStyle="1" w:styleId="Level7">
    <w:name w:val="Level 7"/>
    <w:basedOn w:val="Normal"/>
    <w:rsid w:val="00B56CE7"/>
    <w:pPr>
      <w:spacing w:after="240"/>
      <w:ind w:left="4820"/>
    </w:pPr>
    <w:rPr>
      <w:rFonts w:ascii="Arial" w:eastAsia="Times New Roman" w:hAnsi="Arial"/>
      <w:szCs w:val="20"/>
    </w:rPr>
  </w:style>
  <w:style w:type="paragraph" w:customStyle="1" w:styleId="Level8">
    <w:name w:val="Level 8"/>
    <w:basedOn w:val="Normal"/>
    <w:rsid w:val="00B56CE7"/>
    <w:pPr>
      <w:spacing w:after="240"/>
      <w:ind w:left="5387"/>
    </w:pPr>
    <w:rPr>
      <w:rFonts w:ascii="Arial" w:eastAsia="Times New Roman" w:hAnsi="Arial"/>
      <w:szCs w:val="20"/>
    </w:rPr>
  </w:style>
  <w:style w:type="paragraph" w:customStyle="1" w:styleId="Level9">
    <w:name w:val="Level 9"/>
    <w:basedOn w:val="Normal"/>
    <w:rsid w:val="00B56CE7"/>
    <w:pPr>
      <w:spacing w:after="240"/>
      <w:ind w:left="5954"/>
    </w:pPr>
    <w:rPr>
      <w:rFonts w:ascii="Arial" w:eastAsia="Times New Roman" w:hAnsi="Arial"/>
      <w:szCs w:val="20"/>
    </w:rPr>
  </w:style>
  <w:style w:type="paragraph" w:styleId="TOC1">
    <w:name w:val="toc 1"/>
    <w:basedOn w:val="Normal"/>
    <w:next w:val="Normal"/>
    <w:autoRedefine/>
    <w:uiPriority w:val="39"/>
    <w:rsid w:val="007303F6"/>
    <w:pPr>
      <w:tabs>
        <w:tab w:val="left" w:pos="567"/>
        <w:tab w:val="right" w:leader="dot" w:pos="9016"/>
      </w:tabs>
      <w:ind w:left="567"/>
    </w:pPr>
    <w:rPr>
      <w:rFonts w:ascii="Arial" w:eastAsia="Lucida Sans Unicode" w:hAnsi="Arial" w:cs="Arial"/>
      <w:caps/>
      <w:noProof/>
    </w:rPr>
  </w:style>
  <w:style w:type="paragraph" w:styleId="TOC2">
    <w:name w:val="toc 2"/>
    <w:basedOn w:val="Normal"/>
    <w:next w:val="Normal"/>
    <w:autoRedefine/>
    <w:uiPriority w:val="39"/>
    <w:rsid w:val="00B56CE7"/>
    <w:pPr>
      <w:tabs>
        <w:tab w:val="left" w:pos="1191"/>
        <w:tab w:val="right" w:leader="dot" w:pos="9015"/>
      </w:tabs>
      <w:ind w:left="1191" w:hanging="624"/>
    </w:pPr>
    <w:rPr>
      <w:rFonts w:ascii="Arial" w:eastAsia="Times New Roman" w:hAnsi="Arial"/>
      <w:szCs w:val="20"/>
    </w:rPr>
  </w:style>
  <w:style w:type="paragraph" w:styleId="TOC3">
    <w:name w:val="toc 3"/>
    <w:basedOn w:val="Normal"/>
    <w:next w:val="Normal"/>
    <w:autoRedefine/>
    <w:uiPriority w:val="39"/>
    <w:rsid w:val="00B56CE7"/>
    <w:pPr>
      <w:tabs>
        <w:tab w:val="left" w:pos="4167"/>
        <w:tab w:val="right" w:leader="dot" w:pos="9015"/>
      </w:tabs>
      <w:ind w:left="1985" w:hanging="794"/>
    </w:pPr>
    <w:rPr>
      <w:rFonts w:ascii="Arial" w:eastAsia="Times New Roman" w:hAnsi="Arial"/>
      <w:i/>
      <w:szCs w:val="20"/>
    </w:rPr>
  </w:style>
  <w:style w:type="paragraph" w:styleId="TOC4">
    <w:name w:val="toc 4"/>
    <w:basedOn w:val="Normal"/>
    <w:next w:val="Normal"/>
    <w:autoRedefine/>
    <w:uiPriority w:val="39"/>
    <w:rsid w:val="00B56CE7"/>
    <w:pPr>
      <w:tabs>
        <w:tab w:val="left" w:pos="3062"/>
        <w:tab w:val="right" w:leader="dot" w:pos="9015"/>
      </w:tabs>
      <w:ind w:left="3062" w:hanging="1077"/>
    </w:pPr>
    <w:rPr>
      <w:rFonts w:ascii="Arial" w:eastAsia="Times New Roman" w:hAnsi="Arial"/>
      <w:szCs w:val="20"/>
    </w:rPr>
  </w:style>
  <w:style w:type="paragraph" w:styleId="TOC5">
    <w:name w:val="toc 5"/>
    <w:basedOn w:val="Normal"/>
    <w:next w:val="Normal"/>
    <w:autoRedefine/>
    <w:uiPriority w:val="39"/>
    <w:rsid w:val="00B56CE7"/>
    <w:pPr>
      <w:ind w:left="2381" w:hanging="680"/>
    </w:pPr>
    <w:rPr>
      <w:rFonts w:ascii="Arial" w:eastAsia="Times New Roman" w:hAnsi="Arial"/>
      <w:szCs w:val="20"/>
    </w:rPr>
  </w:style>
  <w:style w:type="paragraph" w:styleId="TOC6">
    <w:name w:val="toc 6"/>
    <w:basedOn w:val="Normal"/>
    <w:next w:val="Normal"/>
    <w:autoRedefine/>
    <w:uiPriority w:val="39"/>
    <w:rsid w:val="00B56CE7"/>
    <w:pPr>
      <w:ind w:left="2381" w:hanging="680"/>
    </w:pPr>
    <w:rPr>
      <w:rFonts w:ascii="Arial" w:eastAsia="Times New Roman" w:hAnsi="Arial"/>
      <w:szCs w:val="20"/>
    </w:rPr>
  </w:style>
  <w:style w:type="paragraph" w:styleId="TOC7">
    <w:name w:val="toc 7"/>
    <w:basedOn w:val="Normal"/>
    <w:next w:val="Normal"/>
    <w:autoRedefine/>
    <w:uiPriority w:val="39"/>
    <w:rsid w:val="00B56CE7"/>
    <w:rPr>
      <w:rFonts w:ascii="Arial" w:eastAsia="Times New Roman" w:hAnsi="Arial"/>
      <w:szCs w:val="20"/>
    </w:rPr>
  </w:style>
  <w:style w:type="paragraph" w:styleId="TOC8">
    <w:name w:val="toc 8"/>
    <w:basedOn w:val="Normal"/>
    <w:next w:val="Normal"/>
    <w:autoRedefine/>
    <w:uiPriority w:val="39"/>
    <w:rsid w:val="00B56CE7"/>
    <w:rPr>
      <w:rFonts w:ascii="Arial" w:eastAsia="Times New Roman" w:hAnsi="Arial"/>
      <w:szCs w:val="20"/>
    </w:rPr>
  </w:style>
  <w:style w:type="paragraph" w:styleId="TOC9">
    <w:name w:val="toc 9"/>
    <w:basedOn w:val="Normal"/>
    <w:next w:val="Normal"/>
    <w:autoRedefine/>
    <w:uiPriority w:val="39"/>
    <w:rsid w:val="00B56CE7"/>
    <w:rPr>
      <w:rFonts w:ascii="Arial" w:eastAsia="Times New Roman" w:hAnsi="Arial"/>
      <w:szCs w:val="20"/>
    </w:rPr>
  </w:style>
  <w:style w:type="paragraph" w:customStyle="1" w:styleId="Recitals">
    <w:name w:val="Recitals"/>
    <w:basedOn w:val="Normal"/>
    <w:rsid w:val="00B56CE7"/>
    <w:pPr>
      <w:numPr>
        <w:numId w:val="6"/>
      </w:numPr>
      <w:spacing w:after="240"/>
    </w:pPr>
    <w:rPr>
      <w:rFonts w:ascii="Arial" w:eastAsia="Times New Roman" w:hAnsi="Arial"/>
      <w:szCs w:val="20"/>
    </w:rPr>
  </w:style>
  <w:style w:type="character" w:styleId="PageNumber">
    <w:name w:val="page number"/>
    <w:uiPriority w:val="99"/>
    <w:rsid w:val="00B56CE7"/>
  </w:style>
  <w:style w:type="paragraph" w:customStyle="1" w:styleId="ScheduleH1">
    <w:name w:val="ScheduleH1"/>
    <w:basedOn w:val="Heading1"/>
    <w:next w:val="Normal"/>
    <w:rsid w:val="00B56CE7"/>
    <w:pPr>
      <w:tabs>
        <w:tab w:val="num" w:pos="567"/>
      </w:tabs>
      <w:spacing w:before="0"/>
      <w:ind w:left="567" w:hanging="567"/>
    </w:pPr>
    <w:rPr>
      <w:rFonts w:ascii="Arial" w:hAnsi="Arial"/>
      <w:kern w:val="28"/>
      <w:sz w:val="22"/>
      <w:szCs w:val="20"/>
      <w:lang w:eastAsia="en-US"/>
    </w:rPr>
  </w:style>
  <w:style w:type="paragraph" w:customStyle="1" w:styleId="ScheduleAppendix">
    <w:name w:val="Schedule/Appendix"/>
    <w:basedOn w:val="Normal"/>
    <w:next w:val="Normal"/>
    <w:rsid w:val="00B56CE7"/>
    <w:pPr>
      <w:spacing w:line="240" w:lineRule="atLeast"/>
    </w:pPr>
    <w:rPr>
      <w:rFonts w:ascii="Arial" w:eastAsia="Times New Roman" w:hAnsi="Arial"/>
      <w:b/>
      <w:bCs/>
    </w:rPr>
  </w:style>
  <w:style w:type="table" w:customStyle="1" w:styleId="TableGrid1">
    <w:name w:val="Table Grid1"/>
    <w:basedOn w:val="TableNormal"/>
    <w:next w:val="TableGrid"/>
    <w:rsid w:val="00B56CE7"/>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style>
  <w:style w:type="paragraph" w:customStyle="1" w:styleId="Item">
    <w:name w:val="Item"/>
    <w:basedOn w:val="Normal"/>
    <w:next w:val="Normal"/>
    <w:rsid w:val="00B56CE7"/>
    <w:pPr>
      <w:keepNext/>
      <w:numPr>
        <w:numId w:val="7"/>
      </w:numPr>
    </w:pPr>
    <w:rPr>
      <w:rFonts w:ascii="Arial" w:eastAsia="Times New Roman" w:hAnsi="Arial"/>
      <w:szCs w:val="20"/>
    </w:rPr>
  </w:style>
  <w:style w:type="paragraph" w:customStyle="1" w:styleId="Annexure">
    <w:name w:val="Annexure"/>
    <w:basedOn w:val="ScheduleAppendix"/>
    <w:next w:val="Normal"/>
    <w:rsid w:val="00B56CE7"/>
    <w:pPr>
      <w:numPr>
        <w:numId w:val="8"/>
      </w:numPr>
      <w:tabs>
        <w:tab w:val="left" w:pos="1786"/>
      </w:tabs>
    </w:pPr>
    <w:rPr>
      <w:szCs w:val="24"/>
    </w:rPr>
  </w:style>
  <w:style w:type="paragraph" w:customStyle="1" w:styleId="Level41">
    <w:name w:val="Level 4(1)"/>
    <w:basedOn w:val="Level4"/>
    <w:rsid w:val="00B56CE7"/>
    <w:pPr>
      <w:numPr>
        <w:numId w:val="9"/>
      </w:numPr>
      <w:jc w:val="both"/>
    </w:pPr>
  </w:style>
  <w:style w:type="paragraph" w:customStyle="1" w:styleId="Level2a">
    <w:name w:val="Level 2a"/>
    <w:basedOn w:val="Level2"/>
    <w:rsid w:val="00B56CE7"/>
    <w:pPr>
      <w:numPr>
        <w:numId w:val="10"/>
      </w:numPr>
      <w:suppressAutoHyphens w:val="0"/>
      <w:jc w:val="left"/>
    </w:pPr>
    <w:rPr>
      <w:rFonts w:ascii="Arial" w:hAnsi="Arial" w:cs="Arial"/>
      <w:sz w:val="22"/>
      <w:szCs w:val="22"/>
      <w:lang w:eastAsia="en-US"/>
    </w:rPr>
  </w:style>
  <w:style w:type="paragraph" w:customStyle="1" w:styleId="Level3i">
    <w:name w:val="Level 3i"/>
    <w:basedOn w:val="Level3"/>
    <w:rsid w:val="00B56CE7"/>
    <w:pPr>
      <w:numPr>
        <w:numId w:val="11"/>
      </w:numPr>
    </w:pPr>
  </w:style>
  <w:style w:type="paragraph" w:customStyle="1" w:styleId="ScheduleH2">
    <w:name w:val="ScheduleH2"/>
    <w:basedOn w:val="Heading2"/>
    <w:next w:val="Normal"/>
    <w:rsid w:val="00B56CE7"/>
    <w:pPr>
      <w:tabs>
        <w:tab w:val="num" w:pos="1276"/>
      </w:tabs>
      <w:spacing w:after="240"/>
      <w:ind w:left="1276" w:hanging="709"/>
    </w:pPr>
    <w:rPr>
      <w:rFonts w:ascii="Arial" w:hAnsi="Arial"/>
      <w:sz w:val="22"/>
      <w:szCs w:val="20"/>
      <w:lang w:eastAsia="en-US"/>
    </w:rPr>
  </w:style>
  <w:style w:type="paragraph" w:customStyle="1" w:styleId="MainClauses">
    <w:name w:val="Main Clauses"/>
    <w:basedOn w:val="Normal"/>
    <w:rsid w:val="00B56CE7"/>
    <w:pPr>
      <w:tabs>
        <w:tab w:val="left" w:pos="-720"/>
        <w:tab w:val="left" w:pos="0"/>
        <w:tab w:val="left" w:pos="720"/>
        <w:tab w:val="left" w:pos="1440"/>
      </w:tabs>
      <w:spacing w:before="96" w:line="200" w:lineRule="atLeast"/>
    </w:pPr>
    <w:rPr>
      <w:rFonts w:ascii="Arial" w:hAnsi="Arial"/>
      <w:spacing w:val="10"/>
      <w:sz w:val="15"/>
      <w:szCs w:val="20"/>
    </w:rPr>
  </w:style>
  <w:style w:type="paragraph" w:customStyle="1" w:styleId="Level1a">
    <w:name w:val="Level 1a"/>
    <w:basedOn w:val="Level1"/>
    <w:rsid w:val="00B56CE7"/>
    <w:pPr>
      <w:numPr>
        <w:numId w:val="12"/>
      </w:numPr>
    </w:pPr>
  </w:style>
  <w:style w:type="paragraph" w:customStyle="1" w:styleId="TableParagraph">
    <w:name w:val="Table Paragraph"/>
    <w:basedOn w:val="Normal"/>
    <w:uiPriority w:val="1"/>
    <w:rsid w:val="00B56CE7"/>
    <w:rPr>
      <w:rFonts w:ascii="Arial" w:eastAsia="Arial" w:hAnsi="Arial" w:cs="Arial"/>
      <w:lang w:val="en-US"/>
    </w:rPr>
  </w:style>
  <w:style w:type="paragraph" w:styleId="TOCHeading">
    <w:name w:val="TOC Heading"/>
    <w:basedOn w:val="Heading1"/>
    <w:next w:val="Normal"/>
    <w:uiPriority w:val="39"/>
    <w:unhideWhenUsed/>
    <w:qFormat/>
    <w:rsid w:val="00B56CE7"/>
    <w:pPr>
      <w:outlineLvl w:val="9"/>
    </w:pPr>
    <w:rPr>
      <w:lang w:bidi="en-US"/>
    </w:rPr>
  </w:style>
  <w:style w:type="paragraph" w:styleId="Revision">
    <w:name w:val="Revision"/>
    <w:hidden/>
    <w:uiPriority w:val="99"/>
    <w:semiHidden/>
    <w:rsid w:val="00B56CE7"/>
    <w:rPr>
      <w:rFonts w:ascii="Arial" w:eastAsia="Times New Roman" w:hAnsi="Arial" w:cs="Times New Roman"/>
    </w:rPr>
  </w:style>
  <w:style w:type="numbering" w:customStyle="1" w:styleId="BulletSet1">
    <w:name w:val="Bullet Set 1"/>
    <w:basedOn w:val="NoList"/>
    <w:uiPriority w:val="99"/>
    <w:rsid w:val="00B56CE7"/>
    <w:pPr>
      <w:numPr>
        <w:numId w:val="13"/>
      </w:numPr>
    </w:pPr>
  </w:style>
  <w:style w:type="character" w:customStyle="1" w:styleId="ListParagraphChar">
    <w:name w:val="List Paragraph Char"/>
    <w:link w:val="ListParagraph"/>
    <w:uiPriority w:val="34"/>
    <w:locked/>
    <w:rsid w:val="00B56CE7"/>
    <w:rPr>
      <w:rFonts w:ascii="Calibri" w:eastAsia="Times New Roman" w:hAnsi="Calibri" w:cs="Times New Roman"/>
      <w:lang w:eastAsia="en-AU"/>
    </w:rPr>
  </w:style>
  <w:style w:type="table" w:customStyle="1" w:styleId="TableGrid2">
    <w:name w:val="Table Grid2"/>
    <w:basedOn w:val="TableNormal"/>
    <w:next w:val="TableGrid"/>
    <w:uiPriority w:val="39"/>
    <w:rsid w:val="00B56CE7"/>
    <w:pPr>
      <w:spacing w:after="0" w:line="240" w:lineRule="auto"/>
    </w:pPr>
    <w:rPr>
      <w:rFonts w:ascii="Calibri" w:eastAsia="Calibri"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ading1">
    <w:name w:val="Heaading1"/>
    <w:basedOn w:val="Normal"/>
    <w:next w:val="Heading1"/>
    <w:rsid w:val="00B56CE7"/>
    <w:pPr>
      <w:outlineLvl w:val="0"/>
    </w:pPr>
    <w:rPr>
      <w:rFonts w:ascii="Arial" w:hAnsi="Arial" w:cs="Arial"/>
      <w:b/>
    </w:rPr>
  </w:style>
  <w:style w:type="table" w:customStyle="1" w:styleId="TableGrid3">
    <w:name w:val="Table Grid3"/>
    <w:basedOn w:val="TableNormal"/>
    <w:next w:val="TableGrid"/>
    <w:rsid w:val="00B56CE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B56CE7"/>
    <w:rPr>
      <w:sz w:val="16"/>
      <w:szCs w:val="16"/>
    </w:rPr>
  </w:style>
  <w:style w:type="paragraph" w:styleId="CommentText">
    <w:name w:val="annotation text"/>
    <w:basedOn w:val="Normal"/>
    <w:link w:val="CommentTextChar"/>
    <w:uiPriority w:val="99"/>
    <w:unhideWhenUsed/>
    <w:rsid w:val="00B56CE7"/>
    <w:rPr>
      <w:rFonts w:eastAsia="Times New Roman"/>
      <w:sz w:val="20"/>
      <w:szCs w:val="18"/>
      <w:lang w:eastAsia="en-AU"/>
    </w:rPr>
  </w:style>
  <w:style w:type="character" w:customStyle="1" w:styleId="CommentTextChar">
    <w:name w:val="Comment Text Char"/>
    <w:basedOn w:val="DefaultParagraphFont"/>
    <w:link w:val="CommentText"/>
    <w:uiPriority w:val="99"/>
    <w:rsid w:val="00B56CE7"/>
    <w:rPr>
      <w:rFonts w:ascii="Calibri" w:eastAsia="Times New Roman" w:hAnsi="Calibri" w:cs="Times New Roman"/>
      <w:sz w:val="20"/>
      <w:szCs w:val="18"/>
      <w:lang w:eastAsia="en-AU"/>
    </w:rPr>
  </w:style>
  <w:style w:type="paragraph" w:styleId="CommentSubject">
    <w:name w:val="annotation subject"/>
    <w:basedOn w:val="CommentText"/>
    <w:next w:val="CommentText"/>
    <w:link w:val="CommentSubjectChar"/>
    <w:unhideWhenUsed/>
    <w:rsid w:val="00B56CE7"/>
    <w:rPr>
      <w:b/>
      <w:bCs/>
    </w:rPr>
  </w:style>
  <w:style w:type="character" w:customStyle="1" w:styleId="CommentSubjectChar">
    <w:name w:val="Comment Subject Char"/>
    <w:basedOn w:val="CommentTextChar"/>
    <w:link w:val="CommentSubject"/>
    <w:rsid w:val="00B56CE7"/>
    <w:rPr>
      <w:rFonts w:ascii="Calibri" w:eastAsia="Times New Roman" w:hAnsi="Calibri" w:cs="Times New Roman"/>
      <w:b/>
      <w:bCs/>
      <w:sz w:val="20"/>
      <w:szCs w:val="18"/>
      <w:lang w:eastAsia="en-AU"/>
    </w:rPr>
  </w:style>
  <w:style w:type="paragraph" w:customStyle="1" w:styleId="CONBullet">
    <w:name w:val="CON_Bullet"/>
    <w:basedOn w:val="ListParagraph"/>
    <w:qFormat/>
    <w:rsid w:val="00B56CE7"/>
    <w:pPr>
      <w:numPr>
        <w:numId w:val="15"/>
      </w:numPr>
      <w:spacing w:after="120"/>
    </w:pPr>
    <w:rPr>
      <w:rFonts w:ascii="Arial" w:eastAsia="SimSun" w:hAnsi="Arial" w:cs="Arial"/>
      <w:sz w:val="18"/>
      <w:szCs w:val="18"/>
      <w:lang w:eastAsia="en-US"/>
    </w:rPr>
  </w:style>
  <w:style w:type="paragraph" w:customStyle="1" w:styleId="CONBullet2">
    <w:name w:val="CON_Bullet2"/>
    <w:basedOn w:val="CONBullet"/>
    <w:qFormat/>
    <w:rsid w:val="00B56CE7"/>
    <w:pPr>
      <w:numPr>
        <w:ilvl w:val="1"/>
      </w:numPr>
      <w:tabs>
        <w:tab w:val="num" w:pos="360"/>
      </w:tabs>
      <w:ind w:left="993" w:hanging="142"/>
    </w:pPr>
  </w:style>
  <w:style w:type="numbering" w:customStyle="1" w:styleId="NoList2">
    <w:name w:val="No List2"/>
    <w:next w:val="NoList"/>
    <w:uiPriority w:val="99"/>
    <w:semiHidden/>
    <w:unhideWhenUsed/>
    <w:rsid w:val="00B56CE7"/>
  </w:style>
  <w:style w:type="table" w:customStyle="1" w:styleId="TableGrid0">
    <w:name w:val="TableGrid"/>
    <w:rsid w:val="00B56CE7"/>
    <w:rPr>
      <w:rFonts w:ascii="Calibri" w:eastAsia="Times New Roman" w:hAnsi="Calibri" w:cs="Times New Roman"/>
      <w:lang w:eastAsia="en-AU"/>
    </w:rPr>
    <w:tblPr>
      <w:tblCellMar>
        <w:top w:w="0" w:type="dxa"/>
        <w:left w:w="0" w:type="dxa"/>
        <w:bottom w:w="0" w:type="dxa"/>
        <w:right w:w="0" w:type="dxa"/>
      </w:tblCellMar>
    </w:tblPr>
  </w:style>
  <w:style w:type="paragraph" w:styleId="Quote">
    <w:name w:val="Quote"/>
    <w:basedOn w:val="Normal"/>
    <w:next w:val="Normal"/>
    <w:link w:val="QuoteChar"/>
    <w:uiPriority w:val="29"/>
    <w:qFormat/>
    <w:rsid w:val="00B56CE7"/>
    <w:pPr>
      <w:spacing w:before="200"/>
      <w:ind w:left="360" w:right="360"/>
    </w:pPr>
    <w:rPr>
      <w:rFonts w:eastAsia="Times New Roman"/>
      <w:i/>
      <w:iCs/>
      <w:lang w:eastAsia="en-AU"/>
    </w:rPr>
  </w:style>
  <w:style w:type="character" w:customStyle="1" w:styleId="QuoteChar">
    <w:name w:val="Quote Char"/>
    <w:basedOn w:val="DefaultParagraphFont"/>
    <w:link w:val="Quote"/>
    <w:uiPriority w:val="29"/>
    <w:rsid w:val="00B56CE7"/>
    <w:rPr>
      <w:rFonts w:ascii="Calibri" w:eastAsia="Times New Roman" w:hAnsi="Calibri" w:cs="Times New Roman"/>
      <w:i/>
      <w:iCs/>
      <w:lang w:eastAsia="en-AU"/>
    </w:rPr>
  </w:style>
  <w:style w:type="paragraph" w:styleId="IntenseQuote">
    <w:name w:val="Intense Quote"/>
    <w:basedOn w:val="Normal"/>
    <w:next w:val="Normal"/>
    <w:link w:val="IntenseQuoteChar"/>
    <w:uiPriority w:val="30"/>
    <w:qFormat/>
    <w:rsid w:val="00B56CE7"/>
    <w:pPr>
      <w:pBdr>
        <w:bottom w:val="single" w:sz="4" w:space="1" w:color="auto"/>
      </w:pBdr>
      <w:spacing w:before="200" w:after="280"/>
      <w:ind w:left="1008" w:right="1152"/>
      <w:jc w:val="both"/>
    </w:pPr>
    <w:rPr>
      <w:rFonts w:eastAsia="Times New Roman"/>
      <w:b/>
      <w:bCs/>
      <w:i/>
      <w:iCs/>
      <w:lang w:eastAsia="en-AU"/>
    </w:rPr>
  </w:style>
  <w:style w:type="character" w:customStyle="1" w:styleId="IntenseQuoteChar">
    <w:name w:val="Intense Quote Char"/>
    <w:basedOn w:val="DefaultParagraphFont"/>
    <w:link w:val="IntenseQuote"/>
    <w:uiPriority w:val="30"/>
    <w:rsid w:val="00B56CE7"/>
    <w:rPr>
      <w:rFonts w:ascii="Calibri" w:eastAsia="Times New Roman" w:hAnsi="Calibri" w:cs="Times New Roman"/>
      <w:b/>
      <w:bCs/>
      <w:i/>
      <w:iCs/>
      <w:lang w:eastAsia="en-AU"/>
    </w:rPr>
  </w:style>
  <w:style w:type="character" w:styleId="SubtleEmphasis">
    <w:name w:val="Subtle Emphasis"/>
    <w:uiPriority w:val="19"/>
    <w:qFormat/>
    <w:rsid w:val="00B56CE7"/>
    <w:rPr>
      <w:i/>
      <w:iCs/>
    </w:rPr>
  </w:style>
  <w:style w:type="character" w:styleId="IntenseEmphasis">
    <w:name w:val="Intense Emphasis"/>
    <w:uiPriority w:val="21"/>
    <w:qFormat/>
    <w:rsid w:val="00B56CE7"/>
    <w:rPr>
      <w:b/>
      <w:bCs/>
    </w:rPr>
  </w:style>
  <w:style w:type="character" w:styleId="SubtleReference">
    <w:name w:val="Subtle Reference"/>
    <w:uiPriority w:val="31"/>
    <w:qFormat/>
    <w:rsid w:val="00B56CE7"/>
    <w:rPr>
      <w:smallCaps/>
    </w:rPr>
  </w:style>
  <w:style w:type="character" w:styleId="IntenseReference">
    <w:name w:val="Intense Reference"/>
    <w:uiPriority w:val="32"/>
    <w:qFormat/>
    <w:rsid w:val="00B56CE7"/>
    <w:rPr>
      <w:smallCaps/>
      <w:spacing w:val="5"/>
      <w:u w:val="single"/>
    </w:rPr>
  </w:style>
  <w:style w:type="character" w:styleId="BookTitle">
    <w:name w:val="Book Title"/>
    <w:uiPriority w:val="33"/>
    <w:qFormat/>
    <w:rsid w:val="00B56CE7"/>
    <w:rPr>
      <w:i/>
      <w:iCs/>
      <w:smallCaps/>
      <w:spacing w:val="5"/>
    </w:rPr>
  </w:style>
  <w:style w:type="numbering" w:customStyle="1" w:styleId="NoList3">
    <w:name w:val="No List3"/>
    <w:next w:val="NoList"/>
    <w:semiHidden/>
    <w:rsid w:val="00B56CE7"/>
  </w:style>
  <w:style w:type="paragraph" w:customStyle="1" w:styleId="DocumentContent">
    <w:name w:val="Document Content"/>
    <w:basedOn w:val="Normal"/>
    <w:rsid w:val="00B56CE7"/>
    <w:pPr>
      <w:spacing w:after="120"/>
    </w:pPr>
    <w:rPr>
      <w:rFonts w:ascii="Arial" w:eastAsia="Times New Roman" w:hAnsi="Arial"/>
      <w:bCs/>
      <w:szCs w:val="20"/>
    </w:rPr>
  </w:style>
  <w:style w:type="paragraph" w:customStyle="1" w:styleId="BulletedPoint">
    <w:name w:val="Bulleted Point"/>
    <w:basedOn w:val="Normal"/>
    <w:rsid w:val="00B56CE7"/>
    <w:pPr>
      <w:numPr>
        <w:numId w:val="16"/>
      </w:numPr>
      <w:spacing w:after="120"/>
    </w:pPr>
    <w:rPr>
      <w:rFonts w:ascii="Arial" w:eastAsia="Times New Roman" w:hAnsi="Arial"/>
      <w:color w:val="000000"/>
      <w:szCs w:val="20"/>
      <w:lang w:val="en-US"/>
    </w:rPr>
  </w:style>
  <w:style w:type="paragraph" w:customStyle="1" w:styleId="SubBulletedPoint">
    <w:name w:val="Sub Bulleted Point"/>
    <w:basedOn w:val="BulletedPoint"/>
    <w:rsid w:val="00B56CE7"/>
    <w:pPr>
      <w:numPr>
        <w:ilvl w:val="1"/>
      </w:numPr>
      <w:tabs>
        <w:tab w:val="left" w:pos="1701"/>
      </w:tabs>
    </w:pPr>
    <w:rPr>
      <w:color w:val="auto"/>
    </w:rPr>
  </w:style>
  <w:style w:type="paragraph" w:customStyle="1" w:styleId="WebAddress">
    <w:name w:val="Web Address"/>
    <w:basedOn w:val="Normal"/>
    <w:rsid w:val="00B56CE7"/>
    <w:pPr>
      <w:spacing w:before="40" w:after="40"/>
      <w:ind w:left="567"/>
    </w:pPr>
    <w:rPr>
      <w:rFonts w:ascii="Arial" w:eastAsia="Times New Roman" w:hAnsi="Arial"/>
      <w:color w:val="000080"/>
      <w:szCs w:val="20"/>
      <w:u w:val="single"/>
      <w:lang w:val="en-US"/>
    </w:rPr>
  </w:style>
  <w:style w:type="paragraph" w:customStyle="1" w:styleId="FactSheetTitle">
    <w:name w:val="Fact Sheet Title"/>
    <w:basedOn w:val="Heading1"/>
    <w:rsid w:val="00B56CE7"/>
    <w:pPr>
      <w:keepNext/>
      <w:numPr>
        <w:numId w:val="14"/>
      </w:numPr>
      <w:spacing w:after="240"/>
      <w:contextualSpacing w:val="0"/>
    </w:pPr>
    <w:rPr>
      <w:rFonts w:ascii="Arial" w:hAnsi="Arial" w:cs="Arial"/>
      <w:color w:val="333333"/>
      <w:kern w:val="32"/>
      <w:sz w:val="24"/>
      <w:szCs w:val="32"/>
      <w:lang w:val="en-US" w:eastAsia="en-US"/>
    </w:rPr>
  </w:style>
  <w:style w:type="paragraph" w:customStyle="1" w:styleId="BulletedPointIndent">
    <w:name w:val="Bulleted Point Indent"/>
    <w:basedOn w:val="BulletedPoint"/>
    <w:qFormat/>
    <w:rsid w:val="00B56CE7"/>
    <w:pPr>
      <w:numPr>
        <w:numId w:val="17"/>
      </w:numPr>
      <w:tabs>
        <w:tab w:val="left" w:pos="1134"/>
      </w:tabs>
    </w:pPr>
    <w:rPr>
      <w:color w:val="auto"/>
    </w:rPr>
  </w:style>
  <w:style w:type="paragraph" w:customStyle="1" w:styleId="DocumentContentIndent">
    <w:name w:val="Document Content Indent"/>
    <w:basedOn w:val="Normal"/>
    <w:rsid w:val="00B56CE7"/>
    <w:pPr>
      <w:spacing w:after="120"/>
      <w:ind w:left="567"/>
    </w:pPr>
    <w:rPr>
      <w:rFonts w:ascii="Arial" w:eastAsia="Times New Roman" w:hAnsi="Arial"/>
      <w:szCs w:val="20"/>
      <w:lang w:val="en-US"/>
    </w:rPr>
  </w:style>
  <w:style w:type="paragraph" w:customStyle="1" w:styleId="StyleHeading1ArialBold12ptAutoJustifiedBefore12p">
    <w:name w:val="Style Heading 1 + Arial Bold 12 pt Auto Justified Before:  12 p..."/>
    <w:basedOn w:val="Heading1"/>
    <w:rsid w:val="00B56CE7"/>
    <w:pPr>
      <w:keepNext/>
      <w:spacing w:before="360" w:after="120"/>
      <w:ind w:left="720" w:hanging="360"/>
      <w:contextualSpacing w:val="0"/>
      <w:jc w:val="both"/>
    </w:pPr>
    <w:rPr>
      <w:rFonts w:ascii="Arial Bold" w:hAnsi="Arial Bold"/>
      <w:kern w:val="32"/>
      <w:sz w:val="24"/>
      <w:szCs w:val="20"/>
      <w:lang w:eastAsia="en-US"/>
    </w:rPr>
  </w:style>
  <w:style w:type="table" w:customStyle="1" w:styleId="TableGrid4">
    <w:name w:val="Table Grid4"/>
    <w:basedOn w:val="TableNormal"/>
    <w:next w:val="TableGrid"/>
    <w:rsid w:val="00B56CE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56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241047"/>
  </w:style>
  <w:style w:type="paragraph" w:customStyle="1" w:styleId="footnotedescription">
    <w:name w:val="footnote description"/>
    <w:next w:val="Normal"/>
    <w:link w:val="footnotedescriptionChar"/>
    <w:hidden/>
    <w:rsid w:val="00241047"/>
    <w:pPr>
      <w:spacing w:after="0" w:line="252" w:lineRule="auto"/>
      <w:ind w:left="272" w:hanging="272"/>
    </w:pPr>
    <w:rPr>
      <w:rFonts w:ascii="Microsoft Sans Serif" w:eastAsia="Microsoft Sans Serif" w:hAnsi="Microsoft Sans Serif" w:cs="Microsoft Sans Serif"/>
      <w:color w:val="000000"/>
      <w:sz w:val="16"/>
      <w:lang w:eastAsia="en-AU"/>
    </w:rPr>
  </w:style>
  <w:style w:type="character" w:customStyle="1" w:styleId="footnotedescriptionChar">
    <w:name w:val="footnote description Char"/>
    <w:link w:val="footnotedescription"/>
    <w:rsid w:val="00241047"/>
    <w:rPr>
      <w:rFonts w:ascii="Microsoft Sans Serif" w:eastAsia="Microsoft Sans Serif" w:hAnsi="Microsoft Sans Serif" w:cs="Microsoft Sans Serif"/>
      <w:color w:val="000000"/>
      <w:sz w:val="16"/>
      <w:lang w:eastAsia="en-AU"/>
    </w:rPr>
  </w:style>
  <w:style w:type="character" w:customStyle="1" w:styleId="footnotemark">
    <w:name w:val="footnote mark"/>
    <w:hidden/>
    <w:rsid w:val="00241047"/>
    <w:rPr>
      <w:rFonts w:ascii="Microsoft Sans Serif" w:eastAsia="Microsoft Sans Serif" w:hAnsi="Microsoft Sans Serif" w:cs="Microsoft Sans Serif"/>
      <w:color w:val="000000"/>
      <w:sz w:val="16"/>
      <w:vertAlign w:val="superscript"/>
    </w:rPr>
  </w:style>
  <w:style w:type="table" w:customStyle="1" w:styleId="TableGrid10">
    <w:name w:val="TableGrid1"/>
    <w:rsid w:val="00241047"/>
    <w:pPr>
      <w:spacing w:after="0" w:line="240" w:lineRule="auto"/>
    </w:pPr>
    <w:rPr>
      <w:rFonts w:eastAsia="Times New Roman"/>
      <w:lang w:eastAsia="en-AU"/>
    </w:rPr>
    <w:tblPr>
      <w:tblCellMar>
        <w:top w:w="0" w:type="dxa"/>
        <w:left w:w="0" w:type="dxa"/>
        <w:bottom w:w="0" w:type="dxa"/>
        <w:right w:w="0" w:type="dxa"/>
      </w:tblCellMar>
    </w:tblPr>
  </w:style>
  <w:style w:type="table" w:customStyle="1" w:styleId="TableGrid6">
    <w:name w:val="Table Grid6"/>
    <w:basedOn w:val="TableNormal"/>
    <w:next w:val="TableGrid"/>
    <w:rsid w:val="003C4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718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DF35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C6A0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69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2111">
      <w:bodyDiv w:val="1"/>
      <w:marLeft w:val="0"/>
      <w:marRight w:val="0"/>
      <w:marTop w:val="0"/>
      <w:marBottom w:val="0"/>
      <w:divBdr>
        <w:top w:val="none" w:sz="0" w:space="0" w:color="auto"/>
        <w:left w:val="none" w:sz="0" w:space="0" w:color="auto"/>
        <w:bottom w:val="none" w:sz="0" w:space="0" w:color="auto"/>
        <w:right w:val="none" w:sz="0" w:space="0" w:color="auto"/>
      </w:divBdr>
    </w:div>
    <w:div w:id="212933443">
      <w:bodyDiv w:val="1"/>
      <w:marLeft w:val="0"/>
      <w:marRight w:val="0"/>
      <w:marTop w:val="0"/>
      <w:marBottom w:val="0"/>
      <w:divBdr>
        <w:top w:val="none" w:sz="0" w:space="0" w:color="auto"/>
        <w:left w:val="none" w:sz="0" w:space="0" w:color="auto"/>
        <w:bottom w:val="none" w:sz="0" w:space="0" w:color="auto"/>
        <w:right w:val="none" w:sz="0" w:space="0" w:color="auto"/>
      </w:divBdr>
    </w:div>
    <w:div w:id="252707399">
      <w:bodyDiv w:val="1"/>
      <w:marLeft w:val="0"/>
      <w:marRight w:val="0"/>
      <w:marTop w:val="0"/>
      <w:marBottom w:val="0"/>
      <w:divBdr>
        <w:top w:val="none" w:sz="0" w:space="0" w:color="auto"/>
        <w:left w:val="none" w:sz="0" w:space="0" w:color="auto"/>
        <w:bottom w:val="none" w:sz="0" w:space="0" w:color="auto"/>
        <w:right w:val="none" w:sz="0" w:space="0" w:color="auto"/>
      </w:divBdr>
    </w:div>
    <w:div w:id="400713409">
      <w:bodyDiv w:val="1"/>
      <w:marLeft w:val="0"/>
      <w:marRight w:val="0"/>
      <w:marTop w:val="0"/>
      <w:marBottom w:val="0"/>
      <w:divBdr>
        <w:top w:val="none" w:sz="0" w:space="0" w:color="auto"/>
        <w:left w:val="none" w:sz="0" w:space="0" w:color="auto"/>
        <w:bottom w:val="none" w:sz="0" w:space="0" w:color="auto"/>
        <w:right w:val="none" w:sz="0" w:space="0" w:color="auto"/>
      </w:divBdr>
    </w:div>
    <w:div w:id="416901754">
      <w:bodyDiv w:val="1"/>
      <w:marLeft w:val="0"/>
      <w:marRight w:val="0"/>
      <w:marTop w:val="0"/>
      <w:marBottom w:val="0"/>
      <w:divBdr>
        <w:top w:val="none" w:sz="0" w:space="0" w:color="auto"/>
        <w:left w:val="none" w:sz="0" w:space="0" w:color="auto"/>
        <w:bottom w:val="none" w:sz="0" w:space="0" w:color="auto"/>
        <w:right w:val="none" w:sz="0" w:space="0" w:color="auto"/>
      </w:divBdr>
    </w:div>
    <w:div w:id="506291158">
      <w:bodyDiv w:val="1"/>
      <w:marLeft w:val="0"/>
      <w:marRight w:val="0"/>
      <w:marTop w:val="0"/>
      <w:marBottom w:val="0"/>
      <w:divBdr>
        <w:top w:val="none" w:sz="0" w:space="0" w:color="auto"/>
        <w:left w:val="none" w:sz="0" w:space="0" w:color="auto"/>
        <w:bottom w:val="none" w:sz="0" w:space="0" w:color="auto"/>
        <w:right w:val="none" w:sz="0" w:space="0" w:color="auto"/>
      </w:divBdr>
    </w:div>
    <w:div w:id="553734336">
      <w:bodyDiv w:val="1"/>
      <w:marLeft w:val="0"/>
      <w:marRight w:val="0"/>
      <w:marTop w:val="0"/>
      <w:marBottom w:val="0"/>
      <w:divBdr>
        <w:top w:val="none" w:sz="0" w:space="0" w:color="auto"/>
        <w:left w:val="none" w:sz="0" w:space="0" w:color="auto"/>
        <w:bottom w:val="none" w:sz="0" w:space="0" w:color="auto"/>
        <w:right w:val="none" w:sz="0" w:space="0" w:color="auto"/>
      </w:divBdr>
    </w:div>
    <w:div w:id="579366756">
      <w:bodyDiv w:val="1"/>
      <w:marLeft w:val="0"/>
      <w:marRight w:val="0"/>
      <w:marTop w:val="0"/>
      <w:marBottom w:val="0"/>
      <w:divBdr>
        <w:top w:val="none" w:sz="0" w:space="0" w:color="auto"/>
        <w:left w:val="none" w:sz="0" w:space="0" w:color="auto"/>
        <w:bottom w:val="none" w:sz="0" w:space="0" w:color="auto"/>
        <w:right w:val="none" w:sz="0" w:space="0" w:color="auto"/>
      </w:divBdr>
    </w:div>
    <w:div w:id="589776106">
      <w:bodyDiv w:val="1"/>
      <w:marLeft w:val="0"/>
      <w:marRight w:val="0"/>
      <w:marTop w:val="0"/>
      <w:marBottom w:val="0"/>
      <w:divBdr>
        <w:top w:val="none" w:sz="0" w:space="0" w:color="auto"/>
        <w:left w:val="none" w:sz="0" w:space="0" w:color="auto"/>
        <w:bottom w:val="none" w:sz="0" w:space="0" w:color="auto"/>
        <w:right w:val="none" w:sz="0" w:space="0" w:color="auto"/>
      </w:divBdr>
    </w:div>
    <w:div w:id="674183731">
      <w:bodyDiv w:val="1"/>
      <w:marLeft w:val="0"/>
      <w:marRight w:val="0"/>
      <w:marTop w:val="0"/>
      <w:marBottom w:val="0"/>
      <w:divBdr>
        <w:top w:val="none" w:sz="0" w:space="0" w:color="auto"/>
        <w:left w:val="none" w:sz="0" w:space="0" w:color="auto"/>
        <w:bottom w:val="none" w:sz="0" w:space="0" w:color="auto"/>
        <w:right w:val="none" w:sz="0" w:space="0" w:color="auto"/>
      </w:divBdr>
    </w:div>
    <w:div w:id="695616244">
      <w:bodyDiv w:val="1"/>
      <w:marLeft w:val="0"/>
      <w:marRight w:val="0"/>
      <w:marTop w:val="0"/>
      <w:marBottom w:val="0"/>
      <w:divBdr>
        <w:top w:val="none" w:sz="0" w:space="0" w:color="auto"/>
        <w:left w:val="none" w:sz="0" w:space="0" w:color="auto"/>
        <w:bottom w:val="none" w:sz="0" w:space="0" w:color="auto"/>
        <w:right w:val="none" w:sz="0" w:space="0" w:color="auto"/>
      </w:divBdr>
    </w:div>
    <w:div w:id="842624026">
      <w:bodyDiv w:val="1"/>
      <w:marLeft w:val="0"/>
      <w:marRight w:val="0"/>
      <w:marTop w:val="0"/>
      <w:marBottom w:val="0"/>
      <w:divBdr>
        <w:top w:val="none" w:sz="0" w:space="0" w:color="auto"/>
        <w:left w:val="none" w:sz="0" w:space="0" w:color="auto"/>
        <w:bottom w:val="none" w:sz="0" w:space="0" w:color="auto"/>
        <w:right w:val="none" w:sz="0" w:space="0" w:color="auto"/>
      </w:divBdr>
    </w:div>
    <w:div w:id="864248916">
      <w:bodyDiv w:val="1"/>
      <w:marLeft w:val="0"/>
      <w:marRight w:val="0"/>
      <w:marTop w:val="0"/>
      <w:marBottom w:val="0"/>
      <w:divBdr>
        <w:top w:val="none" w:sz="0" w:space="0" w:color="auto"/>
        <w:left w:val="none" w:sz="0" w:space="0" w:color="auto"/>
        <w:bottom w:val="none" w:sz="0" w:space="0" w:color="auto"/>
        <w:right w:val="none" w:sz="0" w:space="0" w:color="auto"/>
      </w:divBdr>
    </w:div>
    <w:div w:id="896820730">
      <w:bodyDiv w:val="1"/>
      <w:marLeft w:val="0"/>
      <w:marRight w:val="0"/>
      <w:marTop w:val="0"/>
      <w:marBottom w:val="0"/>
      <w:divBdr>
        <w:top w:val="none" w:sz="0" w:space="0" w:color="auto"/>
        <w:left w:val="none" w:sz="0" w:space="0" w:color="auto"/>
        <w:bottom w:val="none" w:sz="0" w:space="0" w:color="auto"/>
        <w:right w:val="none" w:sz="0" w:space="0" w:color="auto"/>
      </w:divBdr>
    </w:div>
    <w:div w:id="908424819">
      <w:bodyDiv w:val="1"/>
      <w:marLeft w:val="0"/>
      <w:marRight w:val="0"/>
      <w:marTop w:val="0"/>
      <w:marBottom w:val="0"/>
      <w:divBdr>
        <w:top w:val="none" w:sz="0" w:space="0" w:color="auto"/>
        <w:left w:val="none" w:sz="0" w:space="0" w:color="auto"/>
        <w:bottom w:val="none" w:sz="0" w:space="0" w:color="auto"/>
        <w:right w:val="none" w:sz="0" w:space="0" w:color="auto"/>
      </w:divBdr>
    </w:div>
    <w:div w:id="910384932">
      <w:bodyDiv w:val="1"/>
      <w:marLeft w:val="0"/>
      <w:marRight w:val="0"/>
      <w:marTop w:val="0"/>
      <w:marBottom w:val="0"/>
      <w:divBdr>
        <w:top w:val="none" w:sz="0" w:space="0" w:color="auto"/>
        <w:left w:val="none" w:sz="0" w:space="0" w:color="auto"/>
        <w:bottom w:val="none" w:sz="0" w:space="0" w:color="auto"/>
        <w:right w:val="none" w:sz="0" w:space="0" w:color="auto"/>
      </w:divBdr>
    </w:div>
    <w:div w:id="987904241">
      <w:bodyDiv w:val="1"/>
      <w:marLeft w:val="0"/>
      <w:marRight w:val="0"/>
      <w:marTop w:val="0"/>
      <w:marBottom w:val="0"/>
      <w:divBdr>
        <w:top w:val="none" w:sz="0" w:space="0" w:color="auto"/>
        <w:left w:val="none" w:sz="0" w:space="0" w:color="auto"/>
        <w:bottom w:val="none" w:sz="0" w:space="0" w:color="auto"/>
        <w:right w:val="none" w:sz="0" w:space="0" w:color="auto"/>
      </w:divBdr>
    </w:div>
    <w:div w:id="988245051">
      <w:bodyDiv w:val="1"/>
      <w:marLeft w:val="0"/>
      <w:marRight w:val="0"/>
      <w:marTop w:val="0"/>
      <w:marBottom w:val="0"/>
      <w:divBdr>
        <w:top w:val="none" w:sz="0" w:space="0" w:color="auto"/>
        <w:left w:val="none" w:sz="0" w:space="0" w:color="auto"/>
        <w:bottom w:val="none" w:sz="0" w:space="0" w:color="auto"/>
        <w:right w:val="none" w:sz="0" w:space="0" w:color="auto"/>
      </w:divBdr>
    </w:div>
    <w:div w:id="1025405387">
      <w:bodyDiv w:val="1"/>
      <w:marLeft w:val="0"/>
      <w:marRight w:val="0"/>
      <w:marTop w:val="0"/>
      <w:marBottom w:val="0"/>
      <w:divBdr>
        <w:top w:val="none" w:sz="0" w:space="0" w:color="auto"/>
        <w:left w:val="none" w:sz="0" w:space="0" w:color="auto"/>
        <w:bottom w:val="none" w:sz="0" w:space="0" w:color="auto"/>
        <w:right w:val="none" w:sz="0" w:space="0" w:color="auto"/>
      </w:divBdr>
    </w:div>
    <w:div w:id="1027489127">
      <w:bodyDiv w:val="1"/>
      <w:marLeft w:val="0"/>
      <w:marRight w:val="0"/>
      <w:marTop w:val="0"/>
      <w:marBottom w:val="0"/>
      <w:divBdr>
        <w:top w:val="none" w:sz="0" w:space="0" w:color="auto"/>
        <w:left w:val="none" w:sz="0" w:space="0" w:color="auto"/>
        <w:bottom w:val="none" w:sz="0" w:space="0" w:color="auto"/>
        <w:right w:val="none" w:sz="0" w:space="0" w:color="auto"/>
      </w:divBdr>
    </w:div>
    <w:div w:id="1052921821">
      <w:bodyDiv w:val="1"/>
      <w:marLeft w:val="0"/>
      <w:marRight w:val="0"/>
      <w:marTop w:val="0"/>
      <w:marBottom w:val="0"/>
      <w:divBdr>
        <w:top w:val="none" w:sz="0" w:space="0" w:color="auto"/>
        <w:left w:val="none" w:sz="0" w:space="0" w:color="auto"/>
        <w:bottom w:val="none" w:sz="0" w:space="0" w:color="auto"/>
        <w:right w:val="none" w:sz="0" w:space="0" w:color="auto"/>
      </w:divBdr>
    </w:div>
    <w:div w:id="1116753391">
      <w:bodyDiv w:val="1"/>
      <w:marLeft w:val="0"/>
      <w:marRight w:val="0"/>
      <w:marTop w:val="0"/>
      <w:marBottom w:val="0"/>
      <w:divBdr>
        <w:top w:val="none" w:sz="0" w:space="0" w:color="auto"/>
        <w:left w:val="none" w:sz="0" w:space="0" w:color="auto"/>
        <w:bottom w:val="none" w:sz="0" w:space="0" w:color="auto"/>
        <w:right w:val="none" w:sz="0" w:space="0" w:color="auto"/>
      </w:divBdr>
    </w:div>
    <w:div w:id="1256204194">
      <w:bodyDiv w:val="1"/>
      <w:marLeft w:val="0"/>
      <w:marRight w:val="0"/>
      <w:marTop w:val="0"/>
      <w:marBottom w:val="0"/>
      <w:divBdr>
        <w:top w:val="none" w:sz="0" w:space="0" w:color="auto"/>
        <w:left w:val="none" w:sz="0" w:space="0" w:color="auto"/>
        <w:bottom w:val="none" w:sz="0" w:space="0" w:color="auto"/>
        <w:right w:val="none" w:sz="0" w:space="0" w:color="auto"/>
      </w:divBdr>
    </w:div>
    <w:div w:id="1266428741">
      <w:bodyDiv w:val="1"/>
      <w:marLeft w:val="0"/>
      <w:marRight w:val="0"/>
      <w:marTop w:val="0"/>
      <w:marBottom w:val="0"/>
      <w:divBdr>
        <w:top w:val="none" w:sz="0" w:space="0" w:color="auto"/>
        <w:left w:val="none" w:sz="0" w:space="0" w:color="auto"/>
        <w:bottom w:val="none" w:sz="0" w:space="0" w:color="auto"/>
        <w:right w:val="none" w:sz="0" w:space="0" w:color="auto"/>
      </w:divBdr>
    </w:div>
    <w:div w:id="1498644245">
      <w:bodyDiv w:val="1"/>
      <w:marLeft w:val="0"/>
      <w:marRight w:val="0"/>
      <w:marTop w:val="0"/>
      <w:marBottom w:val="0"/>
      <w:divBdr>
        <w:top w:val="none" w:sz="0" w:space="0" w:color="auto"/>
        <w:left w:val="none" w:sz="0" w:space="0" w:color="auto"/>
        <w:bottom w:val="none" w:sz="0" w:space="0" w:color="auto"/>
        <w:right w:val="none" w:sz="0" w:space="0" w:color="auto"/>
      </w:divBdr>
    </w:div>
    <w:div w:id="1579048524">
      <w:bodyDiv w:val="1"/>
      <w:marLeft w:val="0"/>
      <w:marRight w:val="0"/>
      <w:marTop w:val="0"/>
      <w:marBottom w:val="0"/>
      <w:divBdr>
        <w:top w:val="none" w:sz="0" w:space="0" w:color="auto"/>
        <w:left w:val="none" w:sz="0" w:space="0" w:color="auto"/>
        <w:bottom w:val="none" w:sz="0" w:space="0" w:color="auto"/>
        <w:right w:val="none" w:sz="0" w:space="0" w:color="auto"/>
      </w:divBdr>
    </w:div>
    <w:div w:id="1600285598">
      <w:bodyDiv w:val="1"/>
      <w:marLeft w:val="0"/>
      <w:marRight w:val="0"/>
      <w:marTop w:val="0"/>
      <w:marBottom w:val="0"/>
      <w:divBdr>
        <w:top w:val="none" w:sz="0" w:space="0" w:color="auto"/>
        <w:left w:val="none" w:sz="0" w:space="0" w:color="auto"/>
        <w:bottom w:val="none" w:sz="0" w:space="0" w:color="auto"/>
        <w:right w:val="none" w:sz="0" w:space="0" w:color="auto"/>
      </w:divBdr>
    </w:div>
    <w:div w:id="1797067088">
      <w:bodyDiv w:val="1"/>
      <w:marLeft w:val="0"/>
      <w:marRight w:val="0"/>
      <w:marTop w:val="0"/>
      <w:marBottom w:val="0"/>
      <w:divBdr>
        <w:top w:val="none" w:sz="0" w:space="0" w:color="auto"/>
        <w:left w:val="none" w:sz="0" w:space="0" w:color="auto"/>
        <w:bottom w:val="none" w:sz="0" w:space="0" w:color="auto"/>
        <w:right w:val="none" w:sz="0" w:space="0" w:color="auto"/>
      </w:divBdr>
    </w:div>
    <w:div w:id="1819805516">
      <w:bodyDiv w:val="1"/>
      <w:marLeft w:val="0"/>
      <w:marRight w:val="0"/>
      <w:marTop w:val="0"/>
      <w:marBottom w:val="0"/>
      <w:divBdr>
        <w:top w:val="none" w:sz="0" w:space="0" w:color="auto"/>
        <w:left w:val="none" w:sz="0" w:space="0" w:color="auto"/>
        <w:bottom w:val="none" w:sz="0" w:space="0" w:color="auto"/>
        <w:right w:val="none" w:sz="0" w:space="0" w:color="auto"/>
      </w:divBdr>
    </w:div>
    <w:div w:id="2009282151">
      <w:bodyDiv w:val="1"/>
      <w:marLeft w:val="0"/>
      <w:marRight w:val="0"/>
      <w:marTop w:val="0"/>
      <w:marBottom w:val="0"/>
      <w:divBdr>
        <w:top w:val="none" w:sz="0" w:space="0" w:color="auto"/>
        <w:left w:val="none" w:sz="0" w:space="0" w:color="auto"/>
        <w:bottom w:val="none" w:sz="0" w:space="0" w:color="auto"/>
        <w:right w:val="none" w:sz="0" w:space="0" w:color="auto"/>
      </w:divBdr>
    </w:div>
    <w:div w:id="2115010213">
      <w:bodyDiv w:val="1"/>
      <w:marLeft w:val="0"/>
      <w:marRight w:val="0"/>
      <w:marTop w:val="0"/>
      <w:marBottom w:val="0"/>
      <w:divBdr>
        <w:top w:val="none" w:sz="0" w:space="0" w:color="auto"/>
        <w:left w:val="none" w:sz="0" w:space="0" w:color="auto"/>
        <w:bottom w:val="none" w:sz="0" w:space="0" w:color="auto"/>
        <w:right w:val="none" w:sz="0" w:space="0" w:color="auto"/>
      </w:divBdr>
    </w:div>
    <w:div w:id="214631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61290873604,,374844717" TargetMode="Externa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package" Target="embeddings/Microsoft_Excel_Worksheet.xlsx"/><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lobal.gotomeeting.com/join/374844717" TargetMode="External"/><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e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oleObject" Target="embeddings/oleObject4.bin"/><Relationship Id="rId28" Type="http://schemas.openxmlformats.org/officeDocument/2006/relationships/image" Target="media/image9.emf"/><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oleObject" Target="embeddings/oleObject3.bin"/><Relationship Id="rId31" Type="http://schemas.openxmlformats.org/officeDocument/2006/relationships/oleObject" Target="embeddings/oleObject8.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oleObject6.bin"/><Relationship Id="rId30" Type="http://schemas.openxmlformats.org/officeDocument/2006/relationships/image" Target="media/image10.e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968350C3CC744A7D284786C2E1E12" ma:contentTypeVersion="11" ma:contentTypeDescription="Create a new document." ma:contentTypeScope="" ma:versionID="e95af4a8d407746a2f3b1114e75de2f6">
  <xsd:schema xmlns:xsd="http://www.w3.org/2001/XMLSchema" xmlns:xs="http://www.w3.org/2001/XMLSchema" xmlns:p="http://schemas.microsoft.com/office/2006/metadata/properties" xmlns:ns3="04613048-5a79-4fbe-ba8d-cd94c823c259" xmlns:ns4="c4a8f408-cba2-4fd8-a662-4677264c8042" targetNamespace="http://schemas.microsoft.com/office/2006/metadata/properties" ma:root="true" ma:fieldsID="48ab65a06ced9e5a3067c09f11a39c1d" ns3:_="" ns4:_="">
    <xsd:import namespace="04613048-5a79-4fbe-ba8d-cd94c823c259"/>
    <xsd:import namespace="c4a8f408-cba2-4fd8-a662-4677264c804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13048-5a79-4fbe-ba8d-cd94c823c2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a8f408-cba2-4fd8-a662-4677264c804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AFD9E-D7A8-40CD-82D9-6BF327589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13048-5a79-4fbe-ba8d-cd94c823c259"/>
    <ds:schemaRef ds:uri="c4a8f408-cba2-4fd8-a662-4677264c8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F424E-DA79-4708-9481-C0A98FC97377}">
  <ds:schemaRefs>
    <ds:schemaRef ds:uri="http://schemas.microsoft.com/sharepoint/v3/contenttype/forms"/>
  </ds:schemaRefs>
</ds:datastoreItem>
</file>

<file path=customXml/itemProps3.xml><?xml version="1.0" encoding="utf-8"?>
<ds:datastoreItem xmlns:ds="http://schemas.openxmlformats.org/officeDocument/2006/customXml" ds:itemID="{49BB9878-A3DE-4D1A-964C-ABFB3D0FB074}">
  <ds:schemaRefs>
    <ds:schemaRef ds:uri="c4a8f408-cba2-4fd8-a662-4677264c8042"/>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4613048-5a79-4fbe-ba8d-cd94c823c259"/>
    <ds:schemaRef ds:uri="http://www.w3.org/XML/1998/namespace"/>
  </ds:schemaRefs>
</ds:datastoreItem>
</file>

<file path=customXml/itemProps4.xml><?xml version="1.0" encoding="utf-8"?>
<ds:datastoreItem xmlns:ds="http://schemas.openxmlformats.org/officeDocument/2006/customXml" ds:itemID="{FA001FCE-3B6A-4582-8D11-1C6C01E65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13</Pages>
  <Words>4293</Words>
  <Characters>24428</Characters>
  <Application>Microsoft Office Word</Application>
  <DocSecurity>0</DocSecurity>
  <Lines>508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Simon Millcock</cp:lastModifiedBy>
  <cp:revision>312</cp:revision>
  <cp:lastPrinted>2019-08-19T03:20:00Z</cp:lastPrinted>
  <dcterms:created xsi:type="dcterms:W3CDTF">2019-08-16T02:32:00Z</dcterms:created>
  <dcterms:modified xsi:type="dcterms:W3CDTF">2019-08-19T04:21:00Z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0x010100595968350C3CC744A7D284786C2E1E12</vt:lpwstr>
  </property>
</Properties>
</file>