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4C7BA" w14:textId="77777777" w:rsidR="00B30AED" w:rsidRDefault="009652E0" w:rsidP="00B30AED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  <w:r w:rsidR="00064AB2">
        <w:rPr>
          <w:rFonts w:ascii="Arial" w:hAnsi="Arial" w:cs="Arial"/>
          <w:b/>
          <w:sz w:val="24"/>
        </w:rPr>
        <w:t xml:space="preserve">                 </w:t>
      </w:r>
      <w:r>
        <w:rPr>
          <w:rFonts w:ascii="Arial" w:hAnsi="Arial" w:cs="Arial"/>
          <w:b/>
          <w:sz w:val="24"/>
        </w:rPr>
        <w:t xml:space="preserve">  </w:t>
      </w:r>
      <w:r w:rsidR="00A40BCE">
        <w:rPr>
          <w:rFonts w:ascii="Arial" w:hAnsi="Arial" w:cs="Arial"/>
          <w:b/>
          <w:noProof/>
          <w:sz w:val="24"/>
          <w:lang w:eastAsia="en-AU"/>
        </w:rPr>
        <w:drawing>
          <wp:inline distT="0" distB="0" distL="0" distR="0" wp14:anchorId="37954489" wp14:editId="74730725">
            <wp:extent cx="3985779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tus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249" b="6188"/>
                    <a:stretch/>
                  </pic:blipFill>
                  <pic:spPr bwMode="auto">
                    <a:xfrm>
                      <a:off x="0" y="0"/>
                      <a:ext cx="4171842" cy="1146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5F0875" w14:textId="77777777" w:rsidR="00A40BCE" w:rsidRDefault="00A40BCE" w:rsidP="003D7E57">
      <w:pPr>
        <w:spacing w:line="240" w:lineRule="auto"/>
        <w:jc w:val="center"/>
        <w:rPr>
          <w:rFonts w:ascii="Gill Sans MT" w:hAnsi="Gill Sans MT" w:cs="Arial"/>
          <w:b/>
          <w:sz w:val="24"/>
        </w:rPr>
      </w:pPr>
    </w:p>
    <w:p w14:paraId="79D43AD4" w14:textId="662A3211" w:rsidR="002F35AA" w:rsidRPr="00A40BCE" w:rsidRDefault="00AF66C2" w:rsidP="003D7E57">
      <w:pPr>
        <w:spacing w:line="240" w:lineRule="auto"/>
        <w:jc w:val="center"/>
        <w:rPr>
          <w:rFonts w:ascii="Gill Sans MT" w:hAnsi="Gill Sans MT" w:cs="Arial"/>
          <w:b/>
          <w:sz w:val="24"/>
        </w:rPr>
      </w:pPr>
      <w:bookmarkStart w:id="0" w:name="_Hlk503360570"/>
      <w:r>
        <w:rPr>
          <w:rFonts w:ascii="Gill Sans MT" w:hAnsi="Gill Sans MT" w:cs="Arial"/>
          <w:b/>
          <w:sz w:val="24"/>
        </w:rPr>
        <w:t xml:space="preserve">Minutes of Audit </w:t>
      </w:r>
      <w:r w:rsidR="00332CB1">
        <w:rPr>
          <w:rFonts w:ascii="Gill Sans MT" w:hAnsi="Gill Sans MT" w:cs="Arial"/>
          <w:b/>
          <w:sz w:val="24"/>
        </w:rPr>
        <w:t>and</w:t>
      </w:r>
      <w:r>
        <w:rPr>
          <w:rFonts w:ascii="Gill Sans MT" w:hAnsi="Gill Sans MT" w:cs="Arial"/>
          <w:b/>
          <w:sz w:val="24"/>
        </w:rPr>
        <w:t xml:space="preserve"> Risk Management Committee</w:t>
      </w:r>
      <w:r w:rsidR="002F35AA" w:rsidRPr="00A40BCE">
        <w:rPr>
          <w:rFonts w:ascii="Gill Sans MT" w:hAnsi="Gill Sans MT" w:cs="Arial"/>
          <w:b/>
          <w:sz w:val="24"/>
        </w:rPr>
        <w:t xml:space="preserve"> Meeting held:</w:t>
      </w:r>
    </w:p>
    <w:p w14:paraId="5DE1DE69" w14:textId="2CE08AE8" w:rsidR="002F35AA" w:rsidRPr="00A40BCE" w:rsidRDefault="000A37CE" w:rsidP="003D7E57">
      <w:pPr>
        <w:spacing w:line="240" w:lineRule="auto"/>
        <w:jc w:val="center"/>
        <w:rPr>
          <w:rFonts w:ascii="Gill Sans MT" w:hAnsi="Gill Sans MT" w:cs="Arial"/>
          <w:b/>
          <w:sz w:val="24"/>
        </w:rPr>
      </w:pPr>
      <w:r>
        <w:rPr>
          <w:rFonts w:ascii="Gill Sans MT" w:hAnsi="Gill Sans MT" w:cs="Arial"/>
          <w:b/>
          <w:sz w:val="24"/>
        </w:rPr>
        <w:t>3</w:t>
      </w:r>
      <w:r w:rsidR="00903821">
        <w:rPr>
          <w:rFonts w:ascii="Gill Sans MT" w:hAnsi="Gill Sans MT" w:cs="Arial"/>
          <w:b/>
          <w:sz w:val="24"/>
        </w:rPr>
        <w:t>0</w:t>
      </w:r>
      <w:r w:rsidR="00525560">
        <w:rPr>
          <w:rFonts w:ascii="Gill Sans MT" w:hAnsi="Gill Sans MT" w:cs="Arial"/>
          <w:b/>
          <w:sz w:val="24"/>
        </w:rPr>
        <w:t xml:space="preserve"> </w:t>
      </w:r>
      <w:r w:rsidR="00903821">
        <w:rPr>
          <w:rFonts w:ascii="Gill Sans MT" w:hAnsi="Gill Sans MT" w:cs="Arial"/>
          <w:b/>
          <w:sz w:val="24"/>
        </w:rPr>
        <w:t>November</w:t>
      </w:r>
      <w:r w:rsidR="002F35AA" w:rsidRPr="00A40BCE">
        <w:rPr>
          <w:rFonts w:ascii="Gill Sans MT" w:hAnsi="Gill Sans MT" w:cs="Arial"/>
          <w:b/>
          <w:sz w:val="24"/>
        </w:rPr>
        <w:t xml:space="preserve"> 201</w:t>
      </w:r>
      <w:r w:rsidR="00183E87">
        <w:rPr>
          <w:rFonts w:ascii="Gill Sans MT" w:hAnsi="Gill Sans MT" w:cs="Arial"/>
          <w:b/>
          <w:sz w:val="24"/>
        </w:rPr>
        <w:t>8</w:t>
      </w:r>
    </w:p>
    <w:p w14:paraId="49C6AD0D" w14:textId="335CAA2C" w:rsidR="008C326B" w:rsidRPr="00A40BCE" w:rsidRDefault="00183E87" w:rsidP="003E58FA">
      <w:pPr>
        <w:spacing w:line="240" w:lineRule="auto"/>
        <w:jc w:val="center"/>
        <w:rPr>
          <w:rFonts w:ascii="Gill Sans MT" w:hAnsi="Gill Sans MT" w:cs="Arial"/>
          <w:b/>
          <w:sz w:val="24"/>
        </w:rPr>
      </w:pPr>
      <w:r>
        <w:rPr>
          <w:rFonts w:ascii="Gill Sans MT" w:hAnsi="Gill Sans MT" w:cs="Arial"/>
          <w:b/>
          <w:sz w:val="24"/>
        </w:rPr>
        <w:t xml:space="preserve">Council Chamber </w:t>
      </w:r>
      <w:r w:rsidR="00903821">
        <w:rPr>
          <w:rFonts w:ascii="Gill Sans MT" w:hAnsi="Gill Sans MT" w:cs="Arial"/>
          <w:b/>
          <w:sz w:val="24"/>
        </w:rPr>
        <w:t>District Council of Mount Remarkable</w:t>
      </w:r>
    </w:p>
    <w:p w14:paraId="4E87423C" w14:textId="1EEEC585" w:rsidR="008C326B" w:rsidRPr="008C326B" w:rsidRDefault="003A442A" w:rsidP="00FF773F">
      <w:p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The</w:t>
      </w:r>
      <w:r w:rsidR="004879B1" w:rsidRPr="008C326B">
        <w:rPr>
          <w:rFonts w:ascii="Gill Sans MT" w:hAnsi="Gill Sans MT" w:cs="Arial"/>
          <w:sz w:val="24"/>
          <w:szCs w:val="24"/>
        </w:rPr>
        <w:t xml:space="preserve"> </w:t>
      </w:r>
      <w:r>
        <w:rPr>
          <w:rFonts w:ascii="Gill Sans MT" w:hAnsi="Gill Sans MT" w:cs="Arial"/>
          <w:sz w:val="24"/>
          <w:szCs w:val="24"/>
        </w:rPr>
        <w:t>meeting was</w:t>
      </w:r>
      <w:r w:rsidR="004879B1" w:rsidRPr="008C326B">
        <w:rPr>
          <w:rFonts w:ascii="Gill Sans MT" w:hAnsi="Gill Sans MT" w:cs="Arial"/>
          <w:sz w:val="24"/>
          <w:szCs w:val="24"/>
        </w:rPr>
        <w:t xml:space="preserve"> open</w:t>
      </w:r>
      <w:r>
        <w:rPr>
          <w:rFonts w:ascii="Gill Sans MT" w:hAnsi="Gill Sans MT" w:cs="Arial"/>
          <w:sz w:val="24"/>
          <w:szCs w:val="24"/>
        </w:rPr>
        <w:t>ed</w:t>
      </w:r>
      <w:r w:rsidR="004879B1" w:rsidRPr="008C326B">
        <w:rPr>
          <w:rFonts w:ascii="Gill Sans MT" w:hAnsi="Gill Sans MT" w:cs="Arial"/>
          <w:sz w:val="24"/>
          <w:szCs w:val="24"/>
        </w:rPr>
        <w:t xml:space="preserve"> at</w:t>
      </w:r>
      <w:r w:rsidR="00AA633C" w:rsidRPr="008C326B">
        <w:rPr>
          <w:rFonts w:ascii="Gill Sans MT" w:hAnsi="Gill Sans MT" w:cs="Arial"/>
          <w:sz w:val="24"/>
          <w:szCs w:val="24"/>
        </w:rPr>
        <w:t xml:space="preserve"> </w:t>
      </w:r>
      <w:r w:rsidR="00015829">
        <w:rPr>
          <w:rFonts w:ascii="Gill Sans MT" w:hAnsi="Gill Sans MT" w:cs="Arial"/>
          <w:sz w:val="24"/>
          <w:szCs w:val="24"/>
        </w:rPr>
        <w:t>10.00</w:t>
      </w:r>
      <w:r w:rsidR="00183E87">
        <w:rPr>
          <w:rFonts w:ascii="Gill Sans MT" w:hAnsi="Gill Sans MT" w:cs="Arial"/>
          <w:sz w:val="24"/>
          <w:szCs w:val="24"/>
        </w:rPr>
        <w:t>am</w:t>
      </w:r>
      <w:r w:rsidR="00D44C89" w:rsidRPr="008C326B">
        <w:rPr>
          <w:rFonts w:ascii="Gill Sans MT" w:hAnsi="Gill Sans MT" w:cs="Arial"/>
          <w:sz w:val="24"/>
          <w:szCs w:val="24"/>
        </w:rPr>
        <w:t xml:space="preserve"> on </w:t>
      </w:r>
      <w:r w:rsidR="00D8196A">
        <w:rPr>
          <w:rFonts w:ascii="Gill Sans MT" w:hAnsi="Gill Sans MT" w:cs="Arial"/>
          <w:sz w:val="24"/>
          <w:szCs w:val="24"/>
        </w:rPr>
        <w:t>3</w:t>
      </w:r>
      <w:r w:rsidR="00015829">
        <w:rPr>
          <w:rFonts w:ascii="Gill Sans MT" w:hAnsi="Gill Sans MT" w:cs="Arial"/>
          <w:sz w:val="24"/>
          <w:szCs w:val="24"/>
        </w:rPr>
        <w:t>0 November</w:t>
      </w:r>
      <w:r w:rsidR="00543542" w:rsidRPr="008C326B">
        <w:rPr>
          <w:rFonts w:ascii="Gill Sans MT" w:hAnsi="Gill Sans MT" w:cs="Arial"/>
          <w:sz w:val="24"/>
          <w:szCs w:val="24"/>
        </w:rPr>
        <w:t xml:space="preserve"> 201</w:t>
      </w:r>
      <w:r w:rsidR="00183E87">
        <w:rPr>
          <w:rFonts w:ascii="Gill Sans MT" w:hAnsi="Gill Sans MT" w:cs="Arial"/>
          <w:sz w:val="24"/>
          <w:szCs w:val="24"/>
        </w:rPr>
        <w:t>8</w:t>
      </w:r>
      <w:r w:rsidR="00D44C89" w:rsidRPr="008C326B">
        <w:rPr>
          <w:rFonts w:ascii="Gill Sans MT" w:hAnsi="Gill Sans MT" w:cs="Arial"/>
          <w:sz w:val="24"/>
          <w:szCs w:val="24"/>
        </w:rPr>
        <w:t xml:space="preserve"> </w:t>
      </w:r>
      <w:r w:rsidR="0022233B" w:rsidRPr="008C326B">
        <w:rPr>
          <w:rFonts w:ascii="Gill Sans MT" w:hAnsi="Gill Sans MT" w:cs="Arial"/>
          <w:sz w:val="24"/>
          <w:szCs w:val="24"/>
        </w:rPr>
        <w:t>at</w:t>
      </w:r>
      <w:r w:rsidR="00AA633C" w:rsidRPr="008C326B">
        <w:rPr>
          <w:rFonts w:ascii="Gill Sans MT" w:hAnsi="Gill Sans MT" w:cs="Arial"/>
          <w:sz w:val="24"/>
          <w:szCs w:val="24"/>
        </w:rPr>
        <w:t xml:space="preserve"> the </w:t>
      </w:r>
      <w:r w:rsidR="00183E87">
        <w:rPr>
          <w:rFonts w:ascii="Gill Sans MT" w:hAnsi="Gill Sans MT" w:cs="Arial"/>
          <w:sz w:val="24"/>
          <w:szCs w:val="24"/>
        </w:rPr>
        <w:t>Council Chamber</w:t>
      </w:r>
      <w:r w:rsidR="00FD0D6F">
        <w:rPr>
          <w:rFonts w:ascii="Gill Sans MT" w:hAnsi="Gill Sans MT" w:cs="Arial"/>
          <w:sz w:val="24"/>
          <w:szCs w:val="24"/>
        </w:rPr>
        <w:t>,</w:t>
      </w:r>
      <w:r w:rsidR="00183E87">
        <w:rPr>
          <w:rFonts w:ascii="Gill Sans MT" w:hAnsi="Gill Sans MT" w:cs="Arial"/>
          <w:sz w:val="24"/>
          <w:szCs w:val="24"/>
        </w:rPr>
        <w:t xml:space="preserve"> </w:t>
      </w:r>
      <w:r w:rsidR="00015829">
        <w:rPr>
          <w:rFonts w:ascii="Gill Sans MT" w:hAnsi="Gill Sans MT" w:cs="Arial"/>
          <w:sz w:val="24"/>
          <w:szCs w:val="24"/>
        </w:rPr>
        <w:t>District Council of Mount Remarkable</w:t>
      </w:r>
      <w:r w:rsidR="00362BDD">
        <w:rPr>
          <w:rFonts w:ascii="Gill Sans MT" w:hAnsi="Gill Sans MT" w:cs="Arial"/>
          <w:sz w:val="24"/>
          <w:szCs w:val="24"/>
        </w:rPr>
        <w:t xml:space="preserve">, </w:t>
      </w:r>
      <w:r w:rsidR="00064606" w:rsidRPr="00064606">
        <w:rPr>
          <w:rFonts w:ascii="Gill Sans MT" w:hAnsi="Gill Sans MT" w:cs="Arial"/>
          <w:sz w:val="24"/>
          <w:szCs w:val="24"/>
        </w:rPr>
        <w:t>3 - 5 Stuart Street</w:t>
      </w:r>
      <w:r w:rsidR="00064606">
        <w:rPr>
          <w:rFonts w:ascii="Gill Sans MT" w:hAnsi="Gill Sans MT" w:cs="Arial"/>
          <w:sz w:val="24"/>
          <w:szCs w:val="24"/>
        </w:rPr>
        <w:t xml:space="preserve">, </w:t>
      </w:r>
      <w:r w:rsidR="00015829">
        <w:rPr>
          <w:rFonts w:ascii="Gill Sans MT" w:hAnsi="Gill Sans MT" w:cs="Arial"/>
          <w:sz w:val="24"/>
          <w:szCs w:val="24"/>
        </w:rPr>
        <w:t>Melrose</w:t>
      </w:r>
      <w:r w:rsidR="00183E87">
        <w:rPr>
          <w:rFonts w:ascii="Gill Sans MT" w:hAnsi="Gill Sans MT" w:cs="Arial"/>
          <w:sz w:val="24"/>
          <w:szCs w:val="24"/>
        </w:rPr>
        <w:t>.</w:t>
      </w:r>
    </w:p>
    <w:p w14:paraId="3604DE73" w14:textId="77777777" w:rsidR="001807E8" w:rsidRPr="008C326B" w:rsidRDefault="00014CDB" w:rsidP="00A5043A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8C326B">
        <w:rPr>
          <w:rFonts w:ascii="Gill Sans MT" w:hAnsi="Gill Sans MT" w:cs="Arial"/>
          <w:b/>
          <w:sz w:val="24"/>
          <w:szCs w:val="24"/>
        </w:rPr>
        <w:t>Meeting Attendance</w:t>
      </w:r>
    </w:p>
    <w:p w14:paraId="73D6B5C5" w14:textId="77A8BE12" w:rsidR="00EB72DA" w:rsidRPr="008C326B" w:rsidRDefault="00EB3D71" w:rsidP="00EB72DA">
      <w:pPr>
        <w:spacing w:line="24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8C326B">
        <w:rPr>
          <w:rFonts w:ascii="Gill Sans MT" w:hAnsi="Gill Sans MT" w:cs="Arial"/>
          <w:b/>
          <w:sz w:val="24"/>
          <w:szCs w:val="24"/>
        </w:rPr>
        <w:t>P</w:t>
      </w:r>
      <w:r w:rsidR="00A5043A" w:rsidRPr="008C326B">
        <w:rPr>
          <w:rFonts w:ascii="Gill Sans MT" w:hAnsi="Gill Sans MT" w:cs="Arial"/>
          <w:b/>
          <w:sz w:val="24"/>
          <w:szCs w:val="24"/>
        </w:rPr>
        <w:t>resent:</w:t>
      </w:r>
      <w:r w:rsidR="00581FE2">
        <w:rPr>
          <w:rFonts w:ascii="Gill Sans MT" w:hAnsi="Gill Sans MT" w:cs="Arial"/>
          <w:b/>
          <w:sz w:val="24"/>
          <w:szCs w:val="24"/>
        </w:rPr>
        <w:t xml:space="preserve"> </w:t>
      </w:r>
      <w:r w:rsidR="003D6E24" w:rsidRPr="003D6E24">
        <w:rPr>
          <w:rFonts w:ascii="Gill Sans MT" w:hAnsi="Gill Sans MT" w:cs="Arial"/>
          <w:sz w:val="24"/>
          <w:szCs w:val="24"/>
        </w:rPr>
        <w:t>In person -</w:t>
      </w:r>
      <w:r w:rsidR="003D6E24">
        <w:rPr>
          <w:rFonts w:ascii="Gill Sans MT" w:hAnsi="Gill Sans MT" w:cs="Arial"/>
          <w:b/>
          <w:sz w:val="24"/>
          <w:szCs w:val="24"/>
        </w:rPr>
        <w:t xml:space="preserve"> </w:t>
      </w:r>
      <w:r w:rsidR="00362BDD">
        <w:rPr>
          <w:rFonts w:ascii="Gill Sans MT" w:hAnsi="Gill Sans MT" w:cs="Arial"/>
          <w:color w:val="000000"/>
          <w:sz w:val="24"/>
          <w:szCs w:val="24"/>
        </w:rPr>
        <w:t xml:space="preserve">Chairman </w:t>
      </w:r>
      <w:r w:rsidR="0022474B" w:rsidRPr="008C326B">
        <w:rPr>
          <w:rFonts w:ascii="Gill Sans MT" w:hAnsi="Gill Sans MT" w:cs="Arial"/>
          <w:color w:val="000000"/>
          <w:sz w:val="24"/>
          <w:szCs w:val="24"/>
        </w:rPr>
        <w:t>K</w:t>
      </w:r>
      <w:r w:rsidR="00AA633C" w:rsidRPr="008C326B">
        <w:rPr>
          <w:rFonts w:ascii="Gill Sans MT" w:hAnsi="Gill Sans MT" w:cs="Arial"/>
          <w:color w:val="000000"/>
          <w:sz w:val="24"/>
          <w:szCs w:val="24"/>
        </w:rPr>
        <w:t>athie Bowman</w:t>
      </w:r>
      <w:r w:rsidR="003D6E24"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="00AA633C" w:rsidRPr="008C326B">
        <w:rPr>
          <w:rFonts w:ascii="Gill Sans MT" w:hAnsi="Gill Sans MT" w:cs="Arial"/>
          <w:color w:val="000000"/>
          <w:sz w:val="24"/>
          <w:szCs w:val="24"/>
        </w:rPr>
        <w:t>and Mr Colin Davies</w:t>
      </w:r>
      <w:r w:rsidR="003D6E24"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="00A8744E">
        <w:rPr>
          <w:rFonts w:ascii="Gill Sans MT" w:hAnsi="Gill Sans MT" w:cs="Arial"/>
          <w:color w:val="000000"/>
          <w:sz w:val="24"/>
          <w:szCs w:val="24"/>
        </w:rPr>
        <w:t xml:space="preserve">and </w:t>
      </w:r>
      <w:r w:rsidR="003D6E24">
        <w:rPr>
          <w:rFonts w:ascii="Gill Sans MT" w:hAnsi="Gill Sans MT" w:cs="Arial"/>
          <w:color w:val="000000"/>
          <w:sz w:val="24"/>
          <w:szCs w:val="24"/>
        </w:rPr>
        <w:t>via telephone</w:t>
      </w:r>
      <w:r w:rsidR="003D6E24" w:rsidRPr="003D6E24">
        <w:rPr>
          <w:rFonts w:ascii="Gill Sans MT" w:hAnsi="Gill Sans MT" w:cs="Arial"/>
          <w:color w:val="000000"/>
          <w:sz w:val="24"/>
          <w:szCs w:val="24"/>
        </w:rPr>
        <w:t xml:space="preserve"> Mr Peter </w:t>
      </w:r>
      <w:proofErr w:type="spellStart"/>
      <w:r w:rsidR="003D6E24" w:rsidRPr="003D6E24">
        <w:rPr>
          <w:rFonts w:ascii="Gill Sans MT" w:hAnsi="Gill Sans MT" w:cs="Arial"/>
          <w:color w:val="000000"/>
          <w:sz w:val="24"/>
          <w:szCs w:val="24"/>
        </w:rPr>
        <w:t>Ackland</w:t>
      </w:r>
      <w:proofErr w:type="spellEnd"/>
      <w:r w:rsidR="002229ED">
        <w:rPr>
          <w:rFonts w:ascii="Gill Sans MT" w:hAnsi="Gill Sans MT" w:cs="Arial"/>
          <w:color w:val="000000"/>
          <w:sz w:val="24"/>
          <w:szCs w:val="24"/>
        </w:rPr>
        <w:t xml:space="preserve"> (item 3.6.3 of the </w:t>
      </w:r>
      <w:r w:rsidR="000E0AE9">
        <w:rPr>
          <w:rFonts w:ascii="Gill Sans MT" w:hAnsi="Gill Sans MT" w:cs="Arial"/>
          <w:color w:val="000000"/>
          <w:sz w:val="24"/>
          <w:szCs w:val="24"/>
        </w:rPr>
        <w:t>L</w:t>
      </w:r>
      <w:r w:rsidR="002229ED">
        <w:rPr>
          <w:rFonts w:ascii="Gill Sans MT" w:hAnsi="Gill Sans MT" w:cs="Arial"/>
          <w:color w:val="000000"/>
          <w:sz w:val="24"/>
          <w:szCs w:val="24"/>
        </w:rPr>
        <w:t xml:space="preserve">egatus Group </w:t>
      </w:r>
      <w:r w:rsidR="00365867">
        <w:rPr>
          <w:rFonts w:ascii="Gill Sans MT" w:hAnsi="Gill Sans MT" w:cs="Arial"/>
          <w:color w:val="000000"/>
          <w:sz w:val="24"/>
          <w:szCs w:val="24"/>
        </w:rPr>
        <w:t>Charter</w:t>
      </w:r>
      <w:r w:rsidR="000E0AE9">
        <w:rPr>
          <w:rFonts w:ascii="Gill Sans MT" w:hAnsi="Gill Sans MT" w:cs="Arial"/>
          <w:color w:val="000000"/>
          <w:sz w:val="24"/>
          <w:szCs w:val="24"/>
        </w:rPr>
        <w:t xml:space="preserve"> allows for </w:t>
      </w:r>
      <w:r w:rsidR="00DB2348">
        <w:rPr>
          <w:rFonts w:ascii="Gill Sans MT" w:hAnsi="Gill Sans MT" w:cs="Arial"/>
          <w:color w:val="000000"/>
          <w:sz w:val="24"/>
          <w:szCs w:val="24"/>
        </w:rPr>
        <w:t>telecommunications to constitute a meeting).</w:t>
      </w:r>
    </w:p>
    <w:p w14:paraId="0F083829" w14:textId="4CB9260D" w:rsidR="00EB72DA" w:rsidRPr="008C326B" w:rsidRDefault="002C1697" w:rsidP="009A7F17">
      <w:pPr>
        <w:jc w:val="both"/>
        <w:rPr>
          <w:rFonts w:ascii="Gill Sans MT" w:hAnsi="Gill Sans MT" w:cs="Arial"/>
          <w:b/>
          <w:sz w:val="24"/>
          <w:szCs w:val="24"/>
        </w:rPr>
      </w:pPr>
      <w:r w:rsidRPr="008C326B">
        <w:rPr>
          <w:rFonts w:ascii="Gill Sans MT" w:hAnsi="Gill Sans MT" w:cs="Arial"/>
          <w:b/>
          <w:sz w:val="24"/>
          <w:szCs w:val="24"/>
        </w:rPr>
        <w:t>In Attendance</w:t>
      </w:r>
      <w:r w:rsidR="00A5043A" w:rsidRPr="008C326B">
        <w:rPr>
          <w:rFonts w:ascii="Gill Sans MT" w:hAnsi="Gill Sans MT" w:cs="Arial"/>
          <w:b/>
          <w:sz w:val="24"/>
          <w:szCs w:val="24"/>
        </w:rPr>
        <w:t xml:space="preserve">: </w:t>
      </w:r>
      <w:r w:rsidR="003A5A50">
        <w:rPr>
          <w:rFonts w:ascii="Gill Sans MT" w:hAnsi="Gill Sans MT" w:cs="Arial"/>
          <w:sz w:val="24"/>
          <w:szCs w:val="24"/>
        </w:rPr>
        <w:t xml:space="preserve">Legatus Group CEO </w:t>
      </w:r>
      <w:r w:rsidR="00EB72DA" w:rsidRPr="008C326B">
        <w:rPr>
          <w:rFonts w:ascii="Gill Sans MT" w:hAnsi="Gill Sans MT" w:cs="Arial"/>
          <w:color w:val="000000"/>
          <w:sz w:val="24"/>
          <w:szCs w:val="24"/>
        </w:rPr>
        <w:t xml:space="preserve">Mr </w:t>
      </w:r>
      <w:r w:rsidR="00AA633C" w:rsidRPr="008C326B">
        <w:rPr>
          <w:rFonts w:ascii="Gill Sans MT" w:hAnsi="Gill Sans MT" w:cs="Arial"/>
          <w:color w:val="000000"/>
          <w:sz w:val="24"/>
          <w:szCs w:val="24"/>
        </w:rPr>
        <w:t>Simon Millcock</w:t>
      </w:r>
    </w:p>
    <w:p w14:paraId="495F3E75" w14:textId="10E6DFB7" w:rsidR="0022474B" w:rsidRPr="008C326B" w:rsidRDefault="00A5043A" w:rsidP="009A7F17">
      <w:pPr>
        <w:jc w:val="both"/>
        <w:rPr>
          <w:rFonts w:ascii="Gill Sans MT" w:hAnsi="Gill Sans MT" w:cs="Arial"/>
          <w:b/>
          <w:sz w:val="24"/>
          <w:szCs w:val="24"/>
        </w:rPr>
      </w:pPr>
      <w:r w:rsidRPr="008C326B">
        <w:rPr>
          <w:rFonts w:ascii="Gill Sans MT" w:hAnsi="Gill Sans MT" w:cs="Arial"/>
          <w:b/>
          <w:sz w:val="24"/>
          <w:szCs w:val="24"/>
        </w:rPr>
        <w:t xml:space="preserve">Apologies: </w:t>
      </w:r>
      <w:r w:rsidR="00C25874">
        <w:rPr>
          <w:rFonts w:ascii="Gill Sans MT" w:hAnsi="Gill Sans MT" w:cs="Arial"/>
          <w:sz w:val="24"/>
          <w:szCs w:val="24"/>
        </w:rPr>
        <w:t>Nil</w:t>
      </w:r>
      <w:r w:rsidR="00183E87">
        <w:rPr>
          <w:rFonts w:ascii="Gill Sans MT" w:hAnsi="Gill Sans MT" w:cs="Arial"/>
          <w:sz w:val="24"/>
          <w:szCs w:val="24"/>
        </w:rPr>
        <w:t xml:space="preserve"> </w:t>
      </w:r>
    </w:p>
    <w:p w14:paraId="752BE851" w14:textId="1F6B488E" w:rsidR="00EB5865" w:rsidRDefault="00EC5313" w:rsidP="00014CDB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 xml:space="preserve">Membership / Chair </w:t>
      </w:r>
    </w:p>
    <w:p w14:paraId="2405563E" w14:textId="7FA30358" w:rsidR="002D0714" w:rsidRDefault="00EC5313" w:rsidP="00D71557">
      <w:p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The meeting noted that a quorum for the Legatus Group </w:t>
      </w:r>
      <w:r w:rsidR="00332CB1">
        <w:rPr>
          <w:rFonts w:ascii="Gill Sans MT" w:hAnsi="Gill Sans MT" w:cs="Arial"/>
          <w:sz w:val="24"/>
          <w:szCs w:val="24"/>
        </w:rPr>
        <w:t xml:space="preserve">Audit and Risk Management Committee is </w:t>
      </w:r>
      <w:r w:rsidR="00B16BE7">
        <w:rPr>
          <w:rFonts w:ascii="Gill Sans MT" w:hAnsi="Gill Sans MT" w:cs="Arial"/>
          <w:sz w:val="24"/>
          <w:szCs w:val="24"/>
        </w:rPr>
        <w:t>3 members</w:t>
      </w:r>
      <w:r w:rsidR="006B6784">
        <w:rPr>
          <w:rFonts w:ascii="Gill Sans MT" w:hAnsi="Gill Sans MT" w:cs="Arial"/>
          <w:sz w:val="24"/>
          <w:szCs w:val="24"/>
        </w:rPr>
        <w:t xml:space="preserve">. Colin Davies </w:t>
      </w:r>
      <w:r w:rsidR="002837E6">
        <w:rPr>
          <w:rFonts w:ascii="Gill Sans MT" w:hAnsi="Gill Sans MT" w:cs="Arial"/>
          <w:sz w:val="24"/>
          <w:szCs w:val="24"/>
        </w:rPr>
        <w:t>declared</w:t>
      </w:r>
      <w:r w:rsidR="00A96D3D">
        <w:rPr>
          <w:rFonts w:ascii="Gill Sans MT" w:hAnsi="Gill Sans MT" w:cs="Arial"/>
          <w:sz w:val="24"/>
          <w:szCs w:val="24"/>
        </w:rPr>
        <w:t xml:space="preserve"> a conflict of interest with regards </w:t>
      </w:r>
      <w:r w:rsidR="001074D5">
        <w:rPr>
          <w:rFonts w:ascii="Gill Sans MT" w:hAnsi="Gill Sans MT" w:cs="Arial"/>
          <w:sz w:val="24"/>
          <w:szCs w:val="24"/>
        </w:rPr>
        <w:t xml:space="preserve">dealing with financial </w:t>
      </w:r>
      <w:r w:rsidR="00287A8C">
        <w:rPr>
          <w:rFonts w:ascii="Gill Sans MT" w:hAnsi="Gill Sans MT" w:cs="Arial"/>
          <w:sz w:val="24"/>
          <w:szCs w:val="24"/>
        </w:rPr>
        <w:t>matters</w:t>
      </w:r>
      <w:r w:rsidR="001074D5">
        <w:rPr>
          <w:rFonts w:ascii="Gill Sans MT" w:hAnsi="Gill Sans MT" w:cs="Arial"/>
          <w:sz w:val="24"/>
          <w:szCs w:val="24"/>
        </w:rPr>
        <w:t xml:space="preserve"> </w:t>
      </w:r>
      <w:r w:rsidR="00A8744E" w:rsidRPr="00A8744E">
        <w:rPr>
          <w:rFonts w:ascii="Gill Sans MT" w:hAnsi="Gill Sans MT" w:cs="Arial"/>
          <w:sz w:val="24"/>
          <w:szCs w:val="24"/>
        </w:rPr>
        <w:t xml:space="preserve">due to </w:t>
      </w:r>
      <w:r w:rsidR="003A4B1F">
        <w:rPr>
          <w:rFonts w:ascii="Gill Sans MT" w:hAnsi="Gill Sans MT" w:cs="Arial"/>
          <w:sz w:val="24"/>
          <w:szCs w:val="24"/>
        </w:rPr>
        <w:t>T</w:t>
      </w:r>
      <w:r w:rsidR="00A8744E" w:rsidRPr="00A8744E">
        <w:rPr>
          <w:rFonts w:ascii="Gill Sans MT" w:hAnsi="Gill Sans MT" w:cs="Arial"/>
          <w:sz w:val="24"/>
          <w:szCs w:val="24"/>
        </w:rPr>
        <w:t>he Flinders Ranges Council undertaking the financial management for the Legatus Group</w:t>
      </w:r>
      <w:r w:rsidR="00547094">
        <w:rPr>
          <w:rFonts w:ascii="Gill Sans MT" w:hAnsi="Gill Sans MT" w:cs="Arial"/>
          <w:sz w:val="24"/>
          <w:szCs w:val="24"/>
        </w:rPr>
        <w:t>.</w:t>
      </w:r>
      <w:r w:rsidR="00A8744E">
        <w:rPr>
          <w:rFonts w:ascii="Gill Sans MT" w:hAnsi="Gill Sans MT" w:cs="Arial"/>
          <w:sz w:val="24"/>
          <w:szCs w:val="24"/>
        </w:rPr>
        <w:t xml:space="preserve"> </w:t>
      </w:r>
      <w:r w:rsidR="00547094">
        <w:rPr>
          <w:rFonts w:ascii="Gill Sans MT" w:hAnsi="Gill Sans MT" w:cs="Arial"/>
          <w:sz w:val="24"/>
          <w:szCs w:val="24"/>
        </w:rPr>
        <w:t>H</w:t>
      </w:r>
      <w:r w:rsidR="001074D5">
        <w:rPr>
          <w:rFonts w:ascii="Gill Sans MT" w:hAnsi="Gill Sans MT" w:cs="Arial"/>
          <w:sz w:val="24"/>
          <w:szCs w:val="24"/>
        </w:rPr>
        <w:t>e would refrain from comment or voting</w:t>
      </w:r>
      <w:r w:rsidR="008C2517">
        <w:rPr>
          <w:rFonts w:ascii="Gill Sans MT" w:hAnsi="Gill Sans MT" w:cs="Arial"/>
          <w:sz w:val="24"/>
          <w:szCs w:val="24"/>
        </w:rPr>
        <w:t xml:space="preserve"> on </w:t>
      </w:r>
      <w:r w:rsidR="00A8744E">
        <w:rPr>
          <w:rFonts w:ascii="Gill Sans MT" w:hAnsi="Gill Sans MT" w:cs="Arial"/>
          <w:sz w:val="24"/>
          <w:szCs w:val="24"/>
        </w:rPr>
        <w:t xml:space="preserve">financial </w:t>
      </w:r>
      <w:r w:rsidR="008C2517">
        <w:rPr>
          <w:rFonts w:ascii="Gill Sans MT" w:hAnsi="Gill Sans MT" w:cs="Arial"/>
          <w:sz w:val="24"/>
          <w:szCs w:val="24"/>
        </w:rPr>
        <w:t>matters</w:t>
      </w:r>
      <w:r w:rsidR="001074D5">
        <w:rPr>
          <w:rFonts w:ascii="Gill Sans MT" w:hAnsi="Gill Sans MT" w:cs="Arial"/>
          <w:sz w:val="24"/>
          <w:szCs w:val="24"/>
        </w:rPr>
        <w:t xml:space="preserve"> but would remain within the meeting to ensure a quorum was present.</w:t>
      </w:r>
    </w:p>
    <w:p w14:paraId="7C2E2AE5" w14:textId="4A4F044E" w:rsidR="00920119" w:rsidRDefault="001074D5" w:rsidP="00D71557">
      <w:p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The meeting noted that the former </w:t>
      </w:r>
      <w:r w:rsidR="00D741AA">
        <w:rPr>
          <w:rFonts w:ascii="Gill Sans MT" w:hAnsi="Gill Sans MT" w:cs="Arial"/>
          <w:sz w:val="24"/>
          <w:szCs w:val="24"/>
        </w:rPr>
        <w:t xml:space="preserve">members </w:t>
      </w:r>
      <w:r>
        <w:rPr>
          <w:rFonts w:ascii="Gill Sans MT" w:hAnsi="Gill Sans MT" w:cs="Arial"/>
          <w:sz w:val="24"/>
          <w:szCs w:val="24"/>
        </w:rPr>
        <w:t xml:space="preserve">Chair Ray Agnew </w:t>
      </w:r>
      <w:r w:rsidR="00D741AA">
        <w:rPr>
          <w:rFonts w:ascii="Gill Sans MT" w:hAnsi="Gill Sans MT" w:cs="Arial"/>
          <w:sz w:val="24"/>
          <w:szCs w:val="24"/>
        </w:rPr>
        <w:t>and committee member</w:t>
      </w:r>
      <w:r>
        <w:rPr>
          <w:rFonts w:ascii="Gill Sans MT" w:hAnsi="Gill Sans MT" w:cs="Arial"/>
          <w:sz w:val="24"/>
          <w:szCs w:val="24"/>
        </w:rPr>
        <w:t xml:space="preserve"> </w:t>
      </w:r>
      <w:r w:rsidR="00072092">
        <w:rPr>
          <w:rFonts w:ascii="Gill Sans MT" w:hAnsi="Gill Sans MT" w:cs="Arial"/>
          <w:sz w:val="24"/>
          <w:szCs w:val="24"/>
        </w:rPr>
        <w:t xml:space="preserve">Colin Nottle was not elected as </w:t>
      </w:r>
      <w:r w:rsidR="00D741AA">
        <w:rPr>
          <w:rFonts w:ascii="Gill Sans MT" w:hAnsi="Gill Sans MT" w:cs="Arial"/>
          <w:sz w:val="24"/>
          <w:szCs w:val="24"/>
        </w:rPr>
        <w:t xml:space="preserve">Mayors in the recent </w:t>
      </w:r>
      <w:r w:rsidR="00D64FB2">
        <w:rPr>
          <w:rFonts w:ascii="Gill Sans MT" w:hAnsi="Gill Sans MT" w:cs="Arial"/>
          <w:sz w:val="24"/>
          <w:szCs w:val="24"/>
        </w:rPr>
        <w:t>council elections</w:t>
      </w:r>
      <w:r w:rsidR="00072092">
        <w:rPr>
          <w:rFonts w:ascii="Gill Sans MT" w:hAnsi="Gill Sans MT" w:cs="Arial"/>
          <w:sz w:val="24"/>
          <w:szCs w:val="24"/>
        </w:rPr>
        <w:t xml:space="preserve">. As such neither </w:t>
      </w:r>
      <w:r w:rsidR="0098084E">
        <w:rPr>
          <w:rFonts w:ascii="Gill Sans MT" w:hAnsi="Gill Sans MT" w:cs="Arial"/>
          <w:sz w:val="24"/>
          <w:szCs w:val="24"/>
        </w:rPr>
        <w:t xml:space="preserve">are </w:t>
      </w:r>
      <w:r w:rsidR="00920119">
        <w:rPr>
          <w:rFonts w:ascii="Gill Sans MT" w:hAnsi="Gill Sans MT" w:cs="Arial"/>
          <w:sz w:val="24"/>
          <w:szCs w:val="24"/>
        </w:rPr>
        <w:t>board members of the Legatus Group and no longer members of the Legatus</w:t>
      </w:r>
      <w:r w:rsidR="00920119" w:rsidRPr="00920119">
        <w:rPr>
          <w:rFonts w:ascii="Gill Sans MT" w:hAnsi="Gill Sans MT" w:cs="Arial"/>
          <w:sz w:val="24"/>
          <w:szCs w:val="24"/>
        </w:rPr>
        <w:t xml:space="preserve"> Group Audit and Risk Management Committee</w:t>
      </w:r>
      <w:r w:rsidR="00920119">
        <w:rPr>
          <w:rFonts w:ascii="Gill Sans MT" w:hAnsi="Gill Sans MT" w:cs="Arial"/>
          <w:sz w:val="24"/>
          <w:szCs w:val="24"/>
        </w:rPr>
        <w:t>.</w:t>
      </w:r>
    </w:p>
    <w:p w14:paraId="6DC12DC8" w14:textId="3C6D126D" w:rsidR="00920119" w:rsidRDefault="00920119" w:rsidP="00D71557">
      <w:p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Motion: That </w:t>
      </w:r>
      <w:r w:rsidR="00860FF0">
        <w:rPr>
          <w:rFonts w:ascii="Gill Sans MT" w:hAnsi="Gill Sans MT" w:cs="Arial"/>
          <w:sz w:val="24"/>
          <w:szCs w:val="24"/>
        </w:rPr>
        <w:t xml:space="preserve">Chairman Kathie Bowman </w:t>
      </w:r>
      <w:r w:rsidR="00C03F79">
        <w:rPr>
          <w:rFonts w:ascii="Gill Sans MT" w:hAnsi="Gill Sans MT" w:cs="Arial"/>
          <w:sz w:val="24"/>
          <w:szCs w:val="24"/>
        </w:rPr>
        <w:t>chair the meeting</w:t>
      </w:r>
      <w:r w:rsidR="00455277">
        <w:rPr>
          <w:rFonts w:ascii="Gill Sans MT" w:hAnsi="Gill Sans MT" w:cs="Arial"/>
          <w:sz w:val="24"/>
          <w:szCs w:val="24"/>
        </w:rPr>
        <w:t>.</w:t>
      </w:r>
    </w:p>
    <w:p w14:paraId="2B2B39C5" w14:textId="3DA77DC0" w:rsidR="00D71557" w:rsidRDefault="00583300" w:rsidP="00D71557">
      <w:p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583300">
        <w:rPr>
          <w:rFonts w:ascii="Gill Sans MT" w:hAnsi="Gill Sans MT" w:cs="Arial"/>
          <w:sz w:val="24"/>
          <w:szCs w:val="24"/>
        </w:rPr>
        <w:t>Moved:</w:t>
      </w:r>
      <w:r w:rsidRPr="00583300">
        <w:rPr>
          <w:rFonts w:ascii="Gill Sans MT" w:hAnsi="Gill Sans MT" w:cs="Arial"/>
          <w:sz w:val="24"/>
          <w:szCs w:val="24"/>
        </w:rPr>
        <w:tab/>
        <w:t xml:space="preserve"> </w:t>
      </w:r>
      <w:r>
        <w:rPr>
          <w:rFonts w:ascii="Gill Sans MT" w:hAnsi="Gill Sans MT" w:cs="Arial"/>
          <w:sz w:val="24"/>
          <w:szCs w:val="24"/>
        </w:rPr>
        <w:t>Colin Davies</w:t>
      </w:r>
      <w:r w:rsidRPr="00583300">
        <w:rPr>
          <w:rFonts w:ascii="Gill Sans MT" w:hAnsi="Gill Sans MT" w:cs="Arial"/>
          <w:sz w:val="24"/>
          <w:szCs w:val="24"/>
        </w:rPr>
        <w:tab/>
        <w:t xml:space="preserve">Seconded: </w:t>
      </w:r>
      <w:r>
        <w:rPr>
          <w:rFonts w:ascii="Gill Sans MT" w:hAnsi="Gill Sans MT" w:cs="Arial"/>
          <w:sz w:val="24"/>
          <w:szCs w:val="24"/>
        </w:rPr>
        <w:t xml:space="preserve">Peter </w:t>
      </w:r>
      <w:proofErr w:type="spellStart"/>
      <w:r>
        <w:rPr>
          <w:rFonts w:ascii="Gill Sans MT" w:hAnsi="Gill Sans MT" w:cs="Arial"/>
          <w:sz w:val="24"/>
          <w:szCs w:val="24"/>
        </w:rPr>
        <w:t>Ackland</w:t>
      </w:r>
      <w:proofErr w:type="spellEnd"/>
      <w:r w:rsidRPr="00583300">
        <w:rPr>
          <w:rFonts w:ascii="Gill Sans MT" w:hAnsi="Gill Sans MT" w:cs="Arial"/>
          <w:sz w:val="24"/>
          <w:szCs w:val="24"/>
        </w:rPr>
        <w:tab/>
      </w:r>
      <w:r w:rsidRPr="00583300">
        <w:rPr>
          <w:rFonts w:ascii="Gill Sans MT" w:hAnsi="Gill Sans MT" w:cs="Arial"/>
          <w:sz w:val="24"/>
          <w:szCs w:val="24"/>
        </w:rPr>
        <w:tab/>
      </w:r>
      <w:r w:rsidR="005E4643">
        <w:rPr>
          <w:rFonts w:ascii="Gill Sans MT" w:hAnsi="Gill Sans MT" w:cs="Arial"/>
          <w:sz w:val="24"/>
          <w:szCs w:val="24"/>
        </w:rPr>
        <w:tab/>
      </w:r>
      <w:r w:rsidR="005E4643">
        <w:rPr>
          <w:rFonts w:ascii="Gill Sans MT" w:hAnsi="Gill Sans MT" w:cs="Arial"/>
          <w:sz w:val="24"/>
          <w:szCs w:val="24"/>
        </w:rPr>
        <w:tab/>
      </w:r>
      <w:r w:rsidRPr="00583300">
        <w:rPr>
          <w:rFonts w:ascii="Gill Sans MT" w:hAnsi="Gill Sans MT" w:cs="Arial"/>
          <w:b/>
          <w:sz w:val="24"/>
          <w:szCs w:val="24"/>
          <w:u w:val="single"/>
        </w:rPr>
        <w:t xml:space="preserve">CARRIED </w:t>
      </w:r>
      <w:r w:rsidR="00A96D3D">
        <w:rPr>
          <w:rFonts w:ascii="Gill Sans MT" w:hAnsi="Gill Sans MT" w:cs="Arial"/>
          <w:sz w:val="24"/>
          <w:szCs w:val="24"/>
        </w:rPr>
        <w:t xml:space="preserve"> </w:t>
      </w:r>
      <w:r w:rsidR="00332CB1">
        <w:rPr>
          <w:rFonts w:ascii="Gill Sans MT" w:hAnsi="Gill Sans MT" w:cs="Arial"/>
          <w:sz w:val="24"/>
          <w:szCs w:val="24"/>
        </w:rPr>
        <w:t xml:space="preserve"> </w:t>
      </w:r>
    </w:p>
    <w:p w14:paraId="5D8FF734" w14:textId="5FED83F2" w:rsidR="005E4643" w:rsidRDefault="005E4643" w:rsidP="00D71557">
      <w:p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Motion: </w:t>
      </w:r>
      <w:r w:rsidR="00BE2764">
        <w:rPr>
          <w:rFonts w:ascii="Gill Sans MT" w:hAnsi="Gill Sans MT" w:cs="Arial"/>
          <w:sz w:val="24"/>
          <w:szCs w:val="24"/>
        </w:rPr>
        <w:t xml:space="preserve">That </w:t>
      </w:r>
      <w:r w:rsidR="00531108">
        <w:rPr>
          <w:rFonts w:ascii="Gill Sans MT" w:hAnsi="Gill Sans MT" w:cs="Arial"/>
          <w:sz w:val="24"/>
          <w:szCs w:val="24"/>
        </w:rPr>
        <w:t>the Legatus Group delegate authority</w:t>
      </w:r>
      <w:r w:rsidR="00B94F8C">
        <w:rPr>
          <w:rFonts w:ascii="Gill Sans MT" w:hAnsi="Gill Sans MT" w:cs="Arial"/>
          <w:sz w:val="24"/>
          <w:szCs w:val="24"/>
        </w:rPr>
        <w:t xml:space="preserve"> to the Legatus Group Audit and Risk Management Committee to fill the </w:t>
      </w:r>
      <w:r w:rsidR="00150E6F">
        <w:rPr>
          <w:rFonts w:ascii="Gill Sans MT" w:hAnsi="Gill Sans MT" w:cs="Arial"/>
          <w:sz w:val="24"/>
          <w:szCs w:val="24"/>
        </w:rPr>
        <w:t xml:space="preserve">vacancy </w:t>
      </w:r>
      <w:r w:rsidR="00022675">
        <w:rPr>
          <w:rFonts w:ascii="Gill Sans MT" w:hAnsi="Gill Sans MT" w:cs="Arial"/>
          <w:sz w:val="24"/>
          <w:szCs w:val="24"/>
        </w:rPr>
        <w:t>for the</w:t>
      </w:r>
      <w:r w:rsidR="00FB510E">
        <w:rPr>
          <w:rFonts w:ascii="Gill Sans MT" w:hAnsi="Gill Sans MT" w:cs="Arial"/>
          <w:sz w:val="24"/>
          <w:szCs w:val="24"/>
        </w:rPr>
        <w:t xml:space="preserve"> </w:t>
      </w:r>
      <w:r w:rsidR="00150E6F" w:rsidRPr="00150E6F">
        <w:rPr>
          <w:rFonts w:ascii="Gill Sans MT" w:hAnsi="Gill Sans MT" w:cs="Arial"/>
          <w:sz w:val="24"/>
          <w:szCs w:val="24"/>
        </w:rPr>
        <w:t>one person who is not a member of the Board and who is determine</w:t>
      </w:r>
      <w:r w:rsidR="00FB510E">
        <w:rPr>
          <w:rFonts w:ascii="Gill Sans MT" w:hAnsi="Gill Sans MT" w:cs="Arial"/>
          <w:sz w:val="24"/>
          <w:szCs w:val="24"/>
        </w:rPr>
        <w:t>d</w:t>
      </w:r>
      <w:r w:rsidR="00150E6F" w:rsidRPr="00150E6F">
        <w:rPr>
          <w:rFonts w:ascii="Gill Sans MT" w:hAnsi="Gill Sans MT" w:cs="Arial"/>
          <w:sz w:val="24"/>
          <w:szCs w:val="24"/>
        </w:rPr>
        <w:t xml:space="preserve"> to have financial experience relevant to the functions of the Audit &amp; Risk Committee</w:t>
      </w:r>
      <w:r w:rsidR="00FB510E">
        <w:rPr>
          <w:rFonts w:ascii="Gill Sans MT" w:hAnsi="Gill Sans MT" w:cs="Arial"/>
          <w:sz w:val="24"/>
          <w:szCs w:val="24"/>
        </w:rPr>
        <w:t>.</w:t>
      </w:r>
    </w:p>
    <w:p w14:paraId="034CE789" w14:textId="22D09D12" w:rsidR="00801038" w:rsidRDefault="00801038" w:rsidP="00801038">
      <w:p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bookmarkStart w:id="1" w:name="_Hlk531511794"/>
      <w:r w:rsidRPr="00801038">
        <w:rPr>
          <w:rFonts w:ascii="Gill Sans MT" w:hAnsi="Gill Sans MT" w:cs="Arial"/>
          <w:sz w:val="24"/>
          <w:szCs w:val="24"/>
        </w:rPr>
        <w:t>Moved:</w:t>
      </w:r>
      <w:r w:rsidRPr="00801038">
        <w:rPr>
          <w:rFonts w:ascii="Gill Sans MT" w:hAnsi="Gill Sans MT" w:cs="Arial"/>
          <w:sz w:val="24"/>
          <w:szCs w:val="24"/>
        </w:rPr>
        <w:tab/>
        <w:t xml:space="preserve"> </w:t>
      </w:r>
      <w:r>
        <w:rPr>
          <w:rFonts w:ascii="Gill Sans MT" w:hAnsi="Gill Sans MT" w:cs="Arial"/>
          <w:sz w:val="24"/>
          <w:szCs w:val="24"/>
        </w:rPr>
        <w:t xml:space="preserve">Peter </w:t>
      </w:r>
      <w:proofErr w:type="spellStart"/>
      <w:r>
        <w:rPr>
          <w:rFonts w:ascii="Gill Sans MT" w:hAnsi="Gill Sans MT" w:cs="Arial"/>
          <w:sz w:val="24"/>
          <w:szCs w:val="24"/>
        </w:rPr>
        <w:t>Ackland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r w:rsidRPr="00801038">
        <w:rPr>
          <w:rFonts w:ascii="Gill Sans MT" w:hAnsi="Gill Sans MT" w:cs="Arial"/>
          <w:sz w:val="24"/>
          <w:szCs w:val="24"/>
        </w:rPr>
        <w:tab/>
        <w:t xml:space="preserve">Seconded: </w:t>
      </w:r>
      <w:r>
        <w:rPr>
          <w:rFonts w:ascii="Gill Sans MT" w:hAnsi="Gill Sans MT" w:cs="Arial"/>
          <w:sz w:val="24"/>
          <w:szCs w:val="24"/>
        </w:rPr>
        <w:t>Colin Davies</w:t>
      </w:r>
      <w:r w:rsidRPr="00801038">
        <w:rPr>
          <w:rFonts w:ascii="Gill Sans MT" w:hAnsi="Gill Sans MT" w:cs="Arial"/>
          <w:sz w:val="24"/>
          <w:szCs w:val="24"/>
        </w:rPr>
        <w:tab/>
      </w:r>
      <w:r w:rsidRPr="00801038">
        <w:rPr>
          <w:rFonts w:ascii="Gill Sans MT" w:hAnsi="Gill Sans MT" w:cs="Arial"/>
          <w:sz w:val="24"/>
          <w:szCs w:val="24"/>
        </w:rPr>
        <w:tab/>
      </w:r>
      <w:r w:rsidRPr="00801038">
        <w:rPr>
          <w:rFonts w:ascii="Gill Sans MT" w:hAnsi="Gill Sans MT" w:cs="Arial"/>
          <w:sz w:val="24"/>
          <w:szCs w:val="24"/>
        </w:rPr>
        <w:tab/>
      </w:r>
      <w:r w:rsidRPr="00801038">
        <w:rPr>
          <w:rFonts w:ascii="Gill Sans MT" w:hAnsi="Gill Sans MT" w:cs="Arial"/>
          <w:b/>
          <w:sz w:val="24"/>
          <w:szCs w:val="24"/>
          <w:u w:val="single"/>
        </w:rPr>
        <w:t xml:space="preserve">CARRIED </w:t>
      </w:r>
      <w:r w:rsidRPr="00801038">
        <w:rPr>
          <w:rFonts w:ascii="Gill Sans MT" w:hAnsi="Gill Sans MT" w:cs="Arial"/>
          <w:sz w:val="24"/>
          <w:szCs w:val="24"/>
        </w:rPr>
        <w:t xml:space="preserve">  </w:t>
      </w:r>
    </w:p>
    <w:p w14:paraId="38266FB1" w14:textId="77777777" w:rsidR="0098084E" w:rsidRDefault="0098084E" w:rsidP="00801038">
      <w:pPr>
        <w:spacing w:line="240" w:lineRule="auto"/>
        <w:jc w:val="both"/>
        <w:rPr>
          <w:rFonts w:ascii="Gill Sans MT" w:hAnsi="Gill Sans MT" w:cs="Arial"/>
          <w:sz w:val="24"/>
          <w:szCs w:val="24"/>
        </w:rPr>
      </w:pPr>
    </w:p>
    <w:p w14:paraId="2885709E" w14:textId="26E9FD96" w:rsidR="00801038" w:rsidRPr="00801038" w:rsidRDefault="00801038" w:rsidP="00801038">
      <w:p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bookmarkStart w:id="2" w:name="_Hlk531511814"/>
      <w:bookmarkEnd w:id="1"/>
      <w:r>
        <w:rPr>
          <w:rFonts w:ascii="Gill Sans MT" w:hAnsi="Gill Sans MT" w:cs="Arial"/>
          <w:sz w:val="24"/>
          <w:szCs w:val="24"/>
        </w:rPr>
        <w:lastRenderedPageBreak/>
        <w:t xml:space="preserve">Motion: </w:t>
      </w:r>
      <w:r w:rsidR="00415F7E">
        <w:rPr>
          <w:rFonts w:ascii="Gill Sans MT" w:hAnsi="Gill Sans MT" w:cs="Arial"/>
          <w:sz w:val="24"/>
          <w:szCs w:val="24"/>
        </w:rPr>
        <w:t xml:space="preserve">That the Legatus Group </w:t>
      </w:r>
      <w:r w:rsidR="005C58EB">
        <w:rPr>
          <w:rFonts w:ascii="Gill Sans MT" w:hAnsi="Gill Sans MT" w:cs="Arial"/>
          <w:sz w:val="24"/>
          <w:szCs w:val="24"/>
        </w:rPr>
        <w:t>appoints an</w:t>
      </w:r>
      <w:r w:rsidR="00415F7E">
        <w:rPr>
          <w:rFonts w:ascii="Gill Sans MT" w:hAnsi="Gill Sans MT" w:cs="Arial"/>
          <w:sz w:val="24"/>
          <w:szCs w:val="24"/>
        </w:rPr>
        <w:t xml:space="preserve"> </w:t>
      </w:r>
      <w:r w:rsidR="005C58EB" w:rsidRPr="005C58EB">
        <w:rPr>
          <w:rFonts w:ascii="Gill Sans MT" w:hAnsi="Gill Sans MT" w:cs="Arial"/>
          <w:sz w:val="24"/>
          <w:szCs w:val="24"/>
        </w:rPr>
        <w:t>elected member of Council</w:t>
      </w:r>
      <w:r w:rsidR="005C58EB">
        <w:rPr>
          <w:rFonts w:ascii="Gill Sans MT" w:hAnsi="Gill Sans MT" w:cs="Arial"/>
          <w:sz w:val="24"/>
          <w:szCs w:val="24"/>
        </w:rPr>
        <w:t xml:space="preserve"> </w:t>
      </w:r>
      <w:r w:rsidR="00C00811">
        <w:rPr>
          <w:rFonts w:ascii="Gill Sans MT" w:hAnsi="Gill Sans MT" w:cs="Arial"/>
          <w:sz w:val="24"/>
          <w:szCs w:val="24"/>
        </w:rPr>
        <w:t xml:space="preserve">to fill the current vacancy. </w:t>
      </w:r>
    </w:p>
    <w:p w14:paraId="698997C9" w14:textId="77777777" w:rsidR="00287A8C" w:rsidRPr="00287A8C" w:rsidRDefault="00287A8C" w:rsidP="00287A8C">
      <w:p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287A8C">
        <w:rPr>
          <w:rFonts w:ascii="Gill Sans MT" w:hAnsi="Gill Sans MT" w:cs="Arial"/>
          <w:sz w:val="24"/>
          <w:szCs w:val="24"/>
        </w:rPr>
        <w:t>Moved:</w:t>
      </w:r>
      <w:r w:rsidRPr="00287A8C">
        <w:rPr>
          <w:rFonts w:ascii="Gill Sans MT" w:hAnsi="Gill Sans MT" w:cs="Arial"/>
          <w:sz w:val="24"/>
          <w:szCs w:val="24"/>
        </w:rPr>
        <w:tab/>
        <w:t xml:space="preserve"> Peter </w:t>
      </w:r>
      <w:proofErr w:type="spellStart"/>
      <w:r w:rsidRPr="00287A8C">
        <w:rPr>
          <w:rFonts w:ascii="Gill Sans MT" w:hAnsi="Gill Sans MT" w:cs="Arial"/>
          <w:sz w:val="24"/>
          <w:szCs w:val="24"/>
        </w:rPr>
        <w:t>Ackland</w:t>
      </w:r>
      <w:proofErr w:type="spellEnd"/>
      <w:r w:rsidRPr="00287A8C">
        <w:rPr>
          <w:rFonts w:ascii="Gill Sans MT" w:hAnsi="Gill Sans MT" w:cs="Arial"/>
          <w:sz w:val="24"/>
          <w:szCs w:val="24"/>
        </w:rPr>
        <w:t xml:space="preserve"> </w:t>
      </w:r>
      <w:r w:rsidRPr="00287A8C">
        <w:rPr>
          <w:rFonts w:ascii="Gill Sans MT" w:hAnsi="Gill Sans MT" w:cs="Arial"/>
          <w:sz w:val="24"/>
          <w:szCs w:val="24"/>
        </w:rPr>
        <w:tab/>
        <w:t>Seconded: Colin Davies</w:t>
      </w:r>
      <w:r w:rsidRPr="00287A8C">
        <w:rPr>
          <w:rFonts w:ascii="Gill Sans MT" w:hAnsi="Gill Sans MT" w:cs="Arial"/>
          <w:sz w:val="24"/>
          <w:szCs w:val="24"/>
        </w:rPr>
        <w:tab/>
      </w:r>
      <w:r w:rsidRPr="00287A8C">
        <w:rPr>
          <w:rFonts w:ascii="Gill Sans MT" w:hAnsi="Gill Sans MT" w:cs="Arial"/>
          <w:sz w:val="24"/>
          <w:szCs w:val="24"/>
        </w:rPr>
        <w:tab/>
      </w:r>
      <w:r w:rsidRPr="00287A8C">
        <w:rPr>
          <w:rFonts w:ascii="Gill Sans MT" w:hAnsi="Gill Sans MT" w:cs="Arial"/>
          <w:sz w:val="24"/>
          <w:szCs w:val="24"/>
        </w:rPr>
        <w:tab/>
      </w:r>
      <w:r w:rsidRPr="00287A8C">
        <w:rPr>
          <w:rFonts w:ascii="Gill Sans MT" w:hAnsi="Gill Sans MT" w:cs="Arial"/>
          <w:b/>
          <w:sz w:val="24"/>
          <w:szCs w:val="24"/>
          <w:u w:val="single"/>
        </w:rPr>
        <w:t xml:space="preserve">CARRIED </w:t>
      </w:r>
      <w:r w:rsidRPr="00287A8C">
        <w:rPr>
          <w:rFonts w:ascii="Gill Sans MT" w:hAnsi="Gill Sans MT" w:cs="Arial"/>
          <w:sz w:val="24"/>
          <w:szCs w:val="24"/>
        </w:rPr>
        <w:t xml:space="preserve">  </w:t>
      </w:r>
    </w:p>
    <w:bookmarkEnd w:id="2"/>
    <w:p w14:paraId="3BC0D735" w14:textId="5D0BD775" w:rsidR="00287A8C" w:rsidRPr="00287A8C" w:rsidRDefault="00287A8C" w:rsidP="00287A8C">
      <w:p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287A8C">
        <w:rPr>
          <w:rFonts w:ascii="Gill Sans MT" w:hAnsi="Gill Sans MT" w:cs="Arial"/>
          <w:sz w:val="24"/>
          <w:szCs w:val="24"/>
        </w:rPr>
        <w:t xml:space="preserve">Motion: That the </w:t>
      </w:r>
      <w:r>
        <w:rPr>
          <w:rFonts w:ascii="Gill Sans MT" w:hAnsi="Gill Sans MT" w:cs="Arial"/>
          <w:sz w:val="24"/>
          <w:szCs w:val="24"/>
        </w:rPr>
        <w:t xml:space="preserve">appointment </w:t>
      </w:r>
      <w:r w:rsidR="00B14D7D">
        <w:rPr>
          <w:rFonts w:ascii="Gill Sans MT" w:hAnsi="Gill Sans MT" w:cs="Arial"/>
          <w:sz w:val="24"/>
          <w:szCs w:val="24"/>
        </w:rPr>
        <w:t xml:space="preserve">by the board </w:t>
      </w:r>
      <w:r>
        <w:rPr>
          <w:rFonts w:ascii="Gill Sans MT" w:hAnsi="Gill Sans MT" w:cs="Arial"/>
          <w:sz w:val="24"/>
          <w:szCs w:val="24"/>
        </w:rPr>
        <w:t xml:space="preserve">of the Chair </w:t>
      </w:r>
      <w:r w:rsidR="0079727B">
        <w:rPr>
          <w:rFonts w:ascii="Gill Sans MT" w:hAnsi="Gill Sans MT" w:cs="Arial"/>
          <w:sz w:val="24"/>
          <w:szCs w:val="24"/>
        </w:rPr>
        <w:t>for the Legatus Group Audit and Risk Management Committee awaits new members being appointed.</w:t>
      </w:r>
    </w:p>
    <w:p w14:paraId="1CD9F873" w14:textId="70D6763F" w:rsidR="00801038" w:rsidRPr="00D71557" w:rsidRDefault="00287A8C" w:rsidP="00D71557">
      <w:p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287A8C">
        <w:rPr>
          <w:rFonts w:ascii="Gill Sans MT" w:hAnsi="Gill Sans MT" w:cs="Arial"/>
          <w:sz w:val="24"/>
          <w:szCs w:val="24"/>
        </w:rPr>
        <w:t>Moved:</w:t>
      </w:r>
      <w:r w:rsidRPr="00287A8C">
        <w:rPr>
          <w:rFonts w:ascii="Gill Sans MT" w:hAnsi="Gill Sans MT" w:cs="Arial"/>
          <w:sz w:val="24"/>
          <w:szCs w:val="24"/>
        </w:rPr>
        <w:tab/>
        <w:t xml:space="preserve"> Peter </w:t>
      </w:r>
      <w:proofErr w:type="spellStart"/>
      <w:r w:rsidRPr="00287A8C">
        <w:rPr>
          <w:rFonts w:ascii="Gill Sans MT" w:hAnsi="Gill Sans MT" w:cs="Arial"/>
          <w:sz w:val="24"/>
          <w:szCs w:val="24"/>
        </w:rPr>
        <w:t>Ackland</w:t>
      </w:r>
      <w:proofErr w:type="spellEnd"/>
      <w:r w:rsidRPr="00287A8C">
        <w:rPr>
          <w:rFonts w:ascii="Gill Sans MT" w:hAnsi="Gill Sans MT" w:cs="Arial"/>
          <w:sz w:val="24"/>
          <w:szCs w:val="24"/>
        </w:rPr>
        <w:t xml:space="preserve"> </w:t>
      </w:r>
      <w:r w:rsidRPr="00287A8C">
        <w:rPr>
          <w:rFonts w:ascii="Gill Sans MT" w:hAnsi="Gill Sans MT" w:cs="Arial"/>
          <w:sz w:val="24"/>
          <w:szCs w:val="24"/>
        </w:rPr>
        <w:tab/>
        <w:t>Seconded: Colin Davies</w:t>
      </w:r>
      <w:r w:rsidRPr="00287A8C">
        <w:rPr>
          <w:rFonts w:ascii="Gill Sans MT" w:hAnsi="Gill Sans MT" w:cs="Arial"/>
          <w:sz w:val="24"/>
          <w:szCs w:val="24"/>
        </w:rPr>
        <w:tab/>
      </w:r>
      <w:r w:rsidRPr="00287A8C">
        <w:rPr>
          <w:rFonts w:ascii="Gill Sans MT" w:hAnsi="Gill Sans MT" w:cs="Arial"/>
          <w:sz w:val="24"/>
          <w:szCs w:val="24"/>
        </w:rPr>
        <w:tab/>
      </w:r>
      <w:r w:rsidRPr="00287A8C">
        <w:rPr>
          <w:rFonts w:ascii="Gill Sans MT" w:hAnsi="Gill Sans MT" w:cs="Arial"/>
          <w:sz w:val="24"/>
          <w:szCs w:val="24"/>
        </w:rPr>
        <w:tab/>
      </w:r>
      <w:r w:rsidRPr="00287A8C">
        <w:rPr>
          <w:rFonts w:ascii="Gill Sans MT" w:hAnsi="Gill Sans MT" w:cs="Arial"/>
          <w:b/>
          <w:sz w:val="24"/>
          <w:szCs w:val="24"/>
          <w:u w:val="single"/>
        </w:rPr>
        <w:t xml:space="preserve">CARRIED </w:t>
      </w:r>
      <w:r w:rsidRPr="00287A8C">
        <w:rPr>
          <w:rFonts w:ascii="Gill Sans MT" w:hAnsi="Gill Sans MT" w:cs="Arial"/>
          <w:sz w:val="24"/>
          <w:szCs w:val="24"/>
        </w:rPr>
        <w:t xml:space="preserve">  </w:t>
      </w:r>
    </w:p>
    <w:p w14:paraId="25DE6DE9" w14:textId="1AC791AA" w:rsidR="009A7F17" w:rsidRPr="008C326B" w:rsidRDefault="00430F6C" w:rsidP="00014CDB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8C326B">
        <w:rPr>
          <w:rFonts w:ascii="Gill Sans MT" w:hAnsi="Gill Sans MT" w:cs="Arial"/>
          <w:b/>
          <w:sz w:val="24"/>
          <w:szCs w:val="24"/>
        </w:rPr>
        <w:t xml:space="preserve">Confirmation of </w:t>
      </w:r>
      <w:r w:rsidR="007750E4" w:rsidRPr="008C326B">
        <w:rPr>
          <w:rFonts w:ascii="Gill Sans MT" w:hAnsi="Gill Sans MT" w:cs="Arial"/>
          <w:b/>
          <w:sz w:val="24"/>
          <w:szCs w:val="24"/>
        </w:rPr>
        <w:t>P</w:t>
      </w:r>
      <w:r w:rsidR="006D5041" w:rsidRPr="008C326B">
        <w:rPr>
          <w:rFonts w:ascii="Gill Sans MT" w:hAnsi="Gill Sans MT" w:cs="Arial"/>
          <w:b/>
          <w:sz w:val="24"/>
          <w:szCs w:val="24"/>
        </w:rPr>
        <w:t xml:space="preserve">revious </w:t>
      </w:r>
      <w:r w:rsidRPr="008C326B">
        <w:rPr>
          <w:rFonts w:ascii="Gill Sans MT" w:hAnsi="Gill Sans MT" w:cs="Arial"/>
          <w:b/>
          <w:sz w:val="24"/>
          <w:szCs w:val="24"/>
        </w:rPr>
        <w:t>Minutes</w:t>
      </w:r>
    </w:p>
    <w:p w14:paraId="612B4B93" w14:textId="1230E527" w:rsidR="009A7F17" w:rsidRPr="008C326B" w:rsidRDefault="009A7F17" w:rsidP="009A7F17">
      <w:p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8C326B">
        <w:rPr>
          <w:rFonts w:ascii="Gill Sans MT" w:hAnsi="Gill Sans MT" w:cs="Arial"/>
          <w:sz w:val="24"/>
          <w:szCs w:val="24"/>
        </w:rPr>
        <w:t xml:space="preserve">Motion: That the minutes of the previous </w:t>
      </w:r>
      <w:r w:rsidR="00B55E82">
        <w:rPr>
          <w:rFonts w:ascii="Gill Sans MT" w:hAnsi="Gill Sans MT" w:cs="Arial"/>
          <w:sz w:val="24"/>
          <w:szCs w:val="24"/>
        </w:rPr>
        <w:t xml:space="preserve">Legatus Group </w:t>
      </w:r>
      <w:r w:rsidR="00A40B34" w:rsidRPr="008C326B">
        <w:rPr>
          <w:rFonts w:ascii="Gill Sans MT" w:hAnsi="Gill Sans MT" w:cs="Arial"/>
          <w:sz w:val="24"/>
          <w:szCs w:val="24"/>
        </w:rPr>
        <w:t xml:space="preserve">Audit </w:t>
      </w:r>
      <w:r w:rsidR="00B55E82">
        <w:rPr>
          <w:rFonts w:ascii="Gill Sans MT" w:hAnsi="Gill Sans MT" w:cs="Arial"/>
          <w:sz w:val="24"/>
          <w:szCs w:val="24"/>
        </w:rPr>
        <w:t>and</w:t>
      </w:r>
      <w:r w:rsidR="00A40B34" w:rsidRPr="008C326B">
        <w:rPr>
          <w:rFonts w:ascii="Gill Sans MT" w:hAnsi="Gill Sans MT" w:cs="Arial"/>
          <w:sz w:val="24"/>
          <w:szCs w:val="24"/>
        </w:rPr>
        <w:t xml:space="preserve"> Risk Management Committee </w:t>
      </w:r>
      <w:r w:rsidR="007A25C6">
        <w:rPr>
          <w:rFonts w:ascii="Gill Sans MT" w:hAnsi="Gill Sans MT" w:cs="Arial"/>
          <w:sz w:val="24"/>
          <w:szCs w:val="24"/>
        </w:rPr>
        <w:t>m</w:t>
      </w:r>
      <w:r w:rsidRPr="008C326B">
        <w:rPr>
          <w:rFonts w:ascii="Gill Sans MT" w:hAnsi="Gill Sans MT" w:cs="Arial"/>
          <w:sz w:val="24"/>
          <w:szCs w:val="24"/>
        </w:rPr>
        <w:t xml:space="preserve">eeting </w:t>
      </w:r>
      <w:r w:rsidR="00014CDB" w:rsidRPr="008C326B">
        <w:rPr>
          <w:rFonts w:ascii="Gill Sans MT" w:hAnsi="Gill Sans MT" w:cs="Arial"/>
          <w:sz w:val="24"/>
          <w:szCs w:val="24"/>
        </w:rPr>
        <w:t xml:space="preserve">held on </w:t>
      </w:r>
      <w:r w:rsidR="00637964">
        <w:rPr>
          <w:rFonts w:ascii="Gill Sans MT" w:hAnsi="Gill Sans MT" w:cs="Arial"/>
          <w:sz w:val="24"/>
          <w:szCs w:val="24"/>
        </w:rPr>
        <w:t>3</w:t>
      </w:r>
      <w:r w:rsidR="00DC3239">
        <w:rPr>
          <w:rFonts w:ascii="Gill Sans MT" w:hAnsi="Gill Sans MT" w:cs="Arial"/>
          <w:sz w:val="24"/>
          <w:szCs w:val="24"/>
        </w:rPr>
        <w:t xml:space="preserve"> A</w:t>
      </w:r>
      <w:r w:rsidR="00637964">
        <w:rPr>
          <w:rFonts w:ascii="Gill Sans MT" w:hAnsi="Gill Sans MT" w:cs="Arial"/>
          <w:sz w:val="24"/>
          <w:szCs w:val="24"/>
        </w:rPr>
        <w:t>ugust</w:t>
      </w:r>
      <w:r w:rsidR="00014CDB" w:rsidRPr="008C326B">
        <w:rPr>
          <w:rFonts w:ascii="Gill Sans MT" w:hAnsi="Gill Sans MT" w:cs="Arial"/>
          <w:sz w:val="24"/>
          <w:szCs w:val="24"/>
        </w:rPr>
        <w:t xml:space="preserve"> 201</w:t>
      </w:r>
      <w:r w:rsidR="00B76569">
        <w:rPr>
          <w:rFonts w:ascii="Gill Sans MT" w:hAnsi="Gill Sans MT" w:cs="Arial"/>
          <w:sz w:val="24"/>
          <w:szCs w:val="24"/>
        </w:rPr>
        <w:t>8</w:t>
      </w:r>
      <w:r w:rsidR="00014CDB" w:rsidRPr="008C326B">
        <w:rPr>
          <w:rFonts w:ascii="Gill Sans MT" w:hAnsi="Gill Sans MT" w:cs="Arial"/>
          <w:sz w:val="24"/>
          <w:szCs w:val="24"/>
        </w:rPr>
        <w:t xml:space="preserve"> </w:t>
      </w:r>
      <w:r w:rsidRPr="008C326B">
        <w:rPr>
          <w:rFonts w:ascii="Gill Sans MT" w:hAnsi="Gill Sans MT" w:cs="Arial"/>
          <w:sz w:val="24"/>
          <w:szCs w:val="24"/>
        </w:rPr>
        <w:t>be taken as read and confirmed</w:t>
      </w:r>
    </w:p>
    <w:p w14:paraId="54FF2EA0" w14:textId="43D858FC" w:rsidR="00014CDB" w:rsidRPr="00C34A3C" w:rsidRDefault="009A7F17" w:rsidP="00A40B34">
      <w:pPr>
        <w:spacing w:line="240" w:lineRule="auto"/>
        <w:rPr>
          <w:rFonts w:ascii="Gill Sans MT" w:hAnsi="Gill Sans MT" w:cs="Arial"/>
          <w:sz w:val="24"/>
          <w:szCs w:val="24"/>
        </w:rPr>
      </w:pPr>
      <w:bookmarkStart w:id="3" w:name="_Hlk531511232"/>
      <w:r w:rsidRPr="008C326B">
        <w:rPr>
          <w:rFonts w:ascii="Gill Sans MT" w:hAnsi="Gill Sans MT" w:cs="Arial"/>
          <w:sz w:val="24"/>
          <w:szCs w:val="24"/>
        </w:rPr>
        <w:t>Moved:</w:t>
      </w:r>
      <w:r w:rsidRPr="008C326B">
        <w:rPr>
          <w:rFonts w:ascii="Gill Sans MT" w:hAnsi="Gill Sans MT" w:cs="Arial"/>
          <w:sz w:val="24"/>
          <w:szCs w:val="24"/>
        </w:rPr>
        <w:tab/>
      </w:r>
      <w:r w:rsidR="00FD0D6F">
        <w:rPr>
          <w:rFonts w:ascii="Gill Sans MT" w:hAnsi="Gill Sans MT" w:cs="Arial"/>
          <w:sz w:val="24"/>
          <w:szCs w:val="24"/>
        </w:rPr>
        <w:t xml:space="preserve"> </w:t>
      </w:r>
      <w:r w:rsidR="0079036E">
        <w:rPr>
          <w:rFonts w:ascii="Gill Sans MT" w:hAnsi="Gill Sans MT" w:cs="Arial"/>
          <w:sz w:val="24"/>
          <w:szCs w:val="24"/>
        </w:rPr>
        <w:t xml:space="preserve">Peter </w:t>
      </w:r>
      <w:proofErr w:type="spellStart"/>
      <w:r w:rsidR="0079036E">
        <w:rPr>
          <w:rFonts w:ascii="Gill Sans MT" w:hAnsi="Gill Sans MT" w:cs="Arial"/>
          <w:sz w:val="24"/>
          <w:szCs w:val="24"/>
        </w:rPr>
        <w:t>Ackland</w:t>
      </w:r>
      <w:proofErr w:type="spellEnd"/>
      <w:r w:rsidR="0079036E">
        <w:rPr>
          <w:rFonts w:ascii="Gill Sans MT" w:hAnsi="Gill Sans MT" w:cs="Arial"/>
          <w:sz w:val="24"/>
          <w:szCs w:val="24"/>
        </w:rPr>
        <w:t xml:space="preserve"> </w:t>
      </w:r>
      <w:r w:rsidRPr="008C326B">
        <w:rPr>
          <w:rFonts w:ascii="Gill Sans MT" w:hAnsi="Gill Sans MT" w:cs="Arial"/>
          <w:sz w:val="24"/>
          <w:szCs w:val="24"/>
        </w:rPr>
        <w:tab/>
        <w:t xml:space="preserve">Seconded: </w:t>
      </w:r>
      <w:r w:rsidR="00DC3239">
        <w:rPr>
          <w:rFonts w:ascii="Gill Sans MT" w:hAnsi="Gill Sans MT" w:cs="Arial"/>
          <w:sz w:val="24"/>
          <w:szCs w:val="24"/>
        </w:rPr>
        <w:t>Colin D</w:t>
      </w:r>
      <w:r w:rsidR="000D78CE">
        <w:rPr>
          <w:rFonts w:ascii="Gill Sans MT" w:hAnsi="Gill Sans MT" w:cs="Arial"/>
          <w:sz w:val="24"/>
          <w:szCs w:val="24"/>
        </w:rPr>
        <w:t>avies</w:t>
      </w:r>
      <w:r w:rsidR="00183E87">
        <w:rPr>
          <w:rFonts w:ascii="Gill Sans MT" w:hAnsi="Gill Sans MT" w:cs="Arial"/>
          <w:sz w:val="24"/>
          <w:szCs w:val="24"/>
        </w:rPr>
        <w:tab/>
      </w:r>
      <w:r w:rsidR="003D1FF9">
        <w:rPr>
          <w:rFonts w:ascii="Gill Sans MT" w:hAnsi="Gill Sans MT" w:cs="Arial"/>
          <w:sz w:val="24"/>
          <w:szCs w:val="24"/>
        </w:rPr>
        <w:tab/>
      </w:r>
      <w:r w:rsidR="00C34A3C">
        <w:rPr>
          <w:rFonts w:ascii="Gill Sans MT" w:hAnsi="Gill Sans MT" w:cs="Arial"/>
          <w:sz w:val="24"/>
          <w:szCs w:val="24"/>
        </w:rPr>
        <w:tab/>
      </w:r>
      <w:r w:rsidRPr="008C326B">
        <w:rPr>
          <w:rFonts w:ascii="Gill Sans MT" w:hAnsi="Gill Sans MT" w:cs="Arial"/>
          <w:b/>
          <w:sz w:val="24"/>
          <w:szCs w:val="24"/>
          <w:u w:val="single"/>
        </w:rPr>
        <w:t xml:space="preserve">CARRIED </w:t>
      </w:r>
    </w:p>
    <w:bookmarkEnd w:id="3"/>
    <w:p w14:paraId="0BDBD755" w14:textId="5464E0AB" w:rsidR="00185537" w:rsidRDefault="00014CDB" w:rsidP="00185537">
      <w:pPr>
        <w:pStyle w:val="Heading1"/>
        <w:numPr>
          <w:ilvl w:val="0"/>
          <w:numId w:val="36"/>
        </w:numPr>
        <w:spacing w:line="276" w:lineRule="auto"/>
        <w:rPr>
          <w:rFonts w:ascii="Gill Sans MT" w:hAnsi="Gill Sans MT"/>
          <w:i w:val="0"/>
          <w:sz w:val="24"/>
          <w:szCs w:val="24"/>
        </w:rPr>
      </w:pPr>
      <w:r w:rsidRPr="008C326B">
        <w:rPr>
          <w:rFonts w:ascii="Gill Sans MT" w:hAnsi="Gill Sans MT"/>
          <w:i w:val="0"/>
          <w:sz w:val="24"/>
          <w:szCs w:val="24"/>
        </w:rPr>
        <w:t>Business Arising Not Otherwise on the Agenda</w:t>
      </w:r>
    </w:p>
    <w:p w14:paraId="57109CF1" w14:textId="013F68DC" w:rsidR="00EB6A57" w:rsidRDefault="00AE6DAC" w:rsidP="00EB6A57">
      <w:pPr>
        <w:jc w:val="both"/>
        <w:rPr>
          <w:rFonts w:ascii="Gill Sans MT" w:hAnsi="Gill Sans MT"/>
          <w:b/>
          <w:sz w:val="24"/>
          <w:szCs w:val="24"/>
          <w:u w:val="single"/>
        </w:rPr>
      </w:pPr>
      <w:bookmarkStart w:id="4" w:name="_Hlk521328994"/>
      <w:r>
        <w:rPr>
          <w:rFonts w:ascii="Gill Sans MT" w:hAnsi="Gill Sans MT"/>
          <w:sz w:val="24"/>
          <w:szCs w:val="24"/>
          <w:lang w:eastAsia="en-AU"/>
        </w:rPr>
        <w:t xml:space="preserve">Noted that </w:t>
      </w:r>
      <w:r w:rsidR="003A4B1F">
        <w:rPr>
          <w:rFonts w:ascii="Gill Sans MT" w:hAnsi="Gill Sans MT"/>
          <w:sz w:val="24"/>
          <w:szCs w:val="24"/>
          <w:lang w:eastAsia="en-AU"/>
        </w:rPr>
        <w:t xml:space="preserve">The </w:t>
      </w:r>
      <w:r>
        <w:rPr>
          <w:rFonts w:ascii="Gill Sans MT" w:hAnsi="Gill Sans MT"/>
          <w:sz w:val="24"/>
          <w:szCs w:val="24"/>
          <w:lang w:eastAsia="en-AU"/>
        </w:rPr>
        <w:t xml:space="preserve">Flinders Ranges Council </w:t>
      </w:r>
      <w:r w:rsidR="00F544BF">
        <w:rPr>
          <w:rFonts w:ascii="Gill Sans MT" w:hAnsi="Gill Sans MT"/>
          <w:sz w:val="24"/>
          <w:szCs w:val="24"/>
          <w:lang w:eastAsia="en-AU"/>
        </w:rPr>
        <w:t xml:space="preserve">have commenced the financial management services to Legatus Group. </w:t>
      </w:r>
    </w:p>
    <w:bookmarkEnd w:id="4"/>
    <w:p w14:paraId="6142708D" w14:textId="32FF7423" w:rsidR="00F5495F" w:rsidRPr="00CA4F49" w:rsidRDefault="00F5495F" w:rsidP="00A72823">
      <w:pPr>
        <w:pStyle w:val="ListParagraph"/>
        <w:numPr>
          <w:ilvl w:val="0"/>
          <w:numId w:val="36"/>
        </w:numPr>
        <w:spacing w:after="0" w:line="240" w:lineRule="auto"/>
        <w:rPr>
          <w:rStyle w:val="Strong"/>
          <w:rFonts w:ascii="Gill Sans MT" w:hAnsi="Gill Sans MT"/>
          <w:sz w:val="24"/>
          <w:szCs w:val="24"/>
        </w:rPr>
      </w:pPr>
      <w:r w:rsidRPr="00CA4F49">
        <w:rPr>
          <w:rStyle w:val="Strong"/>
          <w:rFonts w:ascii="Gill Sans MT" w:hAnsi="Gill Sans MT"/>
          <w:sz w:val="24"/>
          <w:szCs w:val="24"/>
        </w:rPr>
        <w:t>Work Plan</w:t>
      </w:r>
    </w:p>
    <w:p w14:paraId="0D172C39" w14:textId="77777777" w:rsidR="00CA4F49" w:rsidRPr="00CA4F49" w:rsidRDefault="00CA4F49" w:rsidP="00CA4F49">
      <w:pPr>
        <w:spacing w:after="0" w:line="240" w:lineRule="auto"/>
        <w:ind w:left="360"/>
        <w:rPr>
          <w:rStyle w:val="Strong"/>
          <w:rFonts w:ascii="Gill Sans MT" w:hAnsi="Gill Sans MT"/>
          <w:sz w:val="24"/>
          <w:szCs w:val="24"/>
        </w:rPr>
      </w:pPr>
    </w:p>
    <w:p w14:paraId="2251B0FC" w14:textId="50203FCC" w:rsidR="00CA4F49" w:rsidRDefault="00DC553C" w:rsidP="00CA4F49">
      <w:pPr>
        <w:pStyle w:val="ListParagraph"/>
        <w:numPr>
          <w:ilvl w:val="1"/>
          <w:numId w:val="36"/>
        </w:numPr>
        <w:spacing w:after="0" w:line="240" w:lineRule="auto"/>
        <w:rPr>
          <w:rStyle w:val="Strong"/>
          <w:rFonts w:ascii="Gill Sans MT" w:hAnsi="Gill Sans MT"/>
          <w:b w:val="0"/>
          <w:sz w:val="24"/>
          <w:szCs w:val="24"/>
        </w:rPr>
      </w:pPr>
      <w:r>
        <w:rPr>
          <w:rStyle w:val="Strong"/>
          <w:rFonts w:ascii="Gill Sans MT" w:hAnsi="Gill Sans MT"/>
          <w:b w:val="0"/>
          <w:sz w:val="24"/>
          <w:szCs w:val="24"/>
        </w:rPr>
        <w:t xml:space="preserve">Work Plan Update </w:t>
      </w:r>
    </w:p>
    <w:p w14:paraId="003C6462" w14:textId="77777777" w:rsidR="00DC553C" w:rsidRPr="00DC553C" w:rsidRDefault="00DC553C" w:rsidP="00DC553C">
      <w:pPr>
        <w:spacing w:after="0" w:line="240" w:lineRule="auto"/>
        <w:ind w:left="1080"/>
        <w:rPr>
          <w:rStyle w:val="Strong"/>
          <w:rFonts w:ascii="Gill Sans MT" w:hAnsi="Gill Sans MT"/>
          <w:b w:val="0"/>
          <w:sz w:val="24"/>
          <w:szCs w:val="24"/>
        </w:rPr>
      </w:pPr>
    </w:p>
    <w:p w14:paraId="6A6B873B" w14:textId="77777777" w:rsidR="00DC553C" w:rsidRPr="00DC553C" w:rsidRDefault="00DC553C" w:rsidP="00DC553C">
      <w:pPr>
        <w:spacing w:after="0" w:line="240" w:lineRule="auto"/>
        <w:rPr>
          <w:rStyle w:val="Strong"/>
          <w:rFonts w:ascii="Gill Sans MT" w:hAnsi="Gill Sans MT"/>
          <w:b w:val="0"/>
          <w:sz w:val="24"/>
          <w:szCs w:val="24"/>
        </w:rPr>
      </w:pPr>
      <w:r w:rsidRPr="00DC553C">
        <w:rPr>
          <w:rStyle w:val="Strong"/>
          <w:rFonts w:ascii="Gill Sans MT" w:hAnsi="Gill Sans MT"/>
          <w:b w:val="0"/>
          <w:sz w:val="24"/>
          <w:szCs w:val="24"/>
        </w:rPr>
        <w:t>Motion:  That the Legatus Group Audit and Risk Management Committee notes that the work plan is up to date.</w:t>
      </w:r>
    </w:p>
    <w:p w14:paraId="3A2FD23A" w14:textId="77777777" w:rsidR="00DC553C" w:rsidRPr="00DC553C" w:rsidRDefault="00DC553C" w:rsidP="00DC553C">
      <w:pPr>
        <w:spacing w:after="0" w:line="240" w:lineRule="auto"/>
        <w:rPr>
          <w:rStyle w:val="Strong"/>
          <w:rFonts w:ascii="Gill Sans MT" w:hAnsi="Gill Sans MT"/>
          <w:b w:val="0"/>
          <w:sz w:val="24"/>
          <w:szCs w:val="24"/>
        </w:rPr>
      </w:pPr>
    </w:p>
    <w:p w14:paraId="333FA107" w14:textId="5334E6B6" w:rsidR="00DC553C" w:rsidRPr="00DC553C" w:rsidRDefault="00DC553C" w:rsidP="00DC553C">
      <w:pPr>
        <w:spacing w:after="0" w:line="240" w:lineRule="auto"/>
        <w:rPr>
          <w:rStyle w:val="Strong"/>
          <w:rFonts w:ascii="Gill Sans MT" w:hAnsi="Gill Sans MT"/>
          <w:b w:val="0"/>
          <w:sz w:val="24"/>
          <w:szCs w:val="24"/>
        </w:rPr>
      </w:pPr>
      <w:bookmarkStart w:id="5" w:name="_Hlk521329582"/>
      <w:r w:rsidRPr="00DC553C">
        <w:rPr>
          <w:rStyle w:val="Strong"/>
          <w:rFonts w:ascii="Gill Sans MT" w:hAnsi="Gill Sans MT"/>
          <w:b w:val="0"/>
          <w:sz w:val="24"/>
          <w:szCs w:val="24"/>
        </w:rPr>
        <w:t xml:space="preserve">Moved: </w:t>
      </w:r>
      <w:r w:rsidR="00B24FD4">
        <w:rPr>
          <w:rStyle w:val="Strong"/>
          <w:rFonts w:ascii="Gill Sans MT" w:hAnsi="Gill Sans MT"/>
          <w:b w:val="0"/>
          <w:sz w:val="24"/>
          <w:szCs w:val="24"/>
        </w:rPr>
        <w:t>Colin Davies</w:t>
      </w:r>
      <w:r w:rsidRPr="00DC553C">
        <w:rPr>
          <w:rStyle w:val="Strong"/>
          <w:rFonts w:ascii="Gill Sans MT" w:hAnsi="Gill Sans MT"/>
          <w:b w:val="0"/>
          <w:sz w:val="24"/>
          <w:szCs w:val="24"/>
        </w:rPr>
        <w:t xml:space="preserve"> </w:t>
      </w:r>
      <w:r w:rsidRPr="00DC553C">
        <w:rPr>
          <w:rStyle w:val="Strong"/>
          <w:rFonts w:ascii="Gill Sans MT" w:hAnsi="Gill Sans MT"/>
          <w:b w:val="0"/>
          <w:sz w:val="24"/>
          <w:szCs w:val="24"/>
        </w:rPr>
        <w:tab/>
        <w:t xml:space="preserve">Seconded: </w:t>
      </w:r>
      <w:r w:rsidR="00B24FD4">
        <w:rPr>
          <w:rStyle w:val="Strong"/>
          <w:rFonts w:ascii="Gill Sans MT" w:hAnsi="Gill Sans MT"/>
          <w:b w:val="0"/>
          <w:sz w:val="24"/>
          <w:szCs w:val="24"/>
        </w:rPr>
        <w:t xml:space="preserve">Peter </w:t>
      </w:r>
      <w:proofErr w:type="spellStart"/>
      <w:r w:rsidR="00B24FD4">
        <w:rPr>
          <w:rStyle w:val="Strong"/>
          <w:rFonts w:ascii="Gill Sans MT" w:hAnsi="Gill Sans MT"/>
          <w:b w:val="0"/>
          <w:sz w:val="24"/>
          <w:szCs w:val="24"/>
        </w:rPr>
        <w:t>Ackland</w:t>
      </w:r>
      <w:proofErr w:type="spellEnd"/>
      <w:r w:rsidR="00B24FD4">
        <w:rPr>
          <w:rStyle w:val="Strong"/>
          <w:rFonts w:ascii="Gill Sans MT" w:hAnsi="Gill Sans MT"/>
          <w:b w:val="0"/>
          <w:sz w:val="24"/>
          <w:szCs w:val="24"/>
        </w:rPr>
        <w:t xml:space="preserve"> </w:t>
      </w:r>
      <w:r w:rsidR="00B24FD4">
        <w:rPr>
          <w:rStyle w:val="Strong"/>
          <w:rFonts w:ascii="Gill Sans MT" w:hAnsi="Gill Sans MT"/>
          <w:b w:val="0"/>
          <w:sz w:val="24"/>
          <w:szCs w:val="24"/>
        </w:rPr>
        <w:tab/>
      </w:r>
      <w:r w:rsidRPr="00DC553C">
        <w:rPr>
          <w:rStyle w:val="Strong"/>
          <w:rFonts w:ascii="Gill Sans MT" w:hAnsi="Gill Sans MT"/>
          <w:b w:val="0"/>
          <w:sz w:val="24"/>
          <w:szCs w:val="24"/>
        </w:rPr>
        <w:tab/>
      </w:r>
      <w:r w:rsidRPr="00DC553C">
        <w:rPr>
          <w:rStyle w:val="Strong"/>
          <w:rFonts w:ascii="Gill Sans MT" w:hAnsi="Gill Sans MT"/>
          <w:b w:val="0"/>
          <w:sz w:val="24"/>
          <w:szCs w:val="24"/>
        </w:rPr>
        <w:tab/>
      </w:r>
      <w:r w:rsidRPr="00DC553C">
        <w:rPr>
          <w:rStyle w:val="Strong"/>
          <w:rFonts w:ascii="Gill Sans MT" w:hAnsi="Gill Sans MT"/>
          <w:b w:val="0"/>
          <w:sz w:val="24"/>
          <w:szCs w:val="24"/>
        </w:rPr>
        <w:tab/>
      </w:r>
      <w:r w:rsidRPr="00406CDC">
        <w:rPr>
          <w:rStyle w:val="Strong"/>
          <w:rFonts w:ascii="Gill Sans MT" w:hAnsi="Gill Sans MT"/>
          <w:sz w:val="24"/>
          <w:szCs w:val="24"/>
          <w:u w:val="single"/>
        </w:rPr>
        <w:t>CARRIED</w:t>
      </w:r>
    </w:p>
    <w:bookmarkEnd w:id="5"/>
    <w:p w14:paraId="2707CE84" w14:textId="77777777" w:rsidR="00DC553C" w:rsidRPr="00DC553C" w:rsidRDefault="00DC553C" w:rsidP="00DC553C">
      <w:pPr>
        <w:spacing w:after="0" w:line="240" w:lineRule="auto"/>
        <w:ind w:left="1080"/>
        <w:rPr>
          <w:rStyle w:val="Strong"/>
          <w:rFonts w:ascii="Gill Sans MT" w:hAnsi="Gill Sans MT"/>
          <w:b w:val="0"/>
          <w:sz w:val="24"/>
          <w:szCs w:val="24"/>
        </w:rPr>
      </w:pPr>
    </w:p>
    <w:p w14:paraId="6EE5BE10" w14:textId="7B92F369" w:rsidR="00DC553C" w:rsidRPr="00CA4F49" w:rsidRDefault="009A562B" w:rsidP="00CA4F49">
      <w:pPr>
        <w:pStyle w:val="ListParagraph"/>
        <w:numPr>
          <w:ilvl w:val="1"/>
          <w:numId w:val="36"/>
        </w:numPr>
        <w:spacing w:after="0" w:line="240" w:lineRule="auto"/>
        <w:rPr>
          <w:rStyle w:val="Strong"/>
          <w:rFonts w:ascii="Gill Sans MT" w:hAnsi="Gill Sans MT"/>
          <w:b w:val="0"/>
          <w:sz w:val="24"/>
          <w:szCs w:val="24"/>
        </w:rPr>
      </w:pPr>
      <w:r>
        <w:rPr>
          <w:rStyle w:val="Strong"/>
          <w:rFonts w:ascii="Gill Sans MT" w:hAnsi="Gill Sans MT"/>
          <w:b w:val="0"/>
          <w:sz w:val="24"/>
          <w:szCs w:val="24"/>
        </w:rPr>
        <w:t>Annual review of all committees</w:t>
      </w:r>
    </w:p>
    <w:p w14:paraId="76DAF7F7" w14:textId="4967C5FA" w:rsidR="00864806" w:rsidRDefault="00864806" w:rsidP="00573ED6">
      <w:pPr>
        <w:spacing w:after="0" w:line="240" w:lineRule="auto"/>
        <w:rPr>
          <w:rStyle w:val="Strong"/>
          <w:rFonts w:ascii="Gill Sans MT" w:hAnsi="Gill Sans MT"/>
          <w:sz w:val="24"/>
          <w:szCs w:val="24"/>
          <w:u w:val="single"/>
        </w:rPr>
      </w:pPr>
    </w:p>
    <w:p w14:paraId="2D22DC6A" w14:textId="403379FC" w:rsidR="00864806" w:rsidRDefault="00D736A3" w:rsidP="00573ED6">
      <w:pPr>
        <w:spacing w:after="0" w:line="240" w:lineRule="auto"/>
        <w:rPr>
          <w:rStyle w:val="Strong"/>
          <w:rFonts w:ascii="Gill Sans MT" w:hAnsi="Gill Sans MT"/>
          <w:b w:val="0"/>
          <w:sz w:val="24"/>
          <w:szCs w:val="24"/>
        </w:rPr>
      </w:pPr>
      <w:r>
        <w:rPr>
          <w:rStyle w:val="Strong"/>
          <w:rFonts w:ascii="Gill Sans MT" w:hAnsi="Gill Sans MT"/>
          <w:b w:val="0"/>
          <w:sz w:val="24"/>
          <w:szCs w:val="24"/>
        </w:rPr>
        <w:t xml:space="preserve">Motion: </w:t>
      </w:r>
      <w:r w:rsidRPr="00D736A3">
        <w:rPr>
          <w:rStyle w:val="Strong"/>
          <w:rFonts w:ascii="Gill Sans MT" w:hAnsi="Gill Sans MT"/>
          <w:b w:val="0"/>
          <w:sz w:val="24"/>
          <w:szCs w:val="24"/>
        </w:rPr>
        <w:t xml:space="preserve">That the Legatus Group Audit and Risk Management Committee </w:t>
      </w:r>
      <w:r w:rsidR="00BF60CE">
        <w:rPr>
          <w:rStyle w:val="Strong"/>
          <w:rFonts w:ascii="Gill Sans MT" w:hAnsi="Gill Sans MT"/>
          <w:b w:val="0"/>
          <w:sz w:val="24"/>
          <w:szCs w:val="24"/>
        </w:rPr>
        <w:t xml:space="preserve">supports the </w:t>
      </w:r>
      <w:r w:rsidR="00911FB8">
        <w:rPr>
          <w:rStyle w:val="Strong"/>
          <w:rFonts w:ascii="Gill Sans MT" w:hAnsi="Gill Sans MT"/>
          <w:b w:val="0"/>
          <w:sz w:val="24"/>
          <w:szCs w:val="24"/>
        </w:rPr>
        <w:t xml:space="preserve">Legatus Group </w:t>
      </w:r>
      <w:r w:rsidR="00D11F09">
        <w:rPr>
          <w:rStyle w:val="Strong"/>
          <w:rFonts w:ascii="Gill Sans MT" w:hAnsi="Gill Sans MT"/>
          <w:b w:val="0"/>
          <w:sz w:val="24"/>
          <w:szCs w:val="24"/>
        </w:rPr>
        <w:t xml:space="preserve">continuing with the Audit and Risk Management Committee subject to the </w:t>
      </w:r>
      <w:r w:rsidR="00C7693F">
        <w:rPr>
          <w:rStyle w:val="Strong"/>
          <w:rFonts w:ascii="Gill Sans MT" w:hAnsi="Gill Sans MT"/>
          <w:b w:val="0"/>
          <w:sz w:val="24"/>
          <w:szCs w:val="24"/>
        </w:rPr>
        <w:t>appointment of replacement</w:t>
      </w:r>
      <w:r w:rsidR="00606DB6">
        <w:rPr>
          <w:rStyle w:val="Strong"/>
          <w:rFonts w:ascii="Gill Sans MT" w:hAnsi="Gill Sans MT"/>
          <w:b w:val="0"/>
          <w:sz w:val="24"/>
          <w:szCs w:val="24"/>
        </w:rPr>
        <w:t>s</w:t>
      </w:r>
      <w:r w:rsidR="00C7693F">
        <w:rPr>
          <w:rStyle w:val="Strong"/>
          <w:rFonts w:ascii="Gill Sans MT" w:hAnsi="Gill Sans MT"/>
          <w:b w:val="0"/>
          <w:sz w:val="24"/>
          <w:szCs w:val="24"/>
        </w:rPr>
        <w:t xml:space="preserve"> to current vacancies</w:t>
      </w:r>
      <w:r w:rsidR="009F7F41">
        <w:rPr>
          <w:rStyle w:val="Strong"/>
          <w:rFonts w:ascii="Gill Sans MT" w:hAnsi="Gill Sans MT"/>
          <w:b w:val="0"/>
          <w:sz w:val="24"/>
          <w:szCs w:val="24"/>
        </w:rPr>
        <w:t xml:space="preserve"> and</w:t>
      </w:r>
      <w:r w:rsidR="00606DB6">
        <w:rPr>
          <w:rStyle w:val="Strong"/>
          <w:rFonts w:ascii="Gill Sans MT" w:hAnsi="Gill Sans MT"/>
          <w:b w:val="0"/>
          <w:sz w:val="24"/>
          <w:szCs w:val="24"/>
        </w:rPr>
        <w:t xml:space="preserve"> for</w:t>
      </w:r>
      <w:r w:rsidR="00D11F09">
        <w:rPr>
          <w:rStyle w:val="Strong"/>
          <w:rFonts w:ascii="Gill Sans MT" w:hAnsi="Gill Sans MT"/>
          <w:b w:val="0"/>
          <w:sz w:val="24"/>
          <w:szCs w:val="24"/>
        </w:rPr>
        <w:t xml:space="preserve"> </w:t>
      </w:r>
      <w:r w:rsidR="00C7693F">
        <w:rPr>
          <w:rStyle w:val="Strong"/>
          <w:rFonts w:ascii="Gill Sans MT" w:hAnsi="Gill Sans MT"/>
          <w:b w:val="0"/>
          <w:sz w:val="24"/>
          <w:szCs w:val="24"/>
        </w:rPr>
        <w:t xml:space="preserve">the </w:t>
      </w:r>
      <w:r w:rsidR="009F7F41">
        <w:rPr>
          <w:rStyle w:val="Strong"/>
          <w:rFonts w:ascii="Gill Sans MT" w:hAnsi="Gill Sans MT"/>
          <w:b w:val="0"/>
          <w:sz w:val="24"/>
          <w:szCs w:val="24"/>
        </w:rPr>
        <w:t xml:space="preserve">continuation of the </w:t>
      </w:r>
      <w:r w:rsidR="00D11F09">
        <w:rPr>
          <w:rStyle w:val="Strong"/>
          <w:rFonts w:ascii="Gill Sans MT" w:hAnsi="Gill Sans MT"/>
          <w:b w:val="0"/>
          <w:sz w:val="24"/>
          <w:szCs w:val="24"/>
        </w:rPr>
        <w:t xml:space="preserve">Road and </w:t>
      </w:r>
      <w:r w:rsidR="00C7693F">
        <w:rPr>
          <w:rStyle w:val="Strong"/>
          <w:rFonts w:ascii="Gill Sans MT" w:hAnsi="Gill Sans MT"/>
          <w:b w:val="0"/>
          <w:sz w:val="24"/>
          <w:szCs w:val="24"/>
        </w:rPr>
        <w:t>Transport Infrastructure Committee and the C</w:t>
      </w:r>
      <w:r w:rsidR="009F7F41">
        <w:rPr>
          <w:rStyle w:val="Strong"/>
          <w:rFonts w:ascii="Gill Sans MT" w:hAnsi="Gill Sans MT"/>
          <w:b w:val="0"/>
          <w:sz w:val="24"/>
          <w:szCs w:val="24"/>
        </w:rPr>
        <w:t>WMS Advisory Committees</w:t>
      </w:r>
      <w:r w:rsidR="00AA1007">
        <w:rPr>
          <w:rStyle w:val="Strong"/>
          <w:rFonts w:ascii="Gill Sans MT" w:hAnsi="Gill Sans MT"/>
          <w:b w:val="0"/>
          <w:sz w:val="24"/>
          <w:szCs w:val="24"/>
        </w:rPr>
        <w:t>.</w:t>
      </w:r>
    </w:p>
    <w:p w14:paraId="59AC3D4D" w14:textId="3FB896A1" w:rsidR="00D736A3" w:rsidRDefault="00D736A3" w:rsidP="00573ED6">
      <w:pPr>
        <w:spacing w:after="0" w:line="240" w:lineRule="auto"/>
        <w:rPr>
          <w:rStyle w:val="Strong"/>
          <w:rFonts w:ascii="Gill Sans MT" w:hAnsi="Gill Sans MT"/>
          <w:b w:val="0"/>
          <w:sz w:val="24"/>
          <w:szCs w:val="24"/>
        </w:rPr>
      </w:pPr>
    </w:p>
    <w:p w14:paraId="2777684B" w14:textId="1F4A832D" w:rsidR="00D736A3" w:rsidRPr="00D736A3" w:rsidRDefault="00406CDC" w:rsidP="00573ED6">
      <w:pPr>
        <w:spacing w:after="0" w:line="240" w:lineRule="auto"/>
        <w:rPr>
          <w:rStyle w:val="Strong"/>
          <w:rFonts w:ascii="Gill Sans MT" w:hAnsi="Gill Sans MT"/>
          <w:b w:val="0"/>
          <w:sz w:val="24"/>
          <w:szCs w:val="24"/>
        </w:rPr>
      </w:pPr>
      <w:r w:rsidRPr="00406CDC">
        <w:rPr>
          <w:rStyle w:val="Strong"/>
          <w:rFonts w:ascii="Gill Sans MT" w:hAnsi="Gill Sans MT"/>
          <w:b w:val="0"/>
          <w:sz w:val="24"/>
          <w:szCs w:val="24"/>
        </w:rPr>
        <w:t xml:space="preserve">Moved: </w:t>
      </w:r>
      <w:r>
        <w:rPr>
          <w:rStyle w:val="Strong"/>
          <w:rFonts w:ascii="Gill Sans MT" w:hAnsi="Gill Sans MT"/>
          <w:b w:val="0"/>
          <w:sz w:val="24"/>
          <w:szCs w:val="24"/>
        </w:rPr>
        <w:t>Chairman Kathie Bowman</w:t>
      </w:r>
      <w:r w:rsidRPr="00406CDC">
        <w:rPr>
          <w:rStyle w:val="Strong"/>
          <w:rFonts w:ascii="Gill Sans MT" w:hAnsi="Gill Sans MT"/>
          <w:b w:val="0"/>
          <w:sz w:val="24"/>
          <w:szCs w:val="24"/>
        </w:rPr>
        <w:tab/>
        <w:t>Seconded: Colin Davies</w:t>
      </w:r>
      <w:r w:rsidRPr="00406CDC">
        <w:rPr>
          <w:rStyle w:val="Strong"/>
          <w:rFonts w:ascii="Gill Sans MT" w:hAnsi="Gill Sans MT"/>
          <w:b w:val="0"/>
          <w:sz w:val="24"/>
          <w:szCs w:val="24"/>
        </w:rPr>
        <w:tab/>
      </w:r>
      <w:r w:rsidRPr="00406CDC">
        <w:rPr>
          <w:rStyle w:val="Strong"/>
          <w:rFonts w:ascii="Gill Sans MT" w:hAnsi="Gill Sans MT"/>
          <w:b w:val="0"/>
          <w:sz w:val="24"/>
          <w:szCs w:val="24"/>
        </w:rPr>
        <w:tab/>
      </w:r>
      <w:r w:rsidRPr="00406CDC">
        <w:rPr>
          <w:rStyle w:val="Strong"/>
          <w:rFonts w:ascii="Gill Sans MT" w:hAnsi="Gill Sans MT"/>
          <w:sz w:val="24"/>
          <w:szCs w:val="24"/>
          <w:u w:val="single"/>
        </w:rPr>
        <w:t>CARRIED</w:t>
      </w:r>
    </w:p>
    <w:p w14:paraId="7C5B7D6B" w14:textId="77777777" w:rsidR="00573ED6" w:rsidRPr="00F5495F" w:rsidRDefault="00573ED6" w:rsidP="00F5495F">
      <w:pPr>
        <w:spacing w:after="0" w:line="240" w:lineRule="auto"/>
        <w:rPr>
          <w:rStyle w:val="Strong"/>
          <w:rFonts w:ascii="Gill Sans MT" w:hAnsi="Gill Sans MT"/>
          <w:sz w:val="24"/>
          <w:szCs w:val="24"/>
        </w:rPr>
      </w:pPr>
    </w:p>
    <w:p w14:paraId="5C29A780" w14:textId="4400BE52" w:rsidR="00CF7BC6" w:rsidRDefault="00AA1007" w:rsidP="00A72823">
      <w:pPr>
        <w:pStyle w:val="ListParagraph"/>
        <w:numPr>
          <w:ilvl w:val="0"/>
          <w:numId w:val="36"/>
        </w:numPr>
        <w:spacing w:after="0" w:line="240" w:lineRule="auto"/>
        <w:rPr>
          <w:rStyle w:val="Strong"/>
          <w:rFonts w:ascii="Gill Sans MT" w:hAnsi="Gill Sans MT"/>
          <w:sz w:val="24"/>
          <w:szCs w:val="24"/>
        </w:rPr>
      </w:pPr>
      <w:r>
        <w:rPr>
          <w:rStyle w:val="Strong"/>
          <w:rFonts w:ascii="Gill Sans MT" w:hAnsi="Gill Sans MT"/>
          <w:sz w:val="24"/>
          <w:szCs w:val="24"/>
        </w:rPr>
        <w:t>Budget Update 2018/2019</w:t>
      </w:r>
    </w:p>
    <w:p w14:paraId="79061F01" w14:textId="77777777" w:rsidR="00A72823" w:rsidRPr="00A72823" w:rsidRDefault="00A72823" w:rsidP="005660C0">
      <w:pPr>
        <w:spacing w:after="0" w:line="240" w:lineRule="auto"/>
        <w:rPr>
          <w:rStyle w:val="Strong"/>
          <w:rFonts w:ascii="Gill Sans MT" w:hAnsi="Gill Sans MT"/>
          <w:b w:val="0"/>
          <w:sz w:val="24"/>
          <w:szCs w:val="24"/>
        </w:rPr>
      </w:pPr>
    </w:p>
    <w:p w14:paraId="3DCCAE8A" w14:textId="5AF42138" w:rsidR="00C36708" w:rsidRDefault="00C36708" w:rsidP="0024077C">
      <w:pPr>
        <w:spacing w:line="240" w:lineRule="auto"/>
        <w:rPr>
          <w:rStyle w:val="Strong"/>
          <w:rFonts w:ascii="Gill Sans MT" w:hAnsi="Gill Sans MT"/>
          <w:b w:val="0"/>
          <w:sz w:val="24"/>
          <w:szCs w:val="24"/>
        </w:rPr>
      </w:pPr>
      <w:r>
        <w:rPr>
          <w:rStyle w:val="Strong"/>
          <w:rFonts w:ascii="Gill Sans MT" w:hAnsi="Gill Sans MT"/>
          <w:b w:val="0"/>
          <w:sz w:val="24"/>
          <w:szCs w:val="24"/>
        </w:rPr>
        <w:t xml:space="preserve">Mr Colin Davies noted his conflict of interest </w:t>
      </w:r>
      <w:r w:rsidR="00BE1F7A">
        <w:rPr>
          <w:rStyle w:val="Strong"/>
          <w:rFonts w:ascii="Gill Sans MT" w:hAnsi="Gill Sans MT"/>
          <w:b w:val="0"/>
          <w:sz w:val="24"/>
          <w:szCs w:val="24"/>
        </w:rPr>
        <w:t>and refrained from discussing or voting.</w:t>
      </w:r>
    </w:p>
    <w:p w14:paraId="3AEFF937" w14:textId="61338931" w:rsidR="00050E15" w:rsidRDefault="00D85D38" w:rsidP="0024077C">
      <w:pPr>
        <w:spacing w:line="240" w:lineRule="auto"/>
        <w:rPr>
          <w:rStyle w:val="Strong"/>
          <w:rFonts w:ascii="Gill Sans MT" w:hAnsi="Gill Sans MT"/>
          <w:b w:val="0"/>
          <w:sz w:val="24"/>
          <w:szCs w:val="24"/>
        </w:rPr>
      </w:pPr>
      <w:r>
        <w:rPr>
          <w:rStyle w:val="Strong"/>
          <w:rFonts w:ascii="Gill Sans MT" w:hAnsi="Gill Sans MT"/>
          <w:b w:val="0"/>
          <w:sz w:val="24"/>
          <w:szCs w:val="24"/>
        </w:rPr>
        <w:t xml:space="preserve">The meeting noted the </w:t>
      </w:r>
      <w:r w:rsidR="00DC2264">
        <w:rPr>
          <w:rStyle w:val="Strong"/>
          <w:rFonts w:ascii="Gill Sans MT" w:hAnsi="Gill Sans MT"/>
          <w:b w:val="0"/>
          <w:sz w:val="24"/>
          <w:szCs w:val="24"/>
        </w:rPr>
        <w:t>budget update</w:t>
      </w:r>
      <w:r>
        <w:rPr>
          <w:rStyle w:val="Strong"/>
          <w:rFonts w:ascii="Gill Sans MT" w:hAnsi="Gill Sans MT"/>
          <w:b w:val="0"/>
          <w:sz w:val="24"/>
          <w:szCs w:val="24"/>
        </w:rPr>
        <w:t xml:space="preserve"> by the Legatus Group CEO </w:t>
      </w:r>
      <w:r w:rsidR="007A499F">
        <w:rPr>
          <w:rStyle w:val="Strong"/>
          <w:rFonts w:ascii="Gill Sans MT" w:hAnsi="Gill Sans MT"/>
          <w:b w:val="0"/>
          <w:sz w:val="24"/>
          <w:szCs w:val="24"/>
        </w:rPr>
        <w:t>and the new format provided by</w:t>
      </w:r>
      <w:r w:rsidR="003A4B1F">
        <w:rPr>
          <w:rStyle w:val="Strong"/>
          <w:rFonts w:ascii="Gill Sans MT" w:hAnsi="Gill Sans MT"/>
          <w:b w:val="0"/>
          <w:sz w:val="24"/>
          <w:szCs w:val="24"/>
        </w:rPr>
        <w:t xml:space="preserve"> The</w:t>
      </w:r>
      <w:r w:rsidR="007A499F">
        <w:rPr>
          <w:rStyle w:val="Strong"/>
          <w:rFonts w:ascii="Gill Sans MT" w:hAnsi="Gill Sans MT"/>
          <w:b w:val="0"/>
          <w:sz w:val="24"/>
          <w:szCs w:val="24"/>
        </w:rPr>
        <w:t xml:space="preserve"> Flinders </w:t>
      </w:r>
      <w:r w:rsidR="00C36708">
        <w:rPr>
          <w:rStyle w:val="Strong"/>
          <w:rFonts w:ascii="Gill Sans MT" w:hAnsi="Gill Sans MT"/>
          <w:b w:val="0"/>
          <w:sz w:val="24"/>
          <w:szCs w:val="24"/>
        </w:rPr>
        <w:t>R</w:t>
      </w:r>
      <w:r w:rsidR="007A499F">
        <w:rPr>
          <w:rStyle w:val="Strong"/>
          <w:rFonts w:ascii="Gill Sans MT" w:hAnsi="Gill Sans MT"/>
          <w:b w:val="0"/>
          <w:sz w:val="24"/>
          <w:szCs w:val="24"/>
        </w:rPr>
        <w:t>anges Council.</w:t>
      </w:r>
    </w:p>
    <w:p w14:paraId="4C503629" w14:textId="55B683F2" w:rsidR="00663A4D" w:rsidRDefault="00663A4D" w:rsidP="0024077C">
      <w:pPr>
        <w:spacing w:line="240" w:lineRule="auto"/>
        <w:rPr>
          <w:rFonts w:ascii="Gill Sans MT" w:hAnsi="Gill Sans MT"/>
          <w:bCs/>
          <w:sz w:val="24"/>
          <w:szCs w:val="24"/>
        </w:rPr>
      </w:pPr>
      <w:r w:rsidRPr="00B266FC">
        <w:rPr>
          <w:rStyle w:val="Strong"/>
          <w:rFonts w:ascii="Gill Sans MT" w:hAnsi="Gill Sans MT"/>
          <w:b w:val="0"/>
          <w:sz w:val="24"/>
          <w:szCs w:val="24"/>
        </w:rPr>
        <w:t xml:space="preserve">Motion: </w:t>
      </w:r>
      <w:r w:rsidR="007F02FF" w:rsidRPr="00B266FC">
        <w:rPr>
          <w:rStyle w:val="Strong"/>
          <w:rFonts w:ascii="Gill Sans MT" w:hAnsi="Gill Sans MT"/>
          <w:b w:val="0"/>
          <w:sz w:val="24"/>
          <w:szCs w:val="24"/>
        </w:rPr>
        <w:t>That the Legatus Group Audit and Risk Management Committee</w:t>
      </w:r>
      <w:r w:rsidR="00B266FC" w:rsidRPr="00B266FC">
        <w:rPr>
          <w:rFonts w:ascii="Gill Sans MT" w:hAnsi="Gill Sans MT"/>
          <w:b/>
          <w:bCs/>
          <w:sz w:val="24"/>
          <w:szCs w:val="24"/>
        </w:rPr>
        <w:t xml:space="preserve"> </w:t>
      </w:r>
      <w:r w:rsidR="00B266FC" w:rsidRPr="00B266FC">
        <w:rPr>
          <w:rFonts w:ascii="Gill Sans MT" w:hAnsi="Gill Sans MT"/>
          <w:bCs/>
          <w:sz w:val="24"/>
          <w:szCs w:val="24"/>
        </w:rPr>
        <w:t>notes that if the Transport and Road Infrastructure Committee recommend funding from this year’s budget of $35,000 towards projects there is sufficient funds available for this to occur with</w:t>
      </w:r>
      <w:r w:rsidR="00660E30">
        <w:rPr>
          <w:rFonts w:ascii="Gill Sans MT" w:hAnsi="Gill Sans MT"/>
          <w:bCs/>
          <w:sz w:val="24"/>
          <w:szCs w:val="24"/>
        </w:rPr>
        <w:t>in th</w:t>
      </w:r>
      <w:r w:rsidR="003B66C4">
        <w:rPr>
          <w:rFonts w:ascii="Gill Sans MT" w:hAnsi="Gill Sans MT"/>
          <w:bCs/>
          <w:sz w:val="24"/>
          <w:szCs w:val="24"/>
        </w:rPr>
        <w:t>is year’s</w:t>
      </w:r>
      <w:r w:rsidR="00660E30">
        <w:rPr>
          <w:rFonts w:ascii="Gill Sans MT" w:hAnsi="Gill Sans MT"/>
          <w:bCs/>
          <w:sz w:val="24"/>
          <w:szCs w:val="24"/>
        </w:rPr>
        <w:t xml:space="preserve"> budget</w:t>
      </w:r>
      <w:r w:rsidR="00B266FC" w:rsidRPr="00B266FC">
        <w:rPr>
          <w:rFonts w:ascii="Gill Sans MT" w:hAnsi="Gill Sans MT"/>
          <w:bCs/>
          <w:sz w:val="24"/>
          <w:szCs w:val="24"/>
        </w:rPr>
        <w:t>.</w:t>
      </w:r>
    </w:p>
    <w:p w14:paraId="37710562" w14:textId="5FE6F392" w:rsidR="007A499F" w:rsidRPr="008C326B" w:rsidRDefault="00660E30" w:rsidP="0024077C">
      <w:pPr>
        <w:spacing w:line="240" w:lineRule="auto"/>
        <w:rPr>
          <w:rFonts w:ascii="Gill Sans MT" w:hAnsi="Gill Sans MT"/>
          <w:bCs/>
          <w:sz w:val="24"/>
          <w:szCs w:val="24"/>
        </w:rPr>
      </w:pPr>
      <w:r>
        <w:rPr>
          <w:rStyle w:val="Strong"/>
          <w:rFonts w:ascii="Gill Sans MT" w:hAnsi="Gill Sans MT"/>
          <w:b w:val="0"/>
          <w:sz w:val="24"/>
          <w:szCs w:val="24"/>
        </w:rPr>
        <w:t xml:space="preserve">Moved: Peter </w:t>
      </w:r>
      <w:proofErr w:type="spellStart"/>
      <w:r>
        <w:rPr>
          <w:rStyle w:val="Strong"/>
          <w:rFonts w:ascii="Gill Sans MT" w:hAnsi="Gill Sans MT"/>
          <w:b w:val="0"/>
          <w:sz w:val="24"/>
          <w:szCs w:val="24"/>
        </w:rPr>
        <w:t>Ackland</w:t>
      </w:r>
      <w:proofErr w:type="spellEnd"/>
      <w:r w:rsidR="0053167E">
        <w:rPr>
          <w:rStyle w:val="Strong"/>
          <w:rFonts w:ascii="Gill Sans MT" w:hAnsi="Gill Sans MT"/>
          <w:b w:val="0"/>
          <w:sz w:val="24"/>
          <w:szCs w:val="24"/>
        </w:rPr>
        <w:tab/>
      </w:r>
      <w:r w:rsidR="0053167E">
        <w:rPr>
          <w:rStyle w:val="Strong"/>
          <w:rFonts w:ascii="Gill Sans MT" w:hAnsi="Gill Sans MT"/>
          <w:b w:val="0"/>
          <w:sz w:val="24"/>
          <w:szCs w:val="24"/>
        </w:rPr>
        <w:tab/>
        <w:t>Seconded; Chairman Kathie Bowman</w:t>
      </w:r>
      <w:r w:rsidR="0053167E">
        <w:rPr>
          <w:rStyle w:val="Strong"/>
          <w:rFonts w:ascii="Gill Sans MT" w:hAnsi="Gill Sans MT"/>
          <w:b w:val="0"/>
          <w:sz w:val="24"/>
          <w:szCs w:val="24"/>
        </w:rPr>
        <w:tab/>
      </w:r>
      <w:r w:rsidR="0053167E">
        <w:rPr>
          <w:rStyle w:val="Strong"/>
          <w:rFonts w:ascii="Gill Sans MT" w:hAnsi="Gill Sans MT"/>
          <w:sz w:val="24"/>
          <w:szCs w:val="24"/>
          <w:u w:val="single"/>
        </w:rPr>
        <w:t>CARRIE</w:t>
      </w:r>
      <w:r w:rsidR="002F19FB">
        <w:rPr>
          <w:rStyle w:val="Strong"/>
          <w:rFonts w:ascii="Gill Sans MT" w:hAnsi="Gill Sans MT"/>
          <w:sz w:val="24"/>
          <w:szCs w:val="24"/>
          <w:u w:val="single"/>
        </w:rPr>
        <w:t>D</w:t>
      </w:r>
    </w:p>
    <w:p w14:paraId="371541D2" w14:textId="360A3C50" w:rsidR="008C326B" w:rsidRDefault="003558B0" w:rsidP="003C616F">
      <w:pPr>
        <w:pStyle w:val="ListParagraph"/>
        <w:numPr>
          <w:ilvl w:val="0"/>
          <w:numId w:val="36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>EQUITY/RESERVES</w:t>
      </w:r>
    </w:p>
    <w:p w14:paraId="6699690D" w14:textId="74DCFC97" w:rsidR="00AD67D6" w:rsidRDefault="00131816" w:rsidP="003558B0">
      <w:pPr>
        <w:rPr>
          <w:rFonts w:ascii="Gill Sans MT" w:hAnsi="Gill Sans MT"/>
          <w:sz w:val="24"/>
          <w:szCs w:val="24"/>
        </w:rPr>
      </w:pPr>
      <w:r w:rsidRPr="00131816">
        <w:rPr>
          <w:rFonts w:ascii="Gill Sans MT" w:hAnsi="Gill Sans MT"/>
          <w:sz w:val="24"/>
          <w:szCs w:val="24"/>
        </w:rPr>
        <w:t>Mr Colin Davies noted his conflict of interest and refrained from discussing or voting.</w:t>
      </w:r>
    </w:p>
    <w:p w14:paraId="5CD3208B" w14:textId="1DFCD575" w:rsidR="00131816" w:rsidRDefault="00131816" w:rsidP="003558B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meeting noted the report by Legatus Group CEO</w:t>
      </w:r>
      <w:r w:rsidR="0035100A">
        <w:rPr>
          <w:rFonts w:ascii="Gill Sans MT" w:hAnsi="Gill Sans MT"/>
          <w:sz w:val="24"/>
          <w:szCs w:val="24"/>
        </w:rPr>
        <w:t xml:space="preserve"> with regards to the previously agreed approach to </w:t>
      </w:r>
      <w:r w:rsidR="005C3231">
        <w:rPr>
          <w:rFonts w:ascii="Gill Sans MT" w:hAnsi="Gill Sans MT"/>
          <w:sz w:val="24"/>
          <w:szCs w:val="24"/>
        </w:rPr>
        <w:t>allow for the accumulated surplus to be set a</w:t>
      </w:r>
      <w:r w:rsidR="000041EB">
        <w:rPr>
          <w:rFonts w:ascii="Gill Sans MT" w:hAnsi="Gill Sans MT"/>
          <w:sz w:val="24"/>
          <w:szCs w:val="24"/>
        </w:rPr>
        <w:t>t</w:t>
      </w:r>
      <w:r w:rsidR="005C3231">
        <w:rPr>
          <w:rFonts w:ascii="Gill Sans MT" w:hAnsi="Gill Sans MT"/>
          <w:sz w:val="24"/>
          <w:szCs w:val="24"/>
        </w:rPr>
        <w:t xml:space="preserve"> a minimum of $480,000</w:t>
      </w:r>
      <w:r w:rsidR="00FE78C2">
        <w:rPr>
          <w:rFonts w:ascii="Gill Sans MT" w:hAnsi="Gill Sans MT"/>
          <w:sz w:val="24"/>
          <w:szCs w:val="24"/>
        </w:rPr>
        <w:t xml:space="preserve">. The meeting discussed that Rubble Royalty funding will soon cease and that </w:t>
      </w:r>
      <w:r w:rsidR="002A524B">
        <w:rPr>
          <w:rFonts w:ascii="Gill Sans MT" w:hAnsi="Gill Sans MT"/>
          <w:sz w:val="24"/>
          <w:szCs w:val="24"/>
        </w:rPr>
        <w:t>there is no clarity on what funding will be made available from the LGA. The</w:t>
      </w:r>
      <w:r w:rsidR="00FE78C2">
        <w:rPr>
          <w:rFonts w:ascii="Gill Sans MT" w:hAnsi="Gill Sans MT"/>
          <w:sz w:val="24"/>
          <w:szCs w:val="24"/>
        </w:rPr>
        <w:t xml:space="preserve"> Legatus Group CEO is to provide a report</w:t>
      </w:r>
      <w:r w:rsidR="00C9730D">
        <w:rPr>
          <w:rFonts w:ascii="Gill Sans MT" w:hAnsi="Gill Sans MT"/>
          <w:sz w:val="24"/>
          <w:szCs w:val="24"/>
        </w:rPr>
        <w:t xml:space="preserve"> for the next Audit and Risk Management Committee </w:t>
      </w:r>
      <w:r w:rsidR="00663118">
        <w:rPr>
          <w:rFonts w:ascii="Gill Sans MT" w:hAnsi="Gill Sans MT"/>
          <w:sz w:val="24"/>
          <w:szCs w:val="24"/>
        </w:rPr>
        <w:t xml:space="preserve">on </w:t>
      </w:r>
      <w:r w:rsidR="00C9730D">
        <w:rPr>
          <w:rFonts w:ascii="Gill Sans MT" w:hAnsi="Gill Sans MT"/>
          <w:sz w:val="24"/>
          <w:szCs w:val="24"/>
        </w:rPr>
        <w:t xml:space="preserve">scenario planning </w:t>
      </w:r>
      <w:r w:rsidR="00AE5F73">
        <w:rPr>
          <w:rFonts w:ascii="Gill Sans MT" w:hAnsi="Gill Sans MT"/>
          <w:sz w:val="24"/>
          <w:szCs w:val="24"/>
        </w:rPr>
        <w:t xml:space="preserve">and impact to the </w:t>
      </w:r>
      <w:r w:rsidR="00AF30AB">
        <w:rPr>
          <w:rFonts w:ascii="Gill Sans MT" w:hAnsi="Gill Sans MT"/>
          <w:sz w:val="24"/>
          <w:szCs w:val="24"/>
        </w:rPr>
        <w:t>long-term</w:t>
      </w:r>
      <w:r w:rsidR="00AE5F73">
        <w:rPr>
          <w:rFonts w:ascii="Gill Sans MT" w:hAnsi="Gill Sans MT"/>
          <w:sz w:val="24"/>
          <w:szCs w:val="24"/>
        </w:rPr>
        <w:t xml:space="preserve"> financial plan on </w:t>
      </w:r>
      <w:r w:rsidR="00663118">
        <w:rPr>
          <w:rFonts w:ascii="Gill Sans MT" w:hAnsi="Gill Sans MT"/>
          <w:sz w:val="24"/>
          <w:szCs w:val="24"/>
        </w:rPr>
        <w:t>the removal o</w:t>
      </w:r>
      <w:r w:rsidR="000041EB">
        <w:rPr>
          <w:rFonts w:ascii="Gill Sans MT" w:hAnsi="Gill Sans MT"/>
          <w:sz w:val="24"/>
          <w:szCs w:val="24"/>
        </w:rPr>
        <w:t>f</w:t>
      </w:r>
      <w:r w:rsidR="00663118">
        <w:rPr>
          <w:rFonts w:ascii="Gill Sans MT" w:hAnsi="Gill Sans MT"/>
          <w:sz w:val="24"/>
          <w:szCs w:val="24"/>
        </w:rPr>
        <w:t xml:space="preserve"> rubble royalties and </w:t>
      </w:r>
      <w:r w:rsidR="0099170D">
        <w:rPr>
          <w:rFonts w:ascii="Gill Sans MT" w:hAnsi="Gill Sans MT"/>
          <w:sz w:val="24"/>
          <w:szCs w:val="24"/>
        </w:rPr>
        <w:t>LGA</w:t>
      </w:r>
      <w:r w:rsidR="00663118">
        <w:rPr>
          <w:rFonts w:ascii="Gill Sans MT" w:hAnsi="Gill Sans MT"/>
          <w:sz w:val="24"/>
          <w:szCs w:val="24"/>
        </w:rPr>
        <w:t xml:space="preserve"> budget allocations. </w:t>
      </w:r>
      <w:r w:rsidR="00C9730D">
        <w:rPr>
          <w:rFonts w:ascii="Gill Sans MT" w:hAnsi="Gill Sans MT"/>
          <w:sz w:val="24"/>
          <w:szCs w:val="24"/>
        </w:rPr>
        <w:t xml:space="preserve"> </w:t>
      </w:r>
    </w:p>
    <w:p w14:paraId="344525CB" w14:textId="63506D04" w:rsidR="00AF30AB" w:rsidRPr="003558B0" w:rsidRDefault="00AF30AB" w:rsidP="003558B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Motion: That the </w:t>
      </w:r>
      <w:r w:rsidRPr="00AF30AB">
        <w:rPr>
          <w:rFonts w:ascii="Gill Sans MT" w:hAnsi="Gill Sans MT"/>
          <w:bCs/>
          <w:sz w:val="24"/>
          <w:szCs w:val="24"/>
        </w:rPr>
        <w:t>Legatus Group Audit and Risk Management Committee</w:t>
      </w:r>
      <w:r w:rsidR="00F503E1">
        <w:rPr>
          <w:rFonts w:ascii="Gill Sans MT" w:hAnsi="Gill Sans MT"/>
          <w:bCs/>
          <w:sz w:val="24"/>
          <w:szCs w:val="24"/>
        </w:rPr>
        <w:t xml:space="preserve"> recommends that the Legatus Group approve the allocation of the </w:t>
      </w:r>
      <w:r w:rsidR="007638F3">
        <w:rPr>
          <w:rFonts w:ascii="Gill Sans MT" w:hAnsi="Gill Sans MT"/>
          <w:bCs/>
          <w:sz w:val="24"/>
          <w:szCs w:val="24"/>
        </w:rPr>
        <w:t xml:space="preserve">Regional Capacity Building surplus as of </w:t>
      </w:r>
      <w:r w:rsidR="00006DA7">
        <w:rPr>
          <w:rFonts w:ascii="Gill Sans MT" w:hAnsi="Gill Sans MT"/>
          <w:bCs/>
          <w:sz w:val="24"/>
          <w:szCs w:val="24"/>
        </w:rPr>
        <w:t>30 June 201</w:t>
      </w:r>
      <w:r w:rsidR="005F5594">
        <w:rPr>
          <w:rFonts w:ascii="Gill Sans MT" w:hAnsi="Gill Sans MT"/>
          <w:bCs/>
          <w:sz w:val="24"/>
          <w:szCs w:val="24"/>
        </w:rPr>
        <w:t>8</w:t>
      </w:r>
      <w:r w:rsidR="00006DA7">
        <w:rPr>
          <w:rFonts w:ascii="Gill Sans MT" w:hAnsi="Gill Sans MT"/>
          <w:bCs/>
          <w:sz w:val="24"/>
          <w:szCs w:val="24"/>
        </w:rPr>
        <w:t xml:space="preserve"> towards road and transport infrastructure </w:t>
      </w:r>
      <w:r w:rsidR="004F4ADA">
        <w:rPr>
          <w:rFonts w:ascii="Gill Sans MT" w:hAnsi="Gill Sans MT"/>
          <w:bCs/>
          <w:sz w:val="24"/>
          <w:szCs w:val="24"/>
        </w:rPr>
        <w:t>and that they seek</w:t>
      </w:r>
      <w:r w:rsidR="00EA6EA8">
        <w:rPr>
          <w:rFonts w:ascii="Gill Sans MT" w:hAnsi="Gill Sans MT"/>
          <w:bCs/>
          <w:sz w:val="24"/>
          <w:szCs w:val="24"/>
        </w:rPr>
        <w:t xml:space="preserve"> consideration </w:t>
      </w:r>
      <w:r w:rsidR="002A17D5">
        <w:rPr>
          <w:rFonts w:ascii="Gill Sans MT" w:hAnsi="Gill Sans MT"/>
          <w:bCs/>
          <w:sz w:val="24"/>
          <w:szCs w:val="24"/>
        </w:rPr>
        <w:t>and</w:t>
      </w:r>
      <w:r w:rsidR="001B7F7F">
        <w:rPr>
          <w:rFonts w:ascii="Gill Sans MT" w:hAnsi="Gill Sans MT"/>
          <w:bCs/>
          <w:sz w:val="24"/>
          <w:szCs w:val="24"/>
        </w:rPr>
        <w:t xml:space="preserve"> recommendation</w:t>
      </w:r>
      <w:r w:rsidR="002A17D5">
        <w:rPr>
          <w:rFonts w:ascii="Gill Sans MT" w:hAnsi="Gill Sans MT"/>
          <w:bCs/>
          <w:sz w:val="24"/>
          <w:szCs w:val="24"/>
        </w:rPr>
        <w:t>s</w:t>
      </w:r>
      <w:r w:rsidR="001B7F7F">
        <w:rPr>
          <w:rFonts w:ascii="Gill Sans MT" w:hAnsi="Gill Sans MT"/>
          <w:bCs/>
          <w:sz w:val="24"/>
          <w:szCs w:val="24"/>
        </w:rPr>
        <w:t xml:space="preserve"> </w:t>
      </w:r>
      <w:r w:rsidR="00EA6EA8">
        <w:rPr>
          <w:rFonts w:ascii="Gill Sans MT" w:hAnsi="Gill Sans MT"/>
          <w:bCs/>
          <w:sz w:val="24"/>
          <w:szCs w:val="24"/>
        </w:rPr>
        <w:t>by the Road and Transport In</w:t>
      </w:r>
      <w:r w:rsidR="001B7F7F">
        <w:rPr>
          <w:rFonts w:ascii="Gill Sans MT" w:hAnsi="Gill Sans MT"/>
          <w:bCs/>
          <w:sz w:val="24"/>
          <w:szCs w:val="24"/>
        </w:rPr>
        <w:t>frastructure</w:t>
      </w:r>
      <w:r w:rsidR="00EA6EA8">
        <w:rPr>
          <w:rFonts w:ascii="Gill Sans MT" w:hAnsi="Gill Sans MT"/>
          <w:bCs/>
          <w:sz w:val="24"/>
          <w:szCs w:val="24"/>
        </w:rPr>
        <w:t xml:space="preserve"> Committee</w:t>
      </w:r>
      <w:r w:rsidR="001B7F7F">
        <w:rPr>
          <w:rFonts w:ascii="Gill Sans MT" w:hAnsi="Gill Sans MT"/>
          <w:bCs/>
          <w:sz w:val="24"/>
          <w:szCs w:val="24"/>
        </w:rPr>
        <w:t>.</w:t>
      </w:r>
      <w:r w:rsidR="00EA6EA8">
        <w:rPr>
          <w:rFonts w:ascii="Gill Sans MT" w:hAnsi="Gill Sans MT"/>
          <w:bCs/>
          <w:sz w:val="24"/>
          <w:szCs w:val="24"/>
        </w:rPr>
        <w:t xml:space="preserve">  </w:t>
      </w:r>
      <w:r w:rsidR="007638F3">
        <w:rPr>
          <w:rFonts w:ascii="Gill Sans MT" w:hAnsi="Gill Sans MT"/>
          <w:bCs/>
          <w:sz w:val="24"/>
          <w:szCs w:val="24"/>
        </w:rPr>
        <w:t xml:space="preserve"> </w:t>
      </w:r>
      <w:r w:rsidR="00F503E1">
        <w:rPr>
          <w:rFonts w:ascii="Gill Sans MT" w:hAnsi="Gill Sans MT"/>
          <w:bCs/>
          <w:sz w:val="24"/>
          <w:szCs w:val="24"/>
        </w:rPr>
        <w:t xml:space="preserve"> </w:t>
      </w:r>
      <w:bookmarkStart w:id="6" w:name="_GoBack"/>
      <w:bookmarkEnd w:id="6"/>
    </w:p>
    <w:p w14:paraId="0B0FD59B" w14:textId="64313A09" w:rsidR="002F62FF" w:rsidRDefault="002F62FF" w:rsidP="002F62FF">
      <w:pPr>
        <w:rPr>
          <w:rFonts w:ascii="Gill Sans MT" w:hAnsi="Gill Sans MT"/>
          <w:b/>
          <w:sz w:val="24"/>
          <w:szCs w:val="24"/>
          <w:u w:val="single"/>
        </w:rPr>
      </w:pPr>
      <w:r w:rsidRPr="002F62FF">
        <w:rPr>
          <w:rFonts w:ascii="Gill Sans MT" w:hAnsi="Gill Sans MT"/>
          <w:sz w:val="24"/>
          <w:szCs w:val="24"/>
        </w:rPr>
        <w:t xml:space="preserve">Moved: </w:t>
      </w:r>
      <w:r>
        <w:rPr>
          <w:rFonts w:ascii="Gill Sans MT" w:hAnsi="Gill Sans MT"/>
          <w:sz w:val="24"/>
          <w:szCs w:val="24"/>
        </w:rPr>
        <w:t xml:space="preserve">Peter </w:t>
      </w:r>
      <w:proofErr w:type="spellStart"/>
      <w:r>
        <w:rPr>
          <w:rFonts w:ascii="Gill Sans MT" w:hAnsi="Gill Sans MT"/>
          <w:sz w:val="24"/>
          <w:szCs w:val="24"/>
        </w:rPr>
        <w:t>Ackland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r w:rsidRPr="002F62FF">
        <w:rPr>
          <w:rFonts w:ascii="Gill Sans MT" w:hAnsi="Gill Sans MT"/>
          <w:sz w:val="24"/>
          <w:szCs w:val="24"/>
        </w:rPr>
        <w:tab/>
        <w:t xml:space="preserve">Seconded: </w:t>
      </w:r>
      <w:r>
        <w:rPr>
          <w:rFonts w:ascii="Gill Sans MT" w:hAnsi="Gill Sans MT"/>
          <w:sz w:val="24"/>
          <w:szCs w:val="24"/>
        </w:rPr>
        <w:t>Chairman Kathie Bowman</w:t>
      </w:r>
      <w:r w:rsidRPr="002F62FF">
        <w:rPr>
          <w:rFonts w:ascii="Gill Sans MT" w:hAnsi="Gill Sans MT"/>
          <w:sz w:val="24"/>
          <w:szCs w:val="24"/>
        </w:rPr>
        <w:tab/>
      </w:r>
      <w:r w:rsidRPr="002F62FF">
        <w:rPr>
          <w:rFonts w:ascii="Gill Sans MT" w:hAnsi="Gill Sans MT"/>
          <w:b/>
          <w:sz w:val="24"/>
          <w:szCs w:val="24"/>
          <w:u w:val="single"/>
        </w:rPr>
        <w:t>CARRIED</w:t>
      </w:r>
    </w:p>
    <w:p w14:paraId="4F8C65ED" w14:textId="77777777" w:rsidR="00331D4C" w:rsidRPr="002F62FF" w:rsidRDefault="00331D4C" w:rsidP="002F62FF">
      <w:pPr>
        <w:rPr>
          <w:rFonts w:ascii="Gill Sans MT" w:hAnsi="Gill Sans MT"/>
          <w:sz w:val="24"/>
          <w:szCs w:val="24"/>
        </w:rPr>
      </w:pPr>
    </w:p>
    <w:p w14:paraId="1C1A5DE7" w14:textId="0C64067B" w:rsidR="00B11437" w:rsidRPr="00B11437" w:rsidRDefault="00F27E75" w:rsidP="000D6E5B">
      <w:pPr>
        <w:pStyle w:val="ListParagraph"/>
        <w:numPr>
          <w:ilvl w:val="0"/>
          <w:numId w:val="36"/>
        </w:num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Other Business</w:t>
      </w:r>
    </w:p>
    <w:p w14:paraId="06615CDD" w14:textId="77777777" w:rsidR="000D6E5B" w:rsidRPr="000D6E5B" w:rsidRDefault="000D6E5B" w:rsidP="000D6E5B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07137868" w14:textId="64E43E26" w:rsidR="00B11437" w:rsidRDefault="005E3ECC" w:rsidP="000D6E5B">
      <w:pPr>
        <w:pStyle w:val="ListParagraph"/>
        <w:numPr>
          <w:ilvl w:val="1"/>
          <w:numId w:val="36"/>
        </w:numPr>
        <w:spacing w:after="24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Independent Auditors </w:t>
      </w:r>
    </w:p>
    <w:p w14:paraId="7C00CEC6" w14:textId="27E83BE3" w:rsidR="005E3ECC" w:rsidRDefault="005E3ECC" w:rsidP="002650B9">
      <w:pPr>
        <w:spacing w:after="2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Motions</w:t>
      </w:r>
      <w:r w:rsidR="002650B9">
        <w:rPr>
          <w:rFonts w:ascii="Gill Sans MT" w:hAnsi="Gill Sans MT"/>
          <w:sz w:val="24"/>
          <w:szCs w:val="24"/>
        </w:rPr>
        <w:t>:</w:t>
      </w:r>
    </w:p>
    <w:p w14:paraId="29A51870" w14:textId="4C126483" w:rsidR="004C06BF" w:rsidRPr="004C06BF" w:rsidRDefault="004C06BF" w:rsidP="004C06BF">
      <w:pPr>
        <w:numPr>
          <w:ilvl w:val="0"/>
          <w:numId w:val="47"/>
        </w:numPr>
        <w:spacing w:after="0" w:line="240" w:lineRule="auto"/>
        <w:ind w:left="1077" w:hanging="357"/>
        <w:rPr>
          <w:rFonts w:ascii="Gill Sans MT" w:hAnsi="Gill Sans MT"/>
          <w:sz w:val="24"/>
          <w:szCs w:val="24"/>
        </w:rPr>
      </w:pPr>
      <w:r w:rsidRPr="004C06BF">
        <w:rPr>
          <w:rFonts w:ascii="Gill Sans MT" w:hAnsi="Gill Sans MT"/>
          <w:sz w:val="24"/>
          <w:szCs w:val="24"/>
        </w:rPr>
        <w:t xml:space="preserve">That the Legatus Group CEO seeks quotes from </w:t>
      </w:r>
      <w:r w:rsidR="003A4B1F">
        <w:rPr>
          <w:rFonts w:ascii="Gill Sans MT" w:hAnsi="Gill Sans MT"/>
          <w:sz w:val="24"/>
          <w:szCs w:val="24"/>
        </w:rPr>
        <w:t xml:space="preserve">a minimum of </w:t>
      </w:r>
      <w:r w:rsidRPr="004C06BF">
        <w:rPr>
          <w:rFonts w:ascii="Gill Sans MT" w:hAnsi="Gill Sans MT"/>
          <w:sz w:val="24"/>
          <w:szCs w:val="24"/>
        </w:rPr>
        <w:t>two new independent auditors for consideration by Legatus Group to change its independent auditor.</w:t>
      </w:r>
    </w:p>
    <w:p w14:paraId="3DA754E8" w14:textId="2169354B" w:rsidR="004C06BF" w:rsidRDefault="004C06BF" w:rsidP="004C06BF">
      <w:pPr>
        <w:numPr>
          <w:ilvl w:val="0"/>
          <w:numId w:val="47"/>
        </w:numPr>
        <w:spacing w:after="0" w:line="240" w:lineRule="auto"/>
        <w:ind w:left="1077" w:hanging="357"/>
        <w:rPr>
          <w:rFonts w:ascii="Gill Sans MT" w:hAnsi="Gill Sans MT"/>
          <w:sz w:val="24"/>
          <w:szCs w:val="24"/>
        </w:rPr>
      </w:pPr>
      <w:r w:rsidRPr="004C06BF">
        <w:rPr>
          <w:rFonts w:ascii="Gill Sans MT" w:hAnsi="Gill Sans MT"/>
          <w:sz w:val="24"/>
          <w:szCs w:val="24"/>
        </w:rPr>
        <w:t xml:space="preserve">That the 2018/2019 audit includes a checklist for computerised information system and laws and regulations plus questionaries for electronic funds transfer banking controls, fraud and error and general journal. </w:t>
      </w:r>
    </w:p>
    <w:p w14:paraId="5C2E42CE" w14:textId="77777777" w:rsidR="00191B95" w:rsidRPr="004C06BF" w:rsidRDefault="00191B95" w:rsidP="00191B95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134E3BD9" w14:textId="2B780AF9" w:rsidR="002650B9" w:rsidRPr="002650B9" w:rsidRDefault="00191B95" w:rsidP="004C06BF">
      <w:pPr>
        <w:spacing w:after="240"/>
        <w:rPr>
          <w:rFonts w:ascii="Gill Sans MT" w:hAnsi="Gill Sans MT"/>
          <w:sz w:val="24"/>
          <w:szCs w:val="24"/>
        </w:rPr>
      </w:pPr>
      <w:r w:rsidRPr="00191B95">
        <w:rPr>
          <w:rFonts w:ascii="Gill Sans MT" w:hAnsi="Gill Sans MT"/>
          <w:sz w:val="24"/>
          <w:szCs w:val="24"/>
        </w:rPr>
        <w:t xml:space="preserve">Moved: Peter </w:t>
      </w:r>
      <w:proofErr w:type="spellStart"/>
      <w:r w:rsidRPr="00191B95">
        <w:rPr>
          <w:rFonts w:ascii="Gill Sans MT" w:hAnsi="Gill Sans MT"/>
          <w:sz w:val="24"/>
          <w:szCs w:val="24"/>
        </w:rPr>
        <w:t>Ackland</w:t>
      </w:r>
      <w:proofErr w:type="spellEnd"/>
      <w:r w:rsidRPr="00191B95">
        <w:rPr>
          <w:rFonts w:ascii="Gill Sans MT" w:hAnsi="Gill Sans MT"/>
          <w:sz w:val="24"/>
          <w:szCs w:val="24"/>
        </w:rPr>
        <w:t xml:space="preserve"> </w:t>
      </w:r>
      <w:r w:rsidRPr="00191B95">
        <w:rPr>
          <w:rFonts w:ascii="Gill Sans MT" w:hAnsi="Gill Sans MT"/>
          <w:sz w:val="24"/>
          <w:szCs w:val="24"/>
        </w:rPr>
        <w:tab/>
        <w:t xml:space="preserve">Seconded: </w:t>
      </w:r>
      <w:r>
        <w:rPr>
          <w:rFonts w:ascii="Gill Sans MT" w:hAnsi="Gill Sans MT"/>
          <w:sz w:val="24"/>
          <w:szCs w:val="24"/>
        </w:rPr>
        <w:t>Colin Davies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191B95">
        <w:rPr>
          <w:rFonts w:ascii="Gill Sans MT" w:hAnsi="Gill Sans MT"/>
          <w:sz w:val="24"/>
          <w:szCs w:val="24"/>
        </w:rPr>
        <w:tab/>
      </w:r>
      <w:r w:rsidRPr="00191B95">
        <w:rPr>
          <w:rFonts w:ascii="Gill Sans MT" w:hAnsi="Gill Sans MT"/>
          <w:b/>
          <w:sz w:val="24"/>
          <w:szCs w:val="24"/>
          <w:u w:val="single"/>
        </w:rPr>
        <w:t>CARRIED</w:t>
      </w:r>
    </w:p>
    <w:p w14:paraId="5FD3B9E8" w14:textId="3448046E" w:rsidR="00B11437" w:rsidRDefault="004005F8" w:rsidP="00B11437">
      <w:pPr>
        <w:pStyle w:val="ListParagraph"/>
        <w:numPr>
          <w:ilvl w:val="1"/>
          <w:numId w:val="3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Credit</w:t>
      </w:r>
      <w:r w:rsidR="00191B95">
        <w:rPr>
          <w:rFonts w:ascii="Gill Sans MT" w:hAnsi="Gill Sans MT"/>
          <w:sz w:val="24"/>
          <w:szCs w:val="24"/>
        </w:rPr>
        <w:t xml:space="preserve"> Card CEO</w:t>
      </w:r>
    </w:p>
    <w:p w14:paraId="1CF387C5" w14:textId="2AA8A7ED" w:rsidR="004005F8" w:rsidRPr="00CA7743" w:rsidRDefault="004005F8" w:rsidP="004005F8">
      <w:pPr>
        <w:rPr>
          <w:rFonts w:ascii="Gill Sans MT" w:hAnsi="Gill Sans MT"/>
          <w:b/>
          <w:sz w:val="24"/>
          <w:szCs w:val="24"/>
        </w:rPr>
      </w:pPr>
      <w:r w:rsidRPr="004005F8">
        <w:rPr>
          <w:rFonts w:ascii="Gill Sans MT" w:hAnsi="Gill Sans MT"/>
          <w:sz w:val="24"/>
          <w:szCs w:val="24"/>
        </w:rPr>
        <w:t xml:space="preserve">Motion: </w:t>
      </w:r>
      <w:bookmarkStart w:id="7" w:name="_Hlk531516790"/>
      <w:bookmarkStart w:id="8" w:name="_Hlk530660995"/>
      <w:r w:rsidR="00CA7743" w:rsidRPr="00CA7743">
        <w:rPr>
          <w:rFonts w:ascii="Gill Sans MT" w:hAnsi="Gill Sans MT"/>
          <w:sz w:val="24"/>
          <w:szCs w:val="24"/>
        </w:rPr>
        <w:t xml:space="preserve">That the Legatus Group Audit and Risk Management Committee recommend the Legatus Group </w:t>
      </w:r>
      <w:bookmarkEnd w:id="7"/>
      <w:r w:rsidR="00CA7743" w:rsidRPr="00CA7743">
        <w:rPr>
          <w:rFonts w:ascii="Gill Sans MT" w:hAnsi="Gill Sans MT"/>
          <w:sz w:val="24"/>
          <w:szCs w:val="24"/>
        </w:rPr>
        <w:t xml:space="preserve">approve that the Legatus Group CEO Simon Millcock is issued with a Legatus Group corporate credit card </w:t>
      </w:r>
      <w:r w:rsidR="00CA7743">
        <w:rPr>
          <w:rFonts w:ascii="Gill Sans MT" w:hAnsi="Gill Sans MT"/>
          <w:sz w:val="24"/>
          <w:szCs w:val="24"/>
        </w:rPr>
        <w:t xml:space="preserve">with a $1,000 a month limit and </w:t>
      </w:r>
      <w:r w:rsidR="00CA7743" w:rsidRPr="00CA7743">
        <w:rPr>
          <w:rFonts w:ascii="Gill Sans MT" w:hAnsi="Gill Sans MT"/>
          <w:sz w:val="24"/>
          <w:szCs w:val="24"/>
        </w:rPr>
        <w:t>in compliance with the Legatus Group credit card policy.</w:t>
      </w:r>
      <w:bookmarkEnd w:id="8"/>
    </w:p>
    <w:p w14:paraId="49DED2A4" w14:textId="582F1C33" w:rsidR="004005F8" w:rsidRDefault="004005F8" w:rsidP="004005F8">
      <w:pPr>
        <w:rPr>
          <w:rFonts w:ascii="Gill Sans MT" w:hAnsi="Gill Sans MT"/>
          <w:b/>
          <w:sz w:val="24"/>
          <w:szCs w:val="24"/>
          <w:u w:val="single"/>
        </w:rPr>
      </w:pPr>
      <w:r w:rsidRPr="004005F8">
        <w:rPr>
          <w:rFonts w:ascii="Gill Sans MT" w:hAnsi="Gill Sans MT"/>
          <w:sz w:val="24"/>
          <w:szCs w:val="24"/>
        </w:rPr>
        <w:t xml:space="preserve">Moved: Peter </w:t>
      </w:r>
      <w:proofErr w:type="spellStart"/>
      <w:r w:rsidRPr="004005F8">
        <w:rPr>
          <w:rFonts w:ascii="Gill Sans MT" w:hAnsi="Gill Sans MT"/>
          <w:sz w:val="24"/>
          <w:szCs w:val="24"/>
        </w:rPr>
        <w:t>Ackland</w:t>
      </w:r>
      <w:proofErr w:type="spellEnd"/>
      <w:r w:rsidRPr="004005F8">
        <w:rPr>
          <w:rFonts w:ascii="Gill Sans MT" w:hAnsi="Gill Sans MT"/>
          <w:sz w:val="24"/>
          <w:szCs w:val="24"/>
        </w:rPr>
        <w:t xml:space="preserve"> </w:t>
      </w:r>
      <w:r w:rsidRPr="004005F8">
        <w:rPr>
          <w:rFonts w:ascii="Gill Sans MT" w:hAnsi="Gill Sans MT"/>
          <w:sz w:val="24"/>
          <w:szCs w:val="24"/>
        </w:rPr>
        <w:tab/>
        <w:t xml:space="preserve">Seconded: </w:t>
      </w:r>
      <w:r w:rsidR="00CA7743">
        <w:rPr>
          <w:rFonts w:ascii="Gill Sans MT" w:hAnsi="Gill Sans MT"/>
          <w:sz w:val="24"/>
          <w:szCs w:val="24"/>
        </w:rPr>
        <w:t>Colin Davies</w:t>
      </w:r>
      <w:r w:rsidR="00CA7743">
        <w:rPr>
          <w:rFonts w:ascii="Gill Sans MT" w:hAnsi="Gill Sans MT"/>
          <w:sz w:val="24"/>
          <w:szCs w:val="24"/>
        </w:rPr>
        <w:tab/>
      </w:r>
      <w:r w:rsidR="00CA7743">
        <w:rPr>
          <w:rFonts w:ascii="Gill Sans MT" w:hAnsi="Gill Sans MT"/>
          <w:sz w:val="24"/>
          <w:szCs w:val="24"/>
        </w:rPr>
        <w:tab/>
      </w:r>
      <w:r w:rsidRPr="004005F8">
        <w:rPr>
          <w:rFonts w:ascii="Gill Sans MT" w:hAnsi="Gill Sans MT"/>
          <w:sz w:val="24"/>
          <w:szCs w:val="24"/>
        </w:rPr>
        <w:tab/>
      </w:r>
      <w:r w:rsidRPr="00CA7743">
        <w:rPr>
          <w:rFonts w:ascii="Gill Sans MT" w:hAnsi="Gill Sans MT"/>
          <w:b/>
          <w:sz w:val="24"/>
          <w:szCs w:val="24"/>
          <w:u w:val="single"/>
        </w:rPr>
        <w:t>CARRIED</w:t>
      </w:r>
    </w:p>
    <w:p w14:paraId="2259A7F9" w14:textId="648DADF5" w:rsidR="00331D4C" w:rsidRDefault="00331D4C" w:rsidP="004005F8">
      <w:pPr>
        <w:rPr>
          <w:rFonts w:ascii="Gill Sans MT" w:hAnsi="Gill Sans MT"/>
          <w:b/>
          <w:sz w:val="24"/>
          <w:szCs w:val="24"/>
          <w:u w:val="single"/>
        </w:rPr>
      </w:pPr>
    </w:p>
    <w:p w14:paraId="2A577A2E" w14:textId="77777777" w:rsidR="00331D4C" w:rsidRDefault="00331D4C" w:rsidP="004005F8">
      <w:pPr>
        <w:rPr>
          <w:rFonts w:ascii="Gill Sans MT" w:hAnsi="Gill Sans MT"/>
          <w:b/>
          <w:sz w:val="24"/>
          <w:szCs w:val="24"/>
          <w:u w:val="single"/>
        </w:rPr>
      </w:pPr>
    </w:p>
    <w:p w14:paraId="7C20D064" w14:textId="08DBF25F" w:rsidR="00DC5284" w:rsidRDefault="00DC5284" w:rsidP="00DC5284">
      <w:pPr>
        <w:pStyle w:val="ListParagraph"/>
        <w:numPr>
          <w:ilvl w:val="1"/>
          <w:numId w:val="3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SLRP Management Fee</w:t>
      </w:r>
    </w:p>
    <w:p w14:paraId="4DB77D10" w14:textId="77777777" w:rsidR="00137163" w:rsidRDefault="00F53019" w:rsidP="00F5301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Motion: </w:t>
      </w:r>
      <w:r w:rsidRPr="00F53019">
        <w:rPr>
          <w:rFonts w:ascii="Gill Sans MT" w:hAnsi="Gill Sans MT"/>
          <w:sz w:val="24"/>
          <w:szCs w:val="24"/>
        </w:rPr>
        <w:t>That the Legatus Group Audit and Risk Management Committee recommend the Legatus Group</w:t>
      </w:r>
      <w:r>
        <w:rPr>
          <w:rFonts w:ascii="Gill Sans MT" w:hAnsi="Gill Sans MT"/>
          <w:sz w:val="24"/>
          <w:szCs w:val="24"/>
        </w:rPr>
        <w:t xml:space="preserve"> does not currently </w:t>
      </w:r>
      <w:r w:rsidR="00137163">
        <w:rPr>
          <w:rFonts w:ascii="Gill Sans MT" w:hAnsi="Gill Sans MT"/>
          <w:sz w:val="24"/>
          <w:szCs w:val="24"/>
        </w:rPr>
        <w:t>impose a policy for setting a management fee for successful SLRP applications but that this be reviewed annually as part of the Legatus Group work plan.</w:t>
      </w:r>
    </w:p>
    <w:p w14:paraId="78EDCED2" w14:textId="4A2E37A4" w:rsidR="00F53019" w:rsidRPr="00F53019" w:rsidRDefault="00137163" w:rsidP="00F5301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Moved: </w:t>
      </w:r>
      <w:r w:rsidR="003B260A">
        <w:rPr>
          <w:rFonts w:ascii="Gill Sans MT" w:hAnsi="Gill Sans MT"/>
          <w:sz w:val="24"/>
          <w:szCs w:val="24"/>
        </w:rPr>
        <w:t xml:space="preserve">Colin </w:t>
      </w:r>
      <w:r w:rsidR="003A4B1F">
        <w:rPr>
          <w:rFonts w:ascii="Gill Sans MT" w:hAnsi="Gill Sans MT"/>
          <w:sz w:val="24"/>
          <w:szCs w:val="24"/>
        </w:rPr>
        <w:t>Davies</w:t>
      </w:r>
      <w:r w:rsidR="003B260A">
        <w:rPr>
          <w:rFonts w:ascii="Gill Sans MT" w:hAnsi="Gill Sans MT"/>
          <w:sz w:val="24"/>
          <w:szCs w:val="24"/>
        </w:rPr>
        <w:tab/>
        <w:t xml:space="preserve">Seconded: Peter </w:t>
      </w:r>
      <w:proofErr w:type="spellStart"/>
      <w:r w:rsidR="003B260A">
        <w:rPr>
          <w:rFonts w:ascii="Gill Sans MT" w:hAnsi="Gill Sans MT"/>
          <w:sz w:val="24"/>
          <w:szCs w:val="24"/>
        </w:rPr>
        <w:t>Ackland</w:t>
      </w:r>
      <w:proofErr w:type="spellEnd"/>
      <w:r w:rsidR="003B260A">
        <w:rPr>
          <w:rFonts w:ascii="Gill Sans MT" w:hAnsi="Gill Sans MT"/>
          <w:sz w:val="24"/>
          <w:szCs w:val="24"/>
        </w:rPr>
        <w:t xml:space="preserve"> </w:t>
      </w:r>
      <w:r w:rsidR="003B260A">
        <w:rPr>
          <w:rFonts w:ascii="Gill Sans MT" w:hAnsi="Gill Sans MT"/>
          <w:sz w:val="24"/>
          <w:szCs w:val="24"/>
        </w:rPr>
        <w:tab/>
      </w:r>
      <w:r w:rsidR="003B260A">
        <w:rPr>
          <w:rFonts w:ascii="Gill Sans MT" w:hAnsi="Gill Sans MT"/>
          <w:sz w:val="24"/>
          <w:szCs w:val="24"/>
        </w:rPr>
        <w:tab/>
      </w:r>
      <w:r w:rsidR="003B260A">
        <w:rPr>
          <w:rFonts w:ascii="Gill Sans MT" w:hAnsi="Gill Sans MT"/>
          <w:sz w:val="24"/>
          <w:szCs w:val="24"/>
        </w:rPr>
        <w:tab/>
      </w:r>
      <w:r w:rsidR="003B260A">
        <w:rPr>
          <w:rFonts w:ascii="Gill Sans MT" w:hAnsi="Gill Sans MT"/>
          <w:b/>
          <w:sz w:val="24"/>
          <w:szCs w:val="24"/>
          <w:u w:val="single"/>
        </w:rPr>
        <w:t>CARRIED</w:t>
      </w:r>
      <w:r>
        <w:rPr>
          <w:rFonts w:ascii="Gill Sans MT" w:hAnsi="Gill Sans MT"/>
          <w:sz w:val="24"/>
          <w:szCs w:val="24"/>
        </w:rPr>
        <w:t xml:space="preserve"> </w:t>
      </w:r>
    </w:p>
    <w:p w14:paraId="34785EDC" w14:textId="53839A1E" w:rsidR="00F53019" w:rsidRDefault="003B260A" w:rsidP="00DC5284">
      <w:pPr>
        <w:pStyle w:val="ListParagraph"/>
        <w:numPr>
          <w:ilvl w:val="1"/>
          <w:numId w:val="3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Change of Bank</w:t>
      </w:r>
    </w:p>
    <w:p w14:paraId="3D67D375" w14:textId="77777777" w:rsidR="002F2968" w:rsidRPr="002F2968" w:rsidRDefault="002F2968" w:rsidP="002F2968">
      <w:pPr>
        <w:rPr>
          <w:rFonts w:ascii="Gill Sans MT" w:hAnsi="Gill Sans MT"/>
          <w:sz w:val="24"/>
          <w:szCs w:val="24"/>
        </w:rPr>
      </w:pPr>
      <w:r w:rsidRPr="002F2968">
        <w:rPr>
          <w:rFonts w:ascii="Gill Sans MT" w:hAnsi="Gill Sans MT"/>
          <w:sz w:val="24"/>
          <w:szCs w:val="24"/>
        </w:rPr>
        <w:t>Mr Colin Davies noted his conflict of interest and refrained from discussing or voting.</w:t>
      </w:r>
    </w:p>
    <w:p w14:paraId="5327FCAE" w14:textId="77777777" w:rsidR="002F2968" w:rsidRPr="002F2968" w:rsidRDefault="002F2968" w:rsidP="002F2968">
      <w:pPr>
        <w:rPr>
          <w:rFonts w:ascii="Gill Sans MT" w:hAnsi="Gill Sans MT"/>
          <w:sz w:val="24"/>
          <w:szCs w:val="24"/>
        </w:rPr>
      </w:pPr>
      <w:r w:rsidRPr="002F2968">
        <w:rPr>
          <w:rFonts w:ascii="Gill Sans MT" w:hAnsi="Gill Sans MT"/>
          <w:sz w:val="24"/>
          <w:szCs w:val="24"/>
        </w:rPr>
        <w:t>Motion: That the Legatus Group Audit and Risk Management Committee recommend the Legatus Group approve the transfer of banking from Bank SA to The Flinders Ranges Community Bank Agency.</w:t>
      </w:r>
    </w:p>
    <w:p w14:paraId="7ABC43C4" w14:textId="40157C7F" w:rsidR="002F2968" w:rsidRPr="002F2968" w:rsidRDefault="002F2968" w:rsidP="002F2968">
      <w:pPr>
        <w:rPr>
          <w:rFonts w:ascii="Gill Sans MT" w:hAnsi="Gill Sans MT"/>
          <w:sz w:val="24"/>
          <w:szCs w:val="24"/>
        </w:rPr>
      </w:pPr>
      <w:r w:rsidRPr="002F2968">
        <w:rPr>
          <w:rFonts w:ascii="Gill Sans MT" w:hAnsi="Gill Sans MT"/>
          <w:sz w:val="24"/>
          <w:szCs w:val="24"/>
        </w:rPr>
        <w:t>Moved: Chairman Kathie Bowman</w:t>
      </w:r>
      <w:r w:rsidRPr="002F2968">
        <w:rPr>
          <w:rFonts w:ascii="Gill Sans MT" w:hAnsi="Gill Sans MT"/>
          <w:sz w:val="24"/>
          <w:szCs w:val="24"/>
        </w:rPr>
        <w:tab/>
        <w:t xml:space="preserve">Seconded: Peter </w:t>
      </w:r>
      <w:proofErr w:type="spellStart"/>
      <w:r w:rsidRPr="002F2968">
        <w:rPr>
          <w:rFonts w:ascii="Gill Sans MT" w:hAnsi="Gill Sans MT"/>
          <w:sz w:val="24"/>
          <w:szCs w:val="24"/>
        </w:rPr>
        <w:t>Ackland</w:t>
      </w:r>
      <w:proofErr w:type="spellEnd"/>
      <w:r w:rsidRPr="002F2968">
        <w:rPr>
          <w:rFonts w:ascii="Gill Sans MT" w:hAnsi="Gill Sans MT"/>
          <w:sz w:val="24"/>
          <w:szCs w:val="24"/>
        </w:rPr>
        <w:tab/>
      </w:r>
      <w:r w:rsidRPr="002F2968">
        <w:rPr>
          <w:rFonts w:ascii="Gill Sans MT" w:hAnsi="Gill Sans MT"/>
          <w:sz w:val="24"/>
          <w:szCs w:val="24"/>
        </w:rPr>
        <w:tab/>
      </w:r>
      <w:r w:rsidRPr="002F2968">
        <w:rPr>
          <w:rFonts w:ascii="Gill Sans MT" w:hAnsi="Gill Sans MT"/>
          <w:b/>
          <w:sz w:val="24"/>
          <w:szCs w:val="24"/>
          <w:u w:val="single"/>
        </w:rPr>
        <w:t>CARRIED</w:t>
      </w:r>
    </w:p>
    <w:p w14:paraId="43A95DE3" w14:textId="6A196485" w:rsidR="002F2968" w:rsidRDefault="00EE161A" w:rsidP="00DC5284">
      <w:pPr>
        <w:pStyle w:val="ListParagraph"/>
        <w:numPr>
          <w:ilvl w:val="1"/>
          <w:numId w:val="3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Resignation of Mr Colin </w:t>
      </w:r>
      <w:r w:rsidR="003A4B1F">
        <w:rPr>
          <w:rFonts w:ascii="Gill Sans MT" w:hAnsi="Gill Sans MT"/>
          <w:sz w:val="24"/>
          <w:szCs w:val="24"/>
        </w:rPr>
        <w:t>Davies</w:t>
      </w:r>
    </w:p>
    <w:p w14:paraId="2C1D7407" w14:textId="7C773B42" w:rsidR="00EE161A" w:rsidRDefault="00DE7979" w:rsidP="00DE797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Colin </w:t>
      </w:r>
      <w:r w:rsidR="003A4B1F">
        <w:rPr>
          <w:rFonts w:ascii="Gill Sans MT" w:hAnsi="Gill Sans MT"/>
          <w:sz w:val="24"/>
          <w:szCs w:val="24"/>
        </w:rPr>
        <w:t xml:space="preserve">Davies </w:t>
      </w:r>
      <w:r>
        <w:rPr>
          <w:rFonts w:ascii="Gill Sans MT" w:hAnsi="Gill Sans MT"/>
          <w:sz w:val="24"/>
          <w:szCs w:val="24"/>
        </w:rPr>
        <w:t>indicated he would</w:t>
      </w:r>
      <w:r w:rsidRPr="00DE7979">
        <w:rPr>
          <w:rFonts w:ascii="Gill Sans MT" w:hAnsi="Gill Sans MT"/>
          <w:sz w:val="24"/>
          <w:szCs w:val="24"/>
        </w:rPr>
        <w:t xml:space="preserve"> tender </w:t>
      </w:r>
      <w:r>
        <w:rPr>
          <w:rFonts w:ascii="Gill Sans MT" w:hAnsi="Gill Sans MT"/>
          <w:sz w:val="24"/>
          <w:szCs w:val="24"/>
        </w:rPr>
        <w:t>his</w:t>
      </w:r>
      <w:r w:rsidRPr="00DE7979">
        <w:rPr>
          <w:rFonts w:ascii="Gill Sans MT" w:hAnsi="Gill Sans MT"/>
          <w:sz w:val="24"/>
          <w:szCs w:val="24"/>
        </w:rPr>
        <w:t xml:space="preserve"> resignation as a member of that committee effective at a date to be determined</w:t>
      </w:r>
      <w:r>
        <w:rPr>
          <w:rFonts w:ascii="Gill Sans MT" w:hAnsi="Gill Sans MT"/>
          <w:sz w:val="24"/>
          <w:szCs w:val="24"/>
        </w:rPr>
        <w:t xml:space="preserve"> and a</w:t>
      </w:r>
      <w:r w:rsidRPr="00DE7979">
        <w:rPr>
          <w:rFonts w:ascii="Gill Sans MT" w:hAnsi="Gill Sans MT"/>
          <w:sz w:val="24"/>
          <w:szCs w:val="24"/>
        </w:rPr>
        <w:t xml:space="preserve">t the committee’s and Boards discretion, </w:t>
      </w:r>
      <w:r>
        <w:rPr>
          <w:rFonts w:ascii="Gill Sans MT" w:hAnsi="Gill Sans MT"/>
          <w:sz w:val="24"/>
          <w:szCs w:val="24"/>
        </w:rPr>
        <w:t>he would</w:t>
      </w:r>
      <w:r w:rsidRPr="00DE7979">
        <w:rPr>
          <w:rFonts w:ascii="Gill Sans MT" w:hAnsi="Gill Sans MT"/>
          <w:sz w:val="24"/>
          <w:szCs w:val="24"/>
        </w:rPr>
        <w:t xml:space="preserve"> remain a member until a suitable replacement is appointed to ensure that a quorum can be achieved at future meetings.</w:t>
      </w:r>
    </w:p>
    <w:p w14:paraId="68455A9B" w14:textId="7E660591" w:rsidR="00757267" w:rsidRPr="00EE161A" w:rsidRDefault="00757267" w:rsidP="00DE797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Colin </w:t>
      </w:r>
      <w:r w:rsidR="003A4B1F">
        <w:rPr>
          <w:rFonts w:ascii="Gill Sans MT" w:hAnsi="Gill Sans MT"/>
          <w:sz w:val="24"/>
          <w:szCs w:val="24"/>
        </w:rPr>
        <w:t xml:space="preserve">Davies </w:t>
      </w:r>
      <w:r>
        <w:rPr>
          <w:rFonts w:ascii="Gill Sans MT" w:hAnsi="Gill Sans MT"/>
          <w:sz w:val="24"/>
          <w:szCs w:val="24"/>
        </w:rPr>
        <w:t xml:space="preserve">indicated that </w:t>
      </w:r>
      <w:r w:rsidR="00BE0E1B">
        <w:rPr>
          <w:rFonts w:ascii="Gill Sans MT" w:hAnsi="Gill Sans MT"/>
          <w:sz w:val="24"/>
          <w:szCs w:val="24"/>
        </w:rPr>
        <w:t xml:space="preserve">he would support </w:t>
      </w:r>
      <w:r>
        <w:rPr>
          <w:rFonts w:ascii="Gill Sans MT" w:hAnsi="Gill Sans MT"/>
          <w:sz w:val="24"/>
          <w:szCs w:val="24"/>
        </w:rPr>
        <w:t xml:space="preserve">Darryl Wicker the Finance </w:t>
      </w:r>
      <w:r w:rsidR="003A4B1F">
        <w:rPr>
          <w:rFonts w:ascii="Gill Sans MT" w:hAnsi="Gill Sans MT"/>
          <w:sz w:val="24"/>
          <w:szCs w:val="24"/>
        </w:rPr>
        <w:t xml:space="preserve">and Administration Manager of The </w:t>
      </w:r>
      <w:r w:rsidR="00BE0E1B">
        <w:rPr>
          <w:rFonts w:ascii="Gill Sans MT" w:hAnsi="Gill Sans MT"/>
          <w:sz w:val="24"/>
          <w:szCs w:val="24"/>
        </w:rPr>
        <w:t>Flinders Ranges</w:t>
      </w:r>
      <w:r w:rsidR="003A4B1F">
        <w:rPr>
          <w:rFonts w:ascii="Gill Sans MT" w:hAnsi="Gill Sans MT"/>
          <w:sz w:val="24"/>
          <w:szCs w:val="24"/>
        </w:rPr>
        <w:t xml:space="preserve"> Council</w:t>
      </w:r>
      <w:r w:rsidR="00BE0E1B">
        <w:rPr>
          <w:rFonts w:ascii="Gill Sans MT" w:hAnsi="Gill Sans MT"/>
          <w:sz w:val="24"/>
          <w:szCs w:val="24"/>
        </w:rPr>
        <w:t xml:space="preserve"> </w:t>
      </w:r>
      <w:r w:rsidR="009579CC">
        <w:rPr>
          <w:rFonts w:ascii="Gill Sans MT" w:hAnsi="Gill Sans MT"/>
          <w:sz w:val="24"/>
          <w:szCs w:val="24"/>
        </w:rPr>
        <w:t xml:space="preserve">to </w:t>
      </w:r>
      <w:r w:rsidR="00BE0E1B">
        <w:rPr>
          <w:rFonts w:ascii="Gill Sans MT" w:hAnsi="Gill Sans MT"/>
          <w:sz w:val="24"/>
          <w:szCs w:val="24"/>
        </w:rPr>
        <w:t xml:space="preserve">attend future </w:t>
      </w:r>
      <w:r w:rsidR="00332819">
        <w:rPr>
          <w:rFonts w:ascii="Gill Sans MT" w:hAnsi="Gill Sans MT"/>
          <w:sz w:val="24"/>
          <w:szCs w:val="24"/>
        </w:rPr>
        <w:t>committee meetings</w:t>
      </w:r>
      <w:r w:rsidR="003A4B1F">
        <w:rPr>
          <w:rFonts w:ascii="Gill Sans MT" w:hAnsi="Gill Sans MT"/>
          <w:sz w:val="24"/>
          <w:szCs w:val="24"/>
        </w:rPr>
        <w:t xml:space="preserve"> to discuss any matters in regard to Legatus Group financial management</w:t>
      </w:r>
      <w:r w:rsidR="00332819">
        <w:rPr>
          <w:rFonts w:ascii="Gill Sans MT" w:hAnsi="Gill Sans MT"/>
          <w:sz w:val="24"/>
          <w:szCs w:val="24"/>
        </w:rPr>
        <w:t>.</w:t>
      </w:r>
    </w:p>
    <w:p w14:paraId="0025DE82" w14:textId="05938602" w:rsidR="00595E2F" w:rsidRPr="008C326B" w:rsidRDefault="002D0714" w:rsidP="00A5043A">
      <w:pPr>
        <w:pStyle w:val="ListParagraph"/>
        <w:numPr>
          <w:ilvl w:val="0"/>
          <w:numId w:val="36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Next meetings</w:t>
      </w:r>
    </w:p>
    <w:p w14:paraId="2AD07963" w14:textId="79C1817B" w:rsidR="00FD0D6F" w:rsidRDefault="00332819" w:rsidP="00430F6C">
      <w:pPr>
        <w:spacing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Motion: That the </w:t>
      </w:r>
      <w:r w:rsidR="00812823">
        <w:rPr>
          <w:rFonts w:ascii="Gill Sans MT" w:hAnsi="Gill Sans MT"/>
          <w:sz w:val="24"/>
          <w:szCs w:val="24"/>
        </w:rPr>
        <w:t xml:space="preserve">Audit and Risk </w:t>
      </w:r>
      <w:r w:rsidR="00BC5609">
        <w:rPr>
          <w:rFonts w:ascii="Gill Sans MT" w:hAnsi="Gill Sans MT"/>
          <w:sz w:val="24"/>
          <w:szCs w:val="24"/>
        </w:rPr>
        <w:t>Management</w:t>
      </w:r>
      <w:r w:rsidR="00812823">
        <w:rPr>
          <w:rFonts w:ascii="Gill Sans MT" w:hAnsi="Gill Sans MT"/>
          <w:sz w:val="24"/>
          <w:szCs w:val="24"/>
        </w:rPr>
        <w:t xml:space="preserve"> Committee meetings for 2019</w:t>
      </w:r>
      <w:r w:rsidR="00BC5609">
        <w:rPr>
          <w:rFonts w:ascii="Gill Sans MT" w:hAnsi="Gill Sans MT"/>
          <w:sz w:val="24"/>
          <w:szCs w:val="24"/>
        </w:rPr>
        <w:t xml:space="preserve"> are </w:t>
      </w:r>
      <w:r w:rsidR="009579CC">
        <w:rPr>
          <w:rFonts w:ascii="Gill Sans MT" w:hAnsi="Gill Sans MT"/>
          <w:sz w:val="24"/>
          <w:szCs w:val="24"/>
        </w:rPr>
        <w:t xml:space="preserve">1 February, 24 April and 16 August. </w:t>
      </w:r>
      <w:r w:rsidR="00812823">
        <w:rPr>
          <w:rFonts w:ascii="Gill Sans MT" w:hAnsi="Gill Sans MT"/>
          <w:sz w:val="24"/>
          <w:szCs w:val="24"/>
        </w:rPr>
        <w:t xml:space="preserve"> </w:t>
      </w:r>
    </w:p>
    <w:p w14:paraId="2C59B551" w14:textId="163B3B8D" w:rsidR="00FD0D6F" w:rsidRPr="008765A8" w:rsidRDefault="007155C2" w:rsidP="00430F6C">
      <w:pPr>
        <w:spacing w:line="240" w:lineRule="auto"/>
        <w:rPr>
          <w:rFonts w:ascii="Gill Sans MT" w:hAnsi="Gill Sans MT" w:cs="Arial"/>
          <w:i/>
          <w:sz w:val="24"/>
          <w:szCs w:val="24"/>
        </w:rPr>
      </w:pPr>
      <w:r w:rsidRPr="008C326B">
        <w:rPr>
          <w:rFonts w:ascii="Gill Sans MT" w:hAnsi="Gill Sans MT" w:cs="Arial"/>
          <w:i/>
          <w:sz w:val="24"/>
          <w:szCs w:val="24"/>
        </w:rPr>
        <w:t>Meeting Closed</w:t>
      </w:r>
      <w:r w:rsidR="008B5DD3" w:rsidRPr="008C326B">
        <w:rPr>
          <w:rFonts w:ascii="Gill Sans MT" w:hAnsi="Gill Sans MT" w:cs="Arial"/>
          <w:i/>
          <w:sz w:val="24"/>
          <w:szCs w:val="24"/>
        </w:rPr>
        <w:t xml:space="preserve"> by the Chair </w:t>
      </w:r>
      <w:r w:rsidR="00973C0E" w:rsidRPr="008C326B">
        <w:rPr>
          <w:rFonts w:ascii="Gill Sans MT" w:hAnsi="Gill Sans MT" w:cs="Arial"/>
          <w:i/>
          <w:sz w:val="24"/>
          <w:szCs w:val="24"/>
        </w:rPr>
        <w:t>at</w:t>
      </w:r>
      <w:r w:rsidR="0084009E" w:rsidRPr="008C326B">
        <w:rPr>
          <w:rFonts w:ascii="Gill Sans MT" w:hAnsi="Gill Sans MT" w:cs="Arial"/>
          <w:i/>
          <w:sz w:val="24"/>
          <w:szCs w:val="24"/>
        </w:rPr>
        <w:t xml:space="preserve"> </w:t>
      </w:r>
      <w:r w:rsidR="00FD0D6F">
        <w:rPr>
          <w:rFonts w:ascii="Gill Sans MT" w:hAnsi="Gill Sans MT" w:cs="Arial"/>
          <w:i/>
          <w:sz w:val="24"/>
          <w:szCs w:val="24"/>
        </w:rPr>
        <w:t>1</w:t>
      </w:r>
      <w:r w:rsidR="00372C84">
        <w:rPr>
          <w:rFonts w:ascii="Gill Sans MT" w:hAnsi="Gill Sans MT" w:cs="Arial"/>
          <w:i/>
          <w:sz w:val="24"/>
          <w:szCs w:val="24"/>
        </w:rPr>
        <w:t>0.</w:t>
      </w:r>
      <w:r w:rsidR="009579CC">
        <w:rPr>
          <w:rFonts w:ascii="Gill Sans MT" w:hAnsi="Gill Sans MT" w:cs="Arial"/>
          <w:i/>
          <w:sz w:val="24"/>
          <w:szCs w:val="24"/>
        </w:rPr>
        <w:t>45</w:t>
      </w:r>
      <w:r w:rsidR="00A5043A" w:rsidRPr="008C326B">
        <w:rPr>
          <w:rFonts w:ascii="Gill Sans MT" w:hAnsi="Gill Sans MT" w:cs="Arial"/>
          <w:i/>
          <w:sz w:val="24"/>
          <w:szCs w:val="24"/>
        </w:rPr>
        <w:t xml:space="preserve"> </w:t>
      </w:r>
      <w:r w:rsidR="00FD0D6F">
        <w:rPr>
          <w:rFonts w:ascii="Gill Sans MT" w:hAnsi="Gill Sans MT" w:cs="Arial"/>
          <w:i/>
          <w:sz w:val="24"/>
          <w:szCs w:val="24"/>
        </w:rPr>
        <w:t>am</w:t>
      </w:r>
    </w:p>
    <w:p w14:paraId="44C99B54" w14:textId="3BFB2225" w:rsidR="00C91CC2" w:rsidRDefault="00C91CC2" w:rsidP="00430F6C">
      <w:pPr>
        <w:spacing w:line="240" w:lineRule="auto"/>
        <w:rPr>
          <w:rFonts w:ascii="Gill Sans MT" w:hAnsi="Gill Sans MT" w:cs="Arial"/>
          <w:sz w:val="24"/>
          <w:szCs w:val="24"/>
        </w:rPr>
      </w:pPr>
      <w:r w:rsidRPr="008C326B">
        <w:rPr>
          <w:rFonts w:ascii="Gill Sans MT" w:hAnsi="Gill Sans MT" w:cs="Arial"/>
          <w:sz w:val="24"/>
          <w:szCs w:val="24"/>
        </w:rPr>
        <w:t>Signed as a true and correct record:</w:t>
      </w:r>
    </w:p>
    <w:p w14:paraId="680F5227" w14:textId="77777777" w:rsidR="00FD0D6F" w:rsidRPr="008C326B" w:rsidRDefault="00FD0D6F" w:rsidP="00430F6C">
      <w:pPr>
        <w:spacing w:line="240" w:lineRule="auto"/>
        <w:rPr>
          <w:rFonts w:ascii="Gill Sans MT" w:hAnsi="Gill Sans MT" w:cs="Arial"/>
          <w:sz w:val="24"/>
          <w:szCs w:val="24"/>
        </w:rPr>
      </w:pPr>
    </w:p>
    <w:p w14:paraId="0558B7F1" w14:textId="0789A7E0" w:rsidR="00C91CC2" w:rsidRDefault="008765A8" w:rsidP="00430F6C">
      <w:pPr>
        <w:spacing w:line="240" w:lineRule="auto"/>
        <w:rPr>
          <w:rFonts w:ascii="Gill Sans MT" w:hAnsi="Gill Sans MT" w:cs="Arial"/>
          <w:sz w:val="24"/>
          <w:szCs w:val="24"/>
        </w:rPr>
      </w:pPr>
      <w:r w:rsidRPr="008C326B">
        <w:rPr>
          <w:rFonts w:ascii="Gill Sans MT" w:hAnsi="Gill Sans MT" w:cs="Arial"/>
          <w:sz w:val="24"/>
          <w:szCs w:val="24"/>
        </w:rPr>
        <w:t>Chairman _</w:t>
      </w:r>
      <w:r w:rsidR="00C91CC2" w:rsidRPr="008C326B">
        <w:rPr>
          <w:rFonts w:ascii="Gill Sans MT" w:hAnsi="Gill Sans MT" w:cs="Arial"/>
          <w:sz w:val="24"/>
          <w:szCs w:val="24"/>
        </w:rPr>
        <w:t xml:space="preserve">_________________________ Dated </w:t>
      </w:r>
      <w:r w:rsidR="0078418B" w:rsidRPr="008C326B">
        <w:rPr>
          <w:rFonts w:ascii="Gill Sans MT" w:hAnsi="Gill Sans MT" w:cs="Arial"/>
          <w:sz w:val="24"/>
          <w:szCs w:val="24"/>
        </w:rPr>
        <w:t xml:space="preserve"> </w:t>
      </w:r>
      <w:r w:rsidR="008C326B">
        <w:rPr>
          <w:rFonts w:ascii="Gill Sans MT" w:hAnsi="Gill Sans MT" w:cs="Arial"/>
          <w:sz w:val="24"/>
          <w:szCs w:val="24"/>
        </w:rPr>
        <w:t xml:space="preserve">              /      /    </w:t>
      </w:r>
      <w:bookmarkEnd w:id="0"/>
    </w:p>
    <w:p w14:paraId="46F9EAD5" w14:textId="333021A6" w:rsidR="003A4B1F" w:rsidRDefault="003A4B1F" w:rsidP="00430F6C">
      <w:pPr>
        <w:spacing w:line="240" w:lineRule="auto"/>
        <w:rPr>
          <w:rFonts w:ascii="Gill Sans MT" w:hAnsi="Gill Sans MT" w:cs="Arial"/>
          <w:sz w:val="24"/>
          <w:szCs w:val="24"/>
        </w:rPr>
      </w:pPr>
    </w:p>
    <w:p w14:paraId="5887A1DD" w14:textId="7B0532AD" w:rsidR="003A4B1F" w:rsidRPr="008C326B" w:rsidRDefault="003A4B1F" w:rsidP="00430F6C">
      <w:pPr>
        <w:spacing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CEO _____________________________ Dated               /        / </w:t>
      </w:r>
    </w:p>
    <w:sectPr w:rsidR="003A4B1F" w:rsidRPr="008C32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89060" w14:textId="77777777" w:rsidR="002A5A80" w:rsidRDefault="002A5A80" w:rsidP="009251B9">
      <w:pPr>
        <w:spacing w:after="0" w:line="240" w:lineRule="auto"/>
      </w:pPr>
      <w:r>
        <w:separator/>
      </w:r>
    </w:p>
  </w:endnote>
  <w:endnote w:type="continuationSeparator" w:id="0">
    <w:p w14:paraId="0CB40568" w14:textId="77777777" w:rsidR="002A5A80" w:rsidRDefault="002A5A80" w:rsidP="0092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3098" w14:textId="77777777" w:rsidR="009E321D" w:rsidRDefault="009E3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7158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2DDEA7" w14:textId="59922976" w:rsidR="009E321D" w:rsidRDefault="009E321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4B1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4B1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C39D35" w14:textId="77777777" w:rsidR="009E321D" w:rsidRDefault="009E32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F61E" w14:textId="77777777" w:rsidR="009E321D" w:rsidRDefault="009E3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57479" w14:textId="77777777" w:rsidR="002A5A80" w:rsidRDefault="002A5A80" w:rsidP="009251B9">
      <w:pPr>
        <w:spacing w:after="0" w:line="240" w:lineRule="auto"/>
      </w:pPr>
      <w:r>
        <w:separator/>
      </w:r>
    </w:p>
  </w:footnote>
  <w:footnote w:type="continuationSeparator" w:id="0">
    <w:p w14:paraId="028E961E" w14:textId="77777777" w:rsidR="002A5A80" w:rsidRDefault="002A5A80" w:rsidP="0092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7C72B" w14:textId="23DB4128" w:rsidR="009E321D" w:rsidRDefault="005F5594">
    <w:pPr>
      <w:pStyle w:val="Header"/>
    </w:pPr>
    <w:r>
      <w:rPr>
        <w:noProof/>
      </w:rPr>
      <w:pict w14:anchorId="4CEC64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3090485" o:spid="_x0000_s614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3EB17" w14:textId="16144A46" w:rsidR="009E321D" w:rsidRDefault="005F5594">
    <w:pPr>
      <w:pStyle w:val="Header"/>
    </w:pPr>
    <w:r>
      <w:rPr>
        <w:noProof/>
      </w:rPr>
      <w:pict w14:anchorId="1C1614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3090486" o:spid="_x0000_s614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378E" w14:textId="00CB4AB7" w:rsidR="009E321D" w:rsidRDefault="005F5594">
    <w:pPr>
      <w:pStyle w:val="Header"/>
    </w:pPr>
    <w:r>
      <w:rPr>
        <w:noProof/>
      </w:rPr>
      <w:pict w14:anchorId="02A14B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3090484" o:spid="_x0000_s614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308C"/>
    <w:multiLevelType w:val="hybridMultilevel"/>
    <w:tmpl w:val="73B2E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3116"/>
    <w:multiLevelType w:val="hybridMultilevel"/>
    <w:tmpl w:val="869A2D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54626"/>
    <w:multiLevelType w:val="hybridMultilevel"/>
    <w:tmpl w:val="C480E4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8723F"/>
    <w:multiLevelType w:val="hybridMultilevel"/>
    <w:tmpl w:val="334095E8"/>
    <w:lvl w:ilvl="0" w:tplc="3D6CDF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A624A"/>
    <w:multiLevelType w:val="multilevel"/>
    <w:tmpl w:val="39F260F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B65D20"/>
    <w:multiLevelType w:val="hybridMultilevel"/>
    <w:tmpl w:val="D5CC94BA"/>
    <w:lvl w:ilvl="0" w:tplc="2194A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83273"/>
    <w:multiLevelType w:val="multilevel"/>
    <w:tmpl w:val="54AA79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0706F3"/>
    <w:multiLevelType w:val="multilevel"/>
    <w:tmpl w:val="94DAD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AA7F7C"/>
    <w:multiLevelType w:val="hybridMultilevel"/>
    <w:tmpl w:val="21C28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5A00"/>
    <w:multiLevelType w:val="hybridMultilevel"/>
    <w:tmpl w:val="C5ACF80C"/>
    <w:lvl w:ilvl="0" w:tplc="C90A0D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D1666"/>
    <w:multiLevelType w:val="multilevel"/>
    <w:tmpl w:val="1B10AE1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E6C2B12"/>
    <w:multiLevelType w:val="hybridMultilevel"/>
    <w:tmpl w:val="1B7E10A4"/>
    <w:lvl w:ilvl="0" w:tplc="B0B219A8">
      <w:start w:val="1"/>
      <w:numFmt w:val="bullet"/>
      <w:lvlText w:val="•"/>
      <w:lvlJc w:val="left"/>
      <w:pPr>
        <w:ind w:left="1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A2CBBD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3F8FD0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10C16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0BEE71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3E0DA1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10495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430393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5A0584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8F6283"/>
    <w:multiLevelType w:val="hybridMultilevel"/>
    <w:tmpl w:val="1BDAE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F551C"/>
    <w:multiLevelType w:val="hybridMultilevel"/>
    <w:tmpl w:val="DCF084FC"/>
    <w:lvl w:ilvl="0" w:tplc="0C09000F">
      <w:start w:val="1"/>
      <w:numFmt w:val="decimal"/>
      <w:lvlText w:val="%1."/>
      <w:lvlJc w:val="left"/>
      <w:pPr>
        <w:ind w:left="1455" w:hanging="360"/>
      </w:pPr>
    </w:lvl>
    <w:lvl w:ilvl="1" w:tplc="0C090019" w:tentative="1">
      <w:start w:val="1"/>
      <w:numFmt w:val="lowerLetter"/>
      <w:lvlText w:val="%2."/>
      <w:lvlJc w:val="left"/>
      <w:pPr>
        <w:ind w:left="2175" w:hanging="360"/>
      </w:pPr>
    </w:lvl>
    <w:lvl w:ilvl="2" w:tplc="0C09001B" w:tentative="1">
      <w:start w:val="1"/>
      <w:numFmt w:val="lowerRoman"/>
      <w:lvlText w:val="%3."/>
      <w:lvlJc w:val="right"/>
      <w:pPr>
        <w:ind w:left="2895" w:hanging="180"/>
      </w:pPr>
    </w:lvl>
    <w:lvl w:ilvl="3" w:tplc="0C09000F" w:tentative="1">
      <w:start w:val="1"/>
      <w:numFmt w:val="decimal"/>
      <w:lvlText w:val="%4."/>
      <w:lvlJc w:val="left"/>
      <w:pPr>
        <w:ind w:left="3615" w:hanging="360"/>
      </w:pPr>
    </w:lvl>
    <w:lvl w:ilvl="4" w:tplc="0C090019" w:tentative="1">
      <w:start w:val="1"/>
      <w:numFmt w:val="lowerLetter"/>
      <w:lvlText w:val="%5."/>
      <w:lvlJc w:val="left"/>
      <w:pPr>
        <w:ind w:left="4335" w:hanging="360"/>
      </w:pPr>
    </w:lvl>
    <w:lvl w:ilvl="5" w:tplc="0C09001B" w:tentative="1">
      <w:start w:val="1"/>
      <w:numFmt w:val="lowerRoman"/>
      <w:lvlText w:val="%6."/>
      <w:lvlJc w:val="right"/>
      <w:pPr>
        <w:ind w:left="5055" w:hanging="180"/>
      </w:pPr>
    </w:lvl>
    <w:lvl w:ilvl="6" w:tplc="0C09000F" w:tentative="1">
      <w:start w:val="1"/>
      <w:numFmt w:val="decimal"/>
      <w:lvlText w:val="%7."/>
      <w:lvlJc w:val="left"/>
      <w:pPr>
        <w:ind w:left="5775" w:hanging="360"/>
      </w:pPr>
    </w:lvl>
    <w:lvl w:ilvl="7" w:tplc="0C090019" w:tentative="1">
      <w:start w:val="1"/>
      <w:numFmt w:val="lowerLetter"/>
      <w:lvlText w:val="%8."/>
      <w:lvlJc w:val="left"/>
      <w:pPr>
        <w:ind w:left="6495" w:hanging="360"/>
      </w:pPr>
    </w:lvl>
    <w:lvl w:ilvl="8" w:tplc="0C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0A74457"/>
    <w:multiLevelType w:val="hybridMultilevel"/>
    <w:tmpl w:val="66B0F802"/>
    <w:lvl w:ilvl="0" w:tplc="F5E603A4">
      <w:start w:val="1"/>
      <w:numFmt w:val="bullet"/>
      <w:pStyle w:val="URPSDotpoint1"/>
      <w:lvlText w:val=""/>
      <w:lvlJc w:val="left"/>
      <w:pPr>
        <w:ind w:left="720" w:hanging="360"/>
      </w:pPr>
      <w:rPr>
        <w:rFonts w:ascii="Symbol" w:hAnsi="Symbol" w:hint="default"/>
        <w:color w:val="7AC143"/>
        <w:sz w:val="21"/>
      </w:rPr>
    </w:lvl>
    <w:lvl w:ilvl="1" w:tplc="2950678E">
      <w:start w:val="1"/>
      <w:numFmt w:val="bullet"/>
      <w:pStyle w:val="URPSDotpoint2"/>
      <w:lvlText w:val="&gt;"/>
      <w:lvlJc w:val="left"/>
      <w:pPr>
        <w:ind w:left="1440" w:hanging="360"/>
      </w:pPr>
      <w:rPr>
        <w:rFonts w:ascii="Calibri" w:hAnsi="Calibri" w:hint="default"/>
        <w:b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205E1"/>
    <w:multiLevelType w:val="multilevel"/>
    <w:tmpl w:val="51F6B8B6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364F25BB"/>
    <w:multiLevelType w:val="hybridMultilevel"/>
    <w:tmpl w:val="05BEBD5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633F6F"/>
    <w:multiLevelType w:val="multilevel"/>
    <w:tmpl w:val="74B23E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6A5C61"/>
    <w:multiLevelType w:val="hybridMultilevel"/>
    <w:tmpl w:val="E1E226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87E88"/>
    <w:multiLevelType w:val="multilevel"/>
    <w:tmpl w:val="39F260F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180AEE"/>
    <w:multiLevelType w:val="hybridMultilevel"/>
    <w:tmpl w:val="FCBEAE04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 w15:restartNumberingAfterBreak="0">
    <w:nsid w:val="41B87D77"/>
    <w:multiLevelType w:val="hybridMultilevel"/>
    <w:tmpl w:val="07F47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150C2"/>
    <w:multiLevelType w:val="hybridMultilevel"/>
    <w:tmpl w:val="63B20FD8"/>
    <w:lvl w:ilvl="0" w:tplc="F008F50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47346247"/>
    <w:multiLevelType w:val="hybridMultilevel"/>
    <w:tmpl w:val="1D6068A0"/>
    <w:lvl w:ilvl="0" w:tplc="39CA672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C2394"/>
    <w:multiLevelType w:val="hybridMultilevel"/>
    <w:tmpl w:val="3730BBE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11719"/>
    <w:multiLevelType w:val="hybridMultilevel"/>
    <w:tmpl w:val="23CEF5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53355"/>
    <w:multiLevelType w:val="multilevel"/>
    <w:tmpl w:val="EB56D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1795261"/>
    <w:multiLevelType w:val="multilevel"/>
    <w:tmpl w:val="153CFF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A890C9B"/>
    <w:multiLevelType w:val="multilevel"/>
    <w:tmpl w:val="A72E4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AD307E8"/>
    <w:multiLevelType w:val="hybridMultilevel"/>
    <w:tmpl w:val="3434FB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9B425E"/>
    <w:multiLevelType w:val="hybridMultilevel"/>
    <w:tmpl w:val="FE5A568E"/>
    <w:lvl w:ilvl="0" w:tplc="27D69C9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E301C"/>
    <w:multiLevelType w:val="hybridMultilevel"/>
    <w:tmpl w:val="AFA02934"/>
    <w:lvl w:ilvl="0" w:tplc="005C2DC4">
      <w:start w:val="1"/>
      <w:numFmt w:val="bullet"/>
      <w:lvlText w:val="•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3836CE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BE4565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89027C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81481B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53A0926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765034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85A8F49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706A203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D407B9"/>
    <w:multiLevelType w:val="multilevel"/>
    <w:tmpl w:val="D38C4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11B18CC"/>
    <w:multiLevelType w:val="hybridMultilevel"/>
    <w:tmpl w:val="16FAE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A7406"/>
    <w:multiLevelType w:val="multilevel"/>
    <w:tmpl w:val="D0C845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590F6B"/>
    <w:multiLevelType w:val="multilevel"/>
    <w:tmpl w:val="4D58C0E8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36" w15:restartNumberingAfterBreak="0">
    <w:nsid w:val="67C07D04"/>
    <w:multiLevelType w:val="multilevel"/>
    <w:tmpl w:val="BE80E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0733C8"/>
    <w:multiLevelType w:val="hybridMultilevel"/>
    <w:tmpl w:val="A26EDD2A"/>
    <w:lvl w:ilvl="0" w:tplc="489AD3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D3332"/>
    <w:multiLevelType w:val="multilevel"/>
    <w:tmpl w:val="6BC6E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4C46D3"/>
    <w:multiLevelType w:val="hybridMultilevel"/>
    <w:tmpl w:val="A53C7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D7637"/>
    <w:multiLevelType w:val="multilevel"/>
    <w:tmpl w:val="E236AC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1FE770E"/>
    <w:multiLevelType w:val="hybridMultilevel"/>
    <w:tmpl w:val="44B65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D0A2F"/>
    <w:multiLevelType w:val="hybridMultilevel"/>
    <w:tmpl w:val="999C5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C066A"/>
    <w:multiLevelType w:val="hybridMultilevel"/>
    <w:tmpl w:val="EDE6586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35EFF"/>
    <w:multiLevelType w:val="hybridMultilevel"/>
    <w:tmpl w:val="639A8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543A4"/>
    <w:multiLevelType w:val="multilevel"/>
    <w:tmpl w:val="6D667A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F47C59"/>
    <w:multiLevelType w:val="hybridMultilevel"/>
    <w:tmpl w:val="901E3A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1"/>
  </w:num>
  <w:num w:numId="3">
    <w:abstractNumId w:val="33"/>
  </w:num>
  <w:num w:numId="4">
    <w:abstractNumId w:val="39"/>
  </w:num>
  <w:num w:numId="5">
    <w:abstractNumId w:val="3"/>
  </w:num>
  <w:num w:numId="6">
    <w:abstractNumId w:val="30"/>
  </w:num>
  <w:num w:numId="7">
    <w:abstractNumId w:val="8"/>
  </w:num>
  <w:num w:numId="8">
    <w:abstractNumId w:val="21"/>
  </w:num>
  <w:num w:numId="9">
    <w:abstractNumId w:val="42"/>
  </w:num>
  <w:num w:numId="10">
    <w:abstractNumId w:val="20"/>
  </w:num>
  <w:num w:numId="11">
    <w:abstractNumId w:val="22"/>
  </w:num>
  <w:num w:numId="12">
    <w:abstractNumId w:val="14"/>
  </w:num>
  <w:num w:numId="13">
    <w:abstractNumId w:val="0"/>
  </w:num>
  <w:num w:numId="14">
    <w:abstractNumId w:val="12"/>
  </w:num>
  <w:num w:numId="15">
    <w:abstractNumId w:val="4"/>
  </w:num>
  <w:num w:numId="16">
    <w:abstractNumId w:val="24"/>
  </w:num>
  <w:num w:numId="17">
    <w:abstractNumId w:val="43"/>
  </w:num>
  <w:num w:numId="18">
    <w:abstractNumId w:val="44"/>
  </w:num>
  <w:num w:numId="19">
    <w:abstractNumId w:val="23"/>
  </w:num>
  <w:num w:numId="20">
    <w:abstractNumId w:val="17"/>
  </w:num>
  <w:num w:numId="21">
    <w:abstractNumId w:val="32"/>
  </w:num>
  <w:num w:numId="22">
    <w:abstractNumId w:val="11"/>
  </w:num>
  <w:num w:numId="23">
    <w:abstractNumId w:val="31"/>
  </w:num>
  <w:num w:numId="24">
    <w:abstractNumId w:val="26"/>
  </w:num>
  <w:num w:numId="25">
    <w:abstractNumId w:val="38"/>
  </w:num>
  <w:num w:numId="26">
    <w:abstractNumId w:val="6"/>
  </w:num>
  <w:num w:numId="27">
    <w:abstractNumId w:val="36"/>
  </w:num>
  <w:num w:numId="28">
    <w:abstractNumId w:val="10"/>
  </w:num>
  <w:num w:numId="29">
    <w:abstractNumId w:val="45"/>
  </w:num>
  <w:num w:numId="30">
    <w:abstractNumId w:val="28"/>
  </w:num>
  <w:num w:numId="31">
    <w:abstractNumId w:val="34"/>
  </w:num>
  <w:num w:numId="32">
    <w:abstractNumId w:val="13"/>
  </w:num>
  <w:num w:numId="33">
    <w:abstractNumId w:val="29"/>
  </w:num>
  <w:num w:numId="34">
    <w:abstractNumId w:val="1"/>
  </w:num>
  <w:num w:numId="35">
    <w:abstractNumId w:val="19"/>
  </w:num>
  <w:num w:numId="36">
    <w:abstractNumId w:val="25"/>
  </w:num>
  <w:num w:numId="37">
    <w:abstractNumId w:val="16"/>
  </w:num>
  <w:num w:numId="38">
    <w:abstractNumId w:val="2"/>
  </w:num>
  <w:num w:numId="39">
    <w:abstractNumId w:val="35"/>
  </w:num>
  <w:num w:numId="40">
    <w:abstractNumId w:val="7"/>
  </w:num>
  <w:num w:numId="41">
    <w:abstractNumId w:val="15"/>
  </w:num>
  <w:num w:numId="42">
    <w:abstractNumId w:val="27"/>
  </w:num>
  <w:num w:numId="43">
    <w:abstractNumId w:val="40"/>
  </w:num>
  <w:num w:numId="44">
    <w:abstractNumId w:val="18"/>
  </w:num>
  <w:num w:numId="45">
    <w:abstractNumId w:val="37"/>
  </w:num>
  <w:num w:numId="46">
    <w:abstractNumId w:val="9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6C"/>
    <w:rsid w:val="00000B82"/>
    <w:rsid w:val="000021D1"/>
    <w:rsid w:val="000021E7"/>
    <w:rsid w:val="000033AD"/>
    <w:rsid w:val="00003DED"/>
    <w:rsid w:val="000041EB"/>
    <w:rsid w:val="0000420D"/>
    <w:rsid w:val="00004DB8"/>
    <w:rsid w:val="00006DA7"/>
    <w:rsid w:val="000109A0"/>
    <w:rsid w:val="00014CDB"/>
    <w:rsid w:val="000152C2"/>
    <w:rsid w:val="000155DF"/>
    <w:rsid w:val="00015829"/>
    <w:rsid w:val="00016238"/>
    <w:rsid w:val="000172C7"/>
    <w:rsid w:val="00022675"/>
    <w:rsid w:val="00024077"/>
    <w:rsid w:val="000317F5"/>
    <w:rsid w:val="00031CA5"/>
    <w:rsid w:val="000348D8"/>
    <w:rsid w:val="00036C41"/>
    <w:rsid w:val="000375C1"/>
    <w:rsid w:val="00041CBF"/>
    <w:rsid w:val="00042567"/>
    <w:rsid w:val="00044FB9"/>
    <w:rsid w:val="00050ADF"/>
    <w:rsid w:val="00050E15"/>
    <w:rsid w:val="000570AA"/>
    <w:rsid w:val="0005759D"/>
    <w:rsid w:val="0006290C"/>
    <w:rsid w:val="00063D88"/>
    <w:rsid w:val="00064606"/>
    <w:rsid w:val="000649EE"/>
    <w:rsid w:val="00064AB2"/>
    <w:rsid w:val="00072092"/>
    <w:rsid w:val="00072A97"/>
    <w:rsid w:val="00072C20"/>
    <w:rsid w:val="00076656"/>
    <w:rsid w:val="00076DFA"/>
    <w:rsid w:val="00082840"/>
    <w:rsid w:val="0008355F"/>
    <w:rsid w:val="00090BF1"/>
    <w:rsid w:val="00095504"/>
    <w:rsid w:val="00095F45"/>
    <w:rsid w:val="00097871"/>
    <w:rsid w:val="000A030F"/>
    <w:rsid w:val="000A090E"/>
    <w:rsid w:val="000A37CE"/>
    <w:rsid w:val="000A4793"/>
    <w:rsid w:val="000B1D08"/>
    <w:rsid w:val="000C0C2A"/>
    <w:rsid w:val="000C2BC5"/>
    <w:rsid w:val="000C4B84"/>
    <w:rsid w:val="000C529E"/>
    <w:rsid w:val="000C6D7D"/>
    <w:rsid w:val="000D6E5B"/>
    <w:rsid w:val="000D78CE"/>
    <w:rsid w:val="000E0AE9"/>
    <w:rsid w:val="000E10B8"/>
    <w:rsid w:val="000F514E"/>
    <w:rsid w:val="000F6099"/>
    <w:rsid w:val="000F6FB1"/>
    <w:rsid w:val="001021AD"/>
    <w:rsid w:val="001074D5"/>
    <w:rsid w:val="00107FD5"/>
    <w:rsid w:val="0011009B"/>
    <w:rsid w:val="00111378"/>
    <w:rsid w:val="00115EB6"/>
    <w:rsid w:val="001219ED"/>
    <w:rsid w:val="00121F79"/>
    <w:rsid w:val="00122699"/>
    <w:rsid w:val="0012517C"/>
    <w:rsid w:val="00125572"/>
    <w:rsid w:val="00125633"/>
    <w:rsid w:val="00130C48"/>
    <w:rsid w:val="00131816"/>
    <w:rsid w:val="001365D7"/>
    <w:rsid w:val="00137163"/>
    <w:rsid w:val="00137BF3"/>
    <w:rsid w:val="00150B71"/>
    <w:rsid w:val="00150E6F"/>
    <w:rsid w:val="001554B5"/>
    <w:rsid w:val="00157D75"/>
    <w:rsid w:val="00162E0F"/>
    <w:rsid w:val="001644DD"/>
    <w:rsid w:val="00167451"/>
    <w:rsid w:val="001807E8"/>
    <w:rsid w:val="00180F81"/>
    <w:rsid w:val="001818D8"/>
    <w:rsid w:val="00183664"/>
    <w:rsid w:val="00183E87"/>
    <w:rsid w:val="00185537"/>
    <w:rsid w:val="00186A39"/>
    <w:rsid w:val="00187135"/>
    <w:rsid w:val="00191B95"/>
    <w:rsid w:val="001A2EE6"/>
    <w:rsid w:val="001A4FB0"/>
    <w:rsid w:val="001B5697"/>
    <w:rsid w:val="001B5838"/>
    <w:rsid w:val="001B7597"/>
    <w:rsid w:val="001B7F7F"/>
    <w:rsid w:val="001C19EA"/>
    <w:rsid w:val="001C25F9"/>
    <w:rsid w:val="001C3DA4"/>
    <w:rsid w:val="001C5E6B"/>
    <w:rsid w:val="001E0B22"/>
    <w:rsid w:val="001E1299"/>
    <w:rsid w:val="001E1FBC"/>
    <w:rsid w:val="001E5C51"/>
    <w:rsid w:val="001E6272"/>
    <w:rsid w:val="001F162F"/>
    <w:rsid w:val="001F4DBE"/>
    <w:rsid w:val="001F5211"/>
    <w:rsid w:val="001F580F"/>
    <w:rsid w:val="001F5C0A"/>
    <w:rsid w:val="001F74F0"/>
    <w:rsid w:val="001F7F56"/>
    <w:rsid w:val="00200226"/>
    <w:rsid w:val="002002AA"/>
    <w:rsid w:val="00203AA3"/>
    <w:rsid w:val="002050BD"/>
    <w:rsid w:val="00207023"/>
    <w:rsid w:val="00210A52"/>
    <w:rsid w:val="002133C1"/>
    <w:rsid w:val="00215A82"/>
    <w:rsid w:val="002202A0"/>
    <w:rsid w:val="00220B99"/>
    <w:rsid w:val="00221A5A"/>
    <w:rsid w:val="0022233B"/>
    <w:rsid w:val="002229ED"/>
    <w:rsid w:val="0022474B"/>
    <w:rsid w:val="00231590"/>
    <w:rsid w:val="00234CFF"/>
    <w:rsid w:val="00235536"/>
    <w:rsid w:val="0023605B"/>
    <w:rsid w:val="002361A5"/>
    <w:rsid w:val="0024077C"/>
    <w:rsid w:val="00241369"/>
    <w:rsid w:val="00245042"/>
    <w:rsid w:val="00246E41"/>
    <w:rsid w:val="00247CF8"/>
    <w:rsid w:val="002515E1"/>
    <w:rsid w:val="00262100"/>
    <w:rsid w:val="002650B9"/>
    <w:rsid w:val="002678E2"/>
    <w:rsid w:val="00270C52"/>
    <w:rsid w:val="002729D4"/>
    <w:rsid w:val="00274890"/>
    <w:rsid w:val="00275B7A"/>
    <w:rsid w:val="0027758D"/>
    <w:rsid w:val="00277A84"/>
    <w:rsid w:val="002809B9"/>
    <w:rsid w:val="00281391"/>
    <w:rsid w:val="00283472"/>
    <w:rsid w:val="002837E6"/>
    <w:rsid w:val="002846F5"/>
    <w:rsid w:val="00284F7B"/>
    <w:rsid w:val="00285DED"/>
    <w:rsid w:val="00287A8C"/>
    <w:rsid w:val="00293D71"/>
    <w:rsid w:val="00295C63"/>
    <w:rsid w:val="002A17D5"/>
    <w:rsid w:val="002A4324"/>
    <w:rsid w:val="002A50FE"/>
    <w:rsid w:val="002A524B"/>
    <w:rsid w:val="002A583F"/>
    <w:rsid w:val="002A5A80"/>
    <w:rsid w:val="002A5C7C"/>
    <w:rsid w:val="002B1324"/>
    <w:rsid w:val="002B52CC"/>
    <w:rsid w:val="002C1697"/>
    <w:rsid w:val="002C6F21"/>
    <w:rsid w:val="002D0714"/>
    <w:rsid w:val="002D28E9"/>
    <w:rsid w:val="002D5F8E"/>
    <w:rsid w:val="002E12D5"/>
    <w:rsid w:val="002F19FB"/>
    <w:rsid w:val="002F2968"/>
    <w:rsid w:val="002F35AA"/>
    <w:rsid w:val="002F62FF"/>
    <w:rsid w:val="00302A3C"/>
    <w:rsid w:val="00303F79"/>
    <w:rsid w:val="00305DE5"/>
    <w:rsid w:val="00312C24"/>
    <w:rsid w:val="00317599"/>
    <w:rsid w:val="003208B3"/>
    <w:rsid w:val="00320B7C"/>
    <w:rsid w:val="00320F19"/>
    <w:rsid w:val="00321A9C"/>
    <w:rsid w:val="003319C3"/>
    <w:rsid w:val="00331D4C"/>
    <w:rsid w:val="00332819"/>
    <w:rsid w:val="003328C8"/>
    <w:rsid w:val="00332CB1"/>
    <w:rsid w:val="00337256"/>
    <w:rsid w:val="0034007E"/>
    <w:rsid w:val="00345E99"/>
    <w:rsid w:val="0034757F"/>
    <w:rsid w:val="0035100A"/>
    <w:rsid w:val="00351068"/>
    <w:rsid w:val="0035161D"/>
    <w:rsid w:val="00354192"/>
    <w:rsid w:val="003558B0"/>
    <w:rsid w:val="0036039F"/>
    <w:rsid w:val="00361EF2"/>
    <w:rsid w:val="00362BDD"/>
    <w:rsid w:val="003638EB"/>
    <w:rsid w:val="00365867"/>
    <w:rsid w:val="003663B6"/>
    <w:rsid w:val="00367EA5"/>
    <w:rsid w:val="00372148"/>
    <w:rsid w:val="003727D5"/>
    <w:rsid w:val="00372C84"/>
    <w:rsid w:val="00374E2C"/>
    <w:rsid w:val="003763CF"/>
    <w:rsid w:val="00377740"/>
    <w:rsid w:val="00377CCC"/>
    <w:rsid w:val="00384757"/>
    <w:rsid w:val="0039151E"/>
    <w:rsid w:val="003938EA"/>
    <w:rsid w:val="003967BE"/>
    <w:rsid w:val="00397C46"/>
    <w:rsid w:val="003A442A"/>
    <w:rsid w:val="003A4B1F"/>
    <w:rsid w:val="003A4F9D"/>
    <w:rsid w:val="003A5A50"/>
    <w:rsid w:val="003A5B67"/>
    <w:rsid w:val="003B0351"/>
    <w:rsid w:val="003B0B74"/>
    <w:rsid w:val="003B1FEE"/>
    <w:rsid w:val="003B260A"/>
    <w:rsid w:val="003B33F5"/>
    <w:rsid w:val="003B3627"/>
    <w:rsid w:val="003B66C4"/>
    <w:rsid w:val="003C0B0E"/>
    <w:rsid w:val="003C616F"/>
    <w:rsid w:val="003C6937"/>
    <w:rsid w:val="003D1661"/>
    <w:rsid w:val="003D1FF9"/>
    <w:rsid w:val="003D6E24"/>
    <w:rsid w:val="003D7E57"/>
    <w:rsid w:val="003E514F"/>
    <w:rsid w:val="003E58FA"/>
    <w:rsid w:val="003E6172"/>
    <w:rsid w:val="003E7D0E"/>
    <w:rsid w:val="004005F8"/>
    <w:rsid w:val="00401937"/>
    <w:rsid w:val="00402D4E"/>
    <w:rsid w:val="00402DDE"/>
    <w:rsid w:val="00402F3B"/>
    <w:rsid w:val="0040468F"/>
    <w:rsid w:val="00406CDC"/>
    <w:rsid w:val="00410115"/>
    <w:rsid w:val="004141C5"/>
    <w:rsid w:val="00415F7E"/>
    <w:rsid w:val="00422A92"/>
    <w:rsid w:val="00422D19"/>
    <w:rsid w:val="0042589D"/>
    <w:rsid w:val="00426814"/>
    <w:rsid w:val="00430F6C"/>
    <w:rsid w:val="0043151D"/>
    <w:rsid w:val="00433D3A"/>
    <w:rsid w:val="004349DC"/>
    <w:rsid w:val="00437C60"/>
    <w:rsid w:val="00437E75"/>
    <w:rsid w:val="00445346"/>
    <w:rsid w:val="00446C18"/>
    <w:rsid w:val="0045144D"/>
    <w:rsid w:val="00451989"/>
    <w:rsid w:val="00452E5C"/>
    <w:rsid w:val="00453B89"/>
    <w:rsid w:val="00455277"/>
    <w:rsid w:val="00455513"/>
    <w:rsid w:val="004561D4"/>
    <w:rsid w:val="0045648F"/>
    <w:rsid w:val="00457320"/>
    <w:rsid w:val="00457332"/>
    <w:rsid w:val="004648AD"/>
    <w:rsid w:val="00466BDD"/>
    <w:rsid w:val="00467530"/>
    <w:rsid w:val="00472042"/>
    <w:rsid w:val="004721C1"/>
    <w:rsid w:val="00482E5E"/>
    <w:rsid w:val="004834A1"/>
    <w:rsid w:val="004879B1"/>
    <w:rsid w:val="00493BDF"/>
    <w:rsid w:val="0049716B"/>
    <w:rsid w:val="004A1B51"/>
    <w:rsid w:val="004A2F31"/>
    <w:rsid w:val="004A667F"/>
    <w:rsid w:val="004A6C3A"/>
    <w:rsid w:val="004B280F"/>
    <w:rsid w:val="004B6DCA"/>
    <w:rsid w:val="004B7487"/>
    <w:rsid w:val="004C06BF"/>
    <w:rsid w:val="004C4B98"/>
    <w:rsid w:val="004C5021"/>
    <w:rsid w:val="004C508D"/>
    <w:rsid w:val="004D0676"/>
    <w:rsid w:val="004D313E"/>
    <w:rsid w:val="004D3484"/>
    <w:rsid w:val="004D5954"/>
    <w:rsid w:val="004E11F2"/>
    <w:rsid w:val="004E25D9"/>
    <w:rsid w:val="004E2637"/>
    <w:rsid w:val="004E4F41"/>
    <w:rsid w:val="004E52F1"/>
    <w:rsid w:val="004E6F10"/>
    <w:rsid w:val="004F4ADA"/>
    <w:rsid w:val="00500793"/>
    <w:rsid w:val="005049B6"/>
    <w:rsid w:val="0050794B"/>
    <w:rsid w:val="00513AC4"/>
    <w:rsid w:val="005168A0"/>
    <w:rsid w:val="00523F6A"/>
    <w:rsid w:val="00525560"/>
    <w:rsid w:val="0052660D"/>
    <w:rsid w:val="00530EED"/>
    <w:rsid w:val="00531108"/>
    <w:rsid w:val="0053167E"/>
    <w:rsid w:val="00536EBC"/>
    <w:rsid w:val="00542C44"/>
    <w:rsid w:val="00543491"/>
    <w:rsid w:val="00543542"/>
    <w:rsid w:val="00547094"/>
    <w:rsid w:val="0055044F"/>
    <w:rsid w:val="00553E53"/>
    <w:rsid w:val="00560B25"/>
    <w:rsid w:val="00561A39"/>
    <w:rsid w:val="00561B99"/>
    <w:rsid w:val="00562466"/>
    <w:rsid w:val="005660C0"/>
    <w:rsid w:val="005728EE"/>
    <w:rsid w:val="00573E9D"/>
    <w:rsid w:val="00573ED6"/>
    <w:rsid w:val="00575E8A"/>
    <w:rsid w:val="00581FE2"/>
    <w:rsid w:val="00583300"/>
    <w:rsid w:val="00585C57"/>
    <w:rsid w:val="00593054"/>
    <w:rsid w:val="005956FD"/>
    <w:rsid w:val="00595E2F"/>
    <w:rsid w:val="0059787E"/>
    <w:rsid w:val="005A01D1"/>
    <w:rsid w:val="005A1C14"/>
    <w:rsid w:val="005A5DCE"/>
    <w:rsid w:val="005A78B3"/>
    <w:rsid w:val="005B497F"/>
    <w:rsid w:val="005B6409"/>
    <w:rsid w:val="005C124C"/>
    <w:rsid w:val="005C21E0"/>
    <w:rsid w:val="005C3231"/>
    <w:rsid w:val="005C58EB"/>
    <w:rsid w:val="005D3B36"/>
    <w:rsid w:val="005E2404"/>
    <w:rsid w:val="005E2496"/>
    <w:rsid w:val="005E3ECC"/>
    <w:rsid w:val="005E4643"/>
    <w:rsid w:val="005E4C3C"/>
    <w:rsid w:val="005E7D44"/>
    <w:rsid w:val="005F25EE"/>
    <w:rsid w:val="005F5594"/>
    <w:rsid w:val="006000F9"/>
    <w:rsid w:val="0060358B"/>
    <w:rsid w:val="00606DB6"/>
    <w:rsid w:val="006121EF"/>
    <w:rsid w:val="006170E8"/>
    <w:rsid w:val="0062139B"/>
    <w:rsid w:val="0062147E"/>
    <w:rsid w:val="00630086"/>
    <w:rsid w:val="00635327"/>
    <w:rsid w:val="00637964"/>
    <w:rsid w:val="006470AE"/>
    <w:rsid w:val="006515E7"/>
    <w:rsid w:val="006522EF"/>
    <w:rsid w:val="00653865"/>
    <w:rsid w:val="00653B16"/>
    <w:rsid w:val="0065532C"/>
    <w:rsid w:val="006556F6"/>
    <w:rsid w:val="00660E30"/>
    <w:rsid w:val="00663118"/>
    <w:rsid w:val="00663A4D"/>
    <w:rsid w:val="00674704"/>
    <w:rsid w:val="00675D9E"/>
    <w:rsid w:val="00677B37"/>
    <w:rsid w:val="00683269"/>
    <w:rsid w:val="00686127"/>
    <w:rsid w:val="00697880"/>
    <w:rsid w:val="006979DF"/>
    <w:rsid w:val="006A3B28"/>
    <w:rsid w:val="006A4B67"/>
    <w:rsid w:val="006B0449"/>
    <w:rsid w:val="006B1133"/>
    <w:rsid w:val="006B33EB"/>
    <w:rsid w:val="006B4AF5"/>
    <w:rsid w:val="006B5635"/>
    <w:rsid w:val="006B6784"/>
    <w:rsid w:val="006B693D"/>
    <w:rsid w:val="006C0332"/>
    <w:rsid w:val="006C0FB1"/>
    <w:rsid w:val="006C5144"/>
    <w:rsid w:val="006D0F4B"/>
    <w:rsid w:val="006D34C0"/>
    <w:rsid w:val="006D5041"/>
    <w:rsid w:val="006D7507"/>
    <w:rsid w:val="006D799B"/>
    <w:rsid w:val="006E025A"/>
    <w:rsid w:val="006E2129"/>
    <w:rsid w:val="006E3544"/>
    <w:rsid w:val="006E6E87"/>
    <w:rsid w:val="006F1D9C"/>
    <w:rsid w:val="006F3731"/>
    <w:rsid w:val="006F60A6"/>
    <w:rsid w:val="006F65FD"/>
    <w:rsid w:val="00704A27"/>
    <w:rsid w:val="00711EC8"/>
    <w:rsid w:val="007123C3"/>
    <w:rsid w:val="00712498"/>
    <w:rsid w:val="007155C2"/>
    <w:rsid w:val="00724D61"/>
    <w:rsid w:val="00725417"/>
    <w:rsid w:val="00727C70"/>
    <w:rsid w:val="00730FF8"/>
    <w:rsid w:val="00733CE3"/>
    <w:rsid w:val="007356F2"/>
    <w:rsid w:val="007410E3"/>
    <w:rsid w:val="0074656D"/>
    <w:rsid w:val="007475F1"/>
    <w:rsid w:val="00747FE2"/>
    <w:rsid w:val="007511D7"/>
    <w:rsid w:val="00757267"/>
    <w:rsid w:val="007638F3"/>
    <w:rsid w:val="007750E4"/>
    <w:rsid w:val="00776379"/>
    <w:rsid w:val="00776A73"/>
    <w:rsid w:val="00780B2D"/>
    <w:rsid w:val="00780E75"/>
    <w:rsid w:val="0078418B"/>
    <w:rsid w:val="0078419C"/>
    <w:rsid w:val="00784370"/>
    <w:rsid w:val="0078718F"/>
    <w:rsid w:val="00787251"/>
    <w:rsid w:val="0079036E"/>
    <w:rsid w:val="007928DE"/>
    <w:rsid w:val="007939A9"/>
    <w:rsid w:val="00793FD4"/>
    <w:rsid w:val="00794B68"/>
    <w:rsid w:val="0079727B"/>
    <w:rsid w:val="007973D6"/>
    <w:rsid w:val="007A25C6"/>
    <w:rsid w:val="007A499F"/>
    <w:rsid w:val="007B2948"/>
    <w:rsid w:val="007B2B9F"/>
    <w:rsid w:val="007B2DBA"/>
    <w:rsid w:val="007B361D"/>
    <w:rsid w:val="007B6EC6"/>
    <w:rsid w:val="007C4039"/>
    <w:rsid w:val="007D2AE0"/>
    <w:rsid w:val="007D33A7"/>
    <w:rsid w:val="007D3B6B"/>
    <w:rsid w:val="007D6F3B"/>
    <w:rsid w:val="007D730D"/>
    <w:rsid w:val="007E27BD"/>
    <w:rsid w:val="007E3B8B"/>
    <w:rsid w:val="007E556A"/>
    <w:rsid w:val="007E5594"/>
    <w:rsid w:val="007F02FF"/>
    <w:rsid w:val="007F3322"/>
    <w:rsid w:val="007F3523"/>
    <w:rsid w:val="007F3A2C"/>
    <w:rsid w:val="00801038"/>
    <w:rsid w:val="008021AA"/>
    <w:rsid w:val="00806B28"/>
    <w:rsid w:val="0081057F"/>
    <w:rsid w:val="00812823"/>
    <w:rsid w:val="00823016"/>
    <w:rsid w:val="008251EC"/>
    <w:rsid w:val="00830E9E"/>
    <w:rsid w:val="0084009E"/>
    <w:rsid w:val="00840588"/>
    <w:rsid w:val="0084570E"/>
    <w:rsid w:val="00846217"/>
    <w:rsid w:val="00846722"/>
    <w:rsid w:val="00851BB9"/>
    <w:rsid w:val="00855237"/>
    <w:rsid w:val="008554C3"/>
    <w:rsid w:val="00860FE7"/>
    <w:rsid w:val="00860FF0"/>
    <w:rsid w:val="00861DDA"/>
    <w:rsid w:val="00863AC7"/>
    <w:rsid w:val="00864806"/>
    <w:rsid w:val="00872A8B"/>
    <w:rsid w:val="00876425"/>
    <w:rsid w:val="008765A8"/>
    <w:rsid w:val="00877F83"/>
    <w:rsid w:val="008806E8"/>
    <w:rsid w:val="00884189"/>
    <w:rsid w:val="008849E2"/>
    <w:rsid w:val="008852D7"/>
    <w:rsid w:val="008855E7"/>
    <w:rsid w:val="00891418"/>
    <w:rsid w:val="00891B86"/>
    <w:rsid w:val="00896390"/>
    <w:rsid w:val="008975C9"/>
    <w:rsid w:val="008A296D"/>
    <w:rsid w:val="008A46D4"/>
    <w:rsid w:val="008A7143"/>
    <w:rsid w:val="008B039E"/>
    <w:rsid w:val="008B5DD3"/>
    <w:rsid w:val="008B7CC1"/>
    <w:rsid w:val="008C214D"/>
    <w:rsid w:val="008C2517"/>
    <w:rsid w:val="008C326B"/>
    <w:rsid w:val="008D04FF"/>
    <w:rsid w:val="008D2E34"/>
    <w:rsid w:val="008D5025"/>
    <w:rsid w:val="008E1064"/>
    <w:rsid w:val="008E18ED"/>
    <w:rsid w:val="008E53BA"/>
    <w:rsid w:val="008E7032"/>
    <w:rsid w:val="008F420A"/>
    <w:rsid w:val="008F484F"/>
    <w:rsid w:val="008F767A"/>
    <w:rsid w:val="00901A32"/>
    <w:rsid w:val="00902019"/>
    <w:rsid w:val="0090280E"/>
    <w:rsid w:val="00902D9E"/>
    <w:rsid w:val="00903821"/>
    <w:rsid w:val="00904AAE"/>
    <w:rsid w:val="009071CA"/>
    <w:rsid w:val="00911FB8"/>
    <w:rsid w:val="00915D3C"/>
    <w:rsid w:val="00920119"/>
    <w:rsid w:val="00920CC6"/>
    <w:rsid w:val="00923D7E"/>
    <w:rsid w:val="009251B9"/>
    <w:rsid w:val="00926073"/>
    <w:rsid w:val="00927233"/>
    <w:rsid w:val="00931A18"/>
    <w:rsid w:val="00932F41"/>
    <w:rsid w:val="00944236"/>
    <w:rsid w:val="00944952"/>
    <w:rsid w:val="00944B18"/>
    <w:rsid w:val="00946541"/>
    <w:rsid w:val="0095058C"/>
    <w:rsid w:val="009507DA"/>
    <w:rsid w:val="009512AF"/>
    <w:rsid w:val="0095188F"/>
    <w:rsid w:val="009537F9"/>
    <w:rsid w:val="00957119"/>
    <w:rsid w:val="009579CC"/>
    <w:rsid w:val="009617A8"/>
    <w:rsid w:val="009652E0"/>
    <w:rsid w:val="00965753"/>
    <w:rsid w:val="00966DF0"/>
    <w:rsid w:val="00966F44"/>
    <w:rsid w:val="009707BA"/>
    <w:rsid w:val="00972FD9"/>
    <w:rsid w:val="00973C0E"/>
    <w:rsid w:val="00976830"/>
    <w:rsid w:val="0098084E"/>
    <w:rsid w:val="00981BD5"/>
    <w:rsid w:val="00983460"/>
    <w:rsid w:val="0099170D"/>
    <w:rsid w:val="009954DA"/>
    <w:rsid w:val="0099683A"/>
    <w:rsid w:val="009A1287"/>
    <w:rsid w:val="009A30B2"/>
    <w:rsid w:val="009A3DAF"/>
    <w:rsid w:val="009A562B"/>
    <w:rsid w:val="009A79A2"/>
    <w:rsid w:val="009A7F17"/>
    <w:rsid w:val="009B5F11"/>
    <w:rsid w:val="009B700F"/>
    <w:rsid w:val="009B72FA"/>
    <w:rsid w:val="009C02A2"/>
    <w:rsid w:val="009C1233"/>
    <w:rsid w:val="009C1A26"/>
    <w:rsid w:val="009C1C7D"/>
    <w:rsid w:val="009E321D"/>
    <w:rsid w:val="009F307F"/>
    <w:rsid w:val="009F456B"/>
    <w:rsid w:val="009F7F41"/>
    <w:rsid w:val="00A02252"/>
    <w:rsid w:val="00A04D93"/>
    <w:rsid w:val="00A055F3"/>
    <w:rsid w:val="00A124FF"/>
    <w:rsid w:val="00A13540"/>
    <w:rsid w:val="00A16B63"/>
    <w:rsid w:val="00A17804"/>
    <w:rsid w:val="00A20B8F"/>
    <w:rsid w:val="00A21C06"/>
    <w:rsid w:val="00A343A9"/>
    <w:rsid w:val="00A345EF"/>
    <w:rsid w:val="00A37449"/>
    <w:rsid w:val="00A4040B"/>
    <w:rsid w:val="00A40B34"/>
    <w:rsid w:val="00A40BCE"/>
    <w:rsid w:val="00A44063"/>
    <w:rsid w:val="00A4582E"/>
    <w:rsid w:val="00A46D50"/>
    <w:rsid w:val="00A5043A"/>
    <w:rsid w:val="00A50553"/>
    <w:rsid w:val="00A517CF"/>
    <w:rsid w:val="00A52ACC"/>
    <w:rsid w:val="00A639B0"/>
    <w:rsid w:val="00A67EA5"/>
    <w:rsid w:val="00A72823"/>
    <w:rsid w:val="00A76139"/>
    <w:rsid w:val="00A8744E"/>
    <w:rsid w:val="00A91926"/>
    <w:rsid w:val="00A96D3D"/>
    <w:rsid w:val="00A97151"/>
    <w:rsid w:val="00A9752F"/>
    <w:rsid w:val="00AA1007"/>
    <w:rsid w:val="00AA2427"/>
    <w:rsid w:val="00AA3F62"/>
    <w:rsid w:val="00AA633C"/>
    <w:rsid w:val="00AB47A4"/>
    <w:rsid w:val="00AB487E"/>
    <w:rsid w:val="00AB547B"/>
    <w:rsid w:val="00AB5AD8"/>
    <w:rsid w:val="00AB79CC"/>
    <w:rsid w:val="00AC1DBE"/>
    <w:rsid w:val="00AC393D"/>
    <w:rsid w:val="00AD67D6"/>
    <w:rsid w:val="00AE5F73"/>
    <w:rsid w:val="00AE641A"/>
    <w:rsid w:val="00AE6DAC"/>
    <w:rsid w:val="00AF30AB"/>
    <w:rsid w:val="00AF3D69"/>
    <w:rsid w:val="00AF66C2"/>
    <w:rsid w:val="00B00926"/>
    <w:rsid w:val="00B01871"/>
    <w:rsid w:val="00B04BC3"/>
    <w:rsid w:val="00B073D8"/>
    <w:rsid w:val="00B109A5"/>
    <w:rsid w:val="00B11437"/>
    <w:rsid w:val="00B11480"/>
    <w:rsid w:val="00B11941"/>
    <w:rsid w:val="00B14D7D"/>
    <w:rsid w:val="00B16BE7"/>
    <w:rsid w:val="00B24FD4"/>
    <w:rsid w:val="00B2604A"/>
    <w:rsid w:val="00B266FC"/>
    <w:rsid w:val="00B30AED"/>
    <w:rsid w:val="00B32333"/>
    <w:rsid w:val="00B33352"/>
    <w:rsid w:val="00B358C1"/>
    <w:rsid w:val="00B43644"/>
    <w:rsid w:val="00B43FEC"/>
    <w:rsid w:val="00B46183"/>
    <w:rsid w:val="00B479DE"/>
    <w:rsid w:val="00B47E67"/>
    <w:rsid w:val="00B506BC"/>
    <w:rsid w:val="00B55E82"/>
    <w:rsid w:val="00B56FD7"/>
    <w:rsid w:val="00B61EFE"/>
    <w:rsid w:val="00B64080"/>
    <w:rsid w:val="00B71813"/>
    <w:rsid w:val="00B738EB"/>
    <w:rsid w:val="00B750A4"/>
    <w:rsid w:val="00B76569"/>
    <w:rsid w:val="00B85698"/>
    <w:rsid w:val="00B92744"/>
    <w:rsid w:val="00B937F1"/>
    <w:rsid w:val="00B94440"/>
    <w:rsid w:val="00B94F8C"/>
    <w:rsid w:val="00B96DB7"/>
    <w:rsid w:val="00BA4C07"/>
    <w:rsid w:val="00BB4477"/>
    <w:rsid w:val="00BB7618"/>
    <w:rsid w:val="00BC5609"/>
    <w:rsid w:val="00BD2DED"/>
    <w:rsid w:val="00BD49E6"/>
    <w:rsid w:val="00BD4EAB"/>
    <w:rsid w:val="00BD52A7"/>
    <w:rsid w:val="00BE0E1B"/>
    <w:rsid w:val="00BE1F7A"/>
    <w:rsid w:val="00BE2597"/>
    <w:rsid w:val="00BE2764"/>
    <w:rsid w:val="00BE3A53"/>
    <w:rsid w:val="00BE6DB0"/>
    <w:rsid w:val="00BE6FC3"/>
    <w:rsid w:val="00BF60CE"/>
    <w:rsid w:val="00BF61BB"/>
    <w:rsid w:val="00C00811"/>
    <w:rsid w:val="00C018FC"/>
    <w:rsid w:val="00C03F79"/>
    <w:rsid w:val="00C0518E"/>
    <w:rsid w:val="00C1187C"/>
    <w:rsid w:val="00C12FEE"/>
    <w:rsid w:val="00C14EB1"/>
    <w:rsid w:val="00C161C2"/>
    <w:rsid w:val="00C16C88"/>
    <w:rsid w:val="00C17D9D"/>
    <w:rsid w:val="00C211BA"/>
    <w:rsid w:val="00C211C1"/>
    <w:rsid w:val="00C23B75"/>
    <w:rsid w:val="00C25844"/>
    <w:rsid w:val="00C25874"/>
    <w:rsid w:val="00C27B27"/>
    <w:rsid w:val="00C30E71"/>
    <w:rsid w:val="00C34A3C"/>
    <w:rsid w:val="00C36235"/>
    <w:rsid w:val="00C36708"/>
    <w:rsid w:val="00C40C3D"/>
    <w:rsid w:val="00C421DD"/>
    <w:rsid w:val="00C44BCE"/>
    <w:rsid w:val="00C51765"/>
    <w:rsid w:val="00C51818"/>
    <w:rsid w:val="00C53CB2"/>
    <w:rsid w:val="00C549ED"/>
    <w:rsid w:val="00C6169E"/>
    <w:rsid w:val="00C61CFF"/>
    <w:rsid w:val="00C61D49"/>
    <w:rsid w:val="00C62C85"/>
    <w:rsid w:val="00C65122"/>
    <w:rsid w:val="00C65206"/>
    <w:rsid w:val="00C7190D"/>
    <w:rsid w:val="00C73727"/>
    <w:rsid w:val="00C7693F"/>
    <w:rsid w:val="00C819FF"/>
    <w:rsid w:val="00C82A76"/>
    <w:rsid w:val="00C83519"/>
    <w:rsid w:val="00C91CC2"/>
    <w:rsid w:val="00C93F63"/>
    <w:rsid w:val="00C9713C"/>
    <w:rsid w:val="00C9730D"/>
    <w:rsid w:val="00CA3ADC"/>
    <w:rsid w:val="00CA4457"/>
    <w:rsid w:val="00CA4F49"/>
    <w:rsid w:val="00CA75E5"/>
    <w:rsid w:val="00CA7743"/>
    <w:rsid w:val="00CB1131"/>
    <w:rsid w:val="00CB5DA8"/>
    <w:rsid w:val="00CB681F"/>
    <w:rsid w:val="00CC19EB"/>
    <w:rsid w:val="00CD06CC"/>
    <w:rsid w:val="00CD0896"/>
    <w:rsid w:val="00CD08E7"/>
    <w:rsid w:val="00CD2A19"/>
    <w:rsid w:val="00CD2C88"/>
    <w:rsid w:val="00CD3936"/>
    <w:rsid w:val="00CD7F29"/>
    <w:rsid w:val="00CE2E56"/>
    <w:rsid w:val="00CE2F1C"/>
    <w:rsid w:val="00CF3805"/>
    <w:rsid w:val="00CF525B"/>
    <w:rsid w:val="00CF58F1"/>
    <w:rsid w:val="00CF680D"/>
    <w:rsid w:val="00CF69D1"/>
    <w:rsid w:val="00CF7BC6"/>
    <w:rsid w:val="00D11F09"/>
    <w:rsid w:val="00D121AE"/>
    <w:rsid w:val="00D125B5"/>
    <w:rsid w:val="00D128CD"/>
    <w:rsid w:val="00D12BD1"/>
    <w:rsid w:val="00D16703"/>
    <w:rsid w:val="00D24B26"/>
    <w:rsid w:val="00D26267"/>
    <w:rsid w:val="00D27149"/>
    <w:rsid w:val="00D31DF1"/>
    <w:rsid w:val="00D41B60"/>
    <w:rsid w:val="00D44275"/>
    <w:rsid w:val="00D44C89"/>
    <w:rsid w:val="00D5485A"/>
    <w:rsid w:val="00D6478E"/>
    <w:rsid w:val="00D64FB2"/>
    <w:rsid w:val="00D66F81"/>
    <w:rsid w:val="00D71557"/>
    <w:rsid w:val="00D736A3"/>
    <w:rsid w:val="00D738BF"/>
    <w:rsid w:val="00D741AA"/>
    <w:rsid w:val="00D74DEC"/>
    <w:rsid w:val="00D769C0"/>
    <w:rsid w:val="00D8196A"/>
    <w:rsid w:val="00D82645"/>
    <w:rsid w:val="00D82FB3"/>
    <w:rsid w:val="00D844FF"/>
    <w:rsid w:val="00D859B8"/>
    <w:rsid w:val="00D85D38"/>
    <w:rsid w:val="00D85D67"/>
    <w:rsid w:val="00D90775"/>
    <w:rsid w:val="00DA5078"/>
    <w:rsid w:val="00DB2348"/>
    <w:rsid w:val="00DB35B6"/>
    <w:rsid w:val="00DB4B62"/>
    <w:rsid w:val="00DB6AA2"/>
    <w:rsid w:val="00DB7C5E"/>
    <w:rsid w:val="00DB7DA3"/>
    <w:rsid w:val="00DC1553"/>
    <w:rsid w:val="00DC2264"/>
    <w:rsid w:val="00DC3239"/>
    <w:rsid w:val="00DC3CEE"/>
    <w:rsid w:val="00DC5284"/>
    <w:rsid w:val="00DC553C"/>
    <w:rsid w:val="00DD3FCA"/>
    <w:rsid w:val="00DD4B8C"/>
    <w:rsid w:val="00DD65CC"/>
    <w:rsid w:val="00DD67A3"/>
    <w:rsid w:val="00DD68E5"/>
    <w:rsid w:val="00DE0426"/>
    <w:rsid w:val="00DE46E9"/>
    <w:rsid w:val="00DE4CBB"/>
    <w:rsid w:val="00DE7979"/>
    <w:rsid w:val="00DF1A0F"/>
    <w:rsid w:val="00DF26F1"/>
    <w:rsid w:val="00DF7C79"/>
    <w:rsid w:val="00E05474"/>
    <w:rsid w:val="00E07EA3"/>
    <w:rsid w:val="00E10766"/>
    <w:rsid w:val="00E123B7"/>
    <w:rsid w:val="00E2001C"/>
    <w:rsid w:val="00E20095"/>
    <w:rsid w:val="00E27716"/>
    <w:rsid w:val="00E30F48"/>
    <w:rsid w:val="00E311AB"/>
    <w:rsid w:val="00E362F4"/>
    <w:rsid w:val="00E37B70"/>
    <w:rsid w:val="00E43F27"/>
    <w:rsid w:val="00E44883"/>
    <w:rsid w:val="00E4623B"/>
    <w:rsid w:val="00E50330"/>
    <w:rsid w:val="00E56B75"/>
    <w:rsid w:val="00E62887"/>
    <w:rsid w:val="00E700C1"/>
    <w:rsid w:val="00E76038"/>
    <w:rsid w:val="00E76D74"/>
    <w:rsid w:val="00E80941"/>
    <w:rsid w:val="00E8421E"/>
    <w:rsid w:val="00E86346"/>
    <w:rsid w:val="00E91793"/>
    <w:rsid w:val="00E91F27"/>
    <w:rsid w:val="00E94E2B"/>
    <w:rsid w:val="00E9740B"/>
    <w:rsid w:val="00EA0E58"/>
    <w:rsid w:val="00EA1A14"/>
    <w:rsid w:val="00EA2486"/>
    <w:rsid w:val="00EA6EA8"/>
    <w:rsid w:val="00EB2108"/>
    <w:rsid w:val="00EB3D71"/>
    <w:rsid w:val="00EB42B1"/>
    <w:rsid w:val="00EB5865"/>
    <w:rsid w:val="00EB6A57"/>
    <w:rsid w:val="00EB72DA"/>
    <w:rsid w:val="00EB7A96"/>
    <w:rsid w:val="00EC4FC6"/>
    <w:rsid w:val="00EC5313"/>
    <w:rsid w:val="00EC67E9"/>
    <w:rsid w:val="00EC716D"/>
    <w:rsid w:val="00ED44E5"/>
    <w:rsid w:val="00EE161A"/>
    <w:rsid w:val="00EE41C5"/>
    <w:rsid w:val="00EE6486"/>
    <w:rsid w:val="00EE680E"/>
    <w:rsid w:val="00EF287C"/>
    <w:rsid w:val="00EF4B7D"/>
    <w:rsid w:val="00EF4E91"/>
    <w:rsid w:val="00EF5B30"/>
    <w:rsid w:val="00F12F87"/>
    <w:rsid w:val="00F16885"/>
    <w:rsid w:val="00F20073"/>
    <w:rsid w:val="00F20393"/>
    <w:rsid w:val="00F23179"/>
    <w:rsid w:val="00F24221"/>
    <w:rsid w:val="00F26457"/>
    <w:rsid w:val="00F27E75"/>
    <w:rsid w:val="00F27F6A"/>
    <w:rsid w:val="00F301CF"/>
    <w:rsid w:val="00F3034F"/>
    <w:rsid w:val="00F30692"/>
    <w:rsid w:val="00F33133"/>
    <w:rsid w:val="00F33B62"/>
    <w:rsid w:val="00F3499C"/>
    <w:rsid w:val="00F34B00"/>
    <w:rsid w:val="00F366E1"/>
    <w:rsid w:val="00F438A5"/>
    <w:rsid w:val="00F44F4C"/>
    <w:rsid w:val="00F503E1"/>
    <w:rsid w:val="00F52BAB"/>
    <w:rsid w:val="00F53019"/>
    <w:rsid w:val="00F544BF"/>
    <w:rsid w:val="00F5495F"/>
    <w:rsid w:val="00F54F85"/>
    <w:rsid w:val="00F56C1C"/>
    <w:rsid w:val="00F62EC5"/>
    <w:rsid w:val="00F65818"/>
    <w:rsid w:val="00F70880"/>
    <w:rsid w:val="00F73449"/>
    <w:rsid w:val="00F77FE6"/>
    <w:rsid w:val="00F82424"/>
    <w:rsid w:val="00F91941"/>
    <w:rsid w:val="00F92C4A"/>
    <w:rsid w:val="00FA1BC7"/>
    <w:rsid w:val="00FB1B79"/>
    <w:rsid w:val="00FB221C"/>
    <w:rsid w:val="00FB510E"/>
    <w:rsid w:val="00FC0EE8"/>
    <w:rsid w:val="00FD0CE5"/>
    <w:rsid w:val="00FD0D6F"/>
    <w:rsid w:val="00FE0E2A"/>
    <w:rsid w:val="00FE2F1F"/>
    <w:rsid w:val="00FE7840"/>
    <w:rsid w:val="00FE78C2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19691A16"/>
  <w15:docId w15:val="{5355A73C-62BB-4DF4-883C-56972BA9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C4A"/>
  </w:style>
  <w:style w:type="paragraph" w:styleId="Heading1">
    <w:name w:val="heading 1"/>
    <w:next w:val="Normal"/>
    <w:link w:val="Heading1Char"/>
    <w:uiPriority w:val="9"/>
    <w:unhideWhenUsed/>
    <w:qFormat/>
    <w:rsid w:val="008849E2"/>
    <w:pPr>
      <w:keepNext/>
      <w:keepLines/>
      <w:spacing w:after="79" w:line="259" w:lineRule="auto"/>
      <w:ind w:left="10" w:hanging="10"/>
      <w:outlineLvl w:val="0"/>
    </w:pPr>
    <w:rPr>
      <w:rFonts w:ascii="Arial" w:eastAsia="Arial" w:hAnsi="Arial" w:cs="Arial"/>
      <w:b/>
      <w:i/>
      <w:color w:val="000000"/>
      <w:sz w:val="4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B9"/>
  </w:style>
  <w:style w:type="paragraph" w:styleId="Footer">
    <w:name w:val="footer"/>
    <w:basedOn w:val="Normal"/>
    <w:link w:val="FooterChar"/>
    <w:uiPriority w:val="99"/>
    <w:unhideWhenUsed/>
    <w:rsid w:val="00925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B9"/>
  </w:style>
  <w:style w:type="paragraph" w:styleId="NormalWeb">
    <w:name w:val="Normal (Web)"/>
    <w:basedOn w:val="Normal"/>
    <w:uiPriority w:val="99"/>
    <w:semiHidden/>
    <w:unhideWhenUsed/>
    <w:rsid w:val="006D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FD0CE5"/>
  </w:style>
  <w:style w:type="character" w:styleId="Hyperlink">
    <w:name w:val="Hyperlink"/>
    <w:basedOn w:val="DefaultParagraphFont"/>
    <w:uiPriority w:val="99"/>
    <w:unhideWhenUsed/>
    <w:rsid w:val="00FD0CE5"/>
    <w:rPr>
      <w:color w:val="0000FF"/>
      <w:u w:val="single"/>
    </w:rPr>
  </w:style>
  <w:style w:type="paragraph" w:customStyle="1" w:styleId="URPSDotpoint1">
    <w:name w:val="URPS Dot point 1"/>
    <w:basedOn w:val="Normal"/>
    <w:link w:val="URPSDotpoint1Char"/>
    <w:qFormat/>
    <w:rsid w:val="009B5F11"/>
    <w:pPr>
      <w:numPr>
        <w:numId w:val="12"/>
      </w:numPr>
      <w:spacing w:before="120" w:after="120" w:line="288" w:lineRule="auto"/>
      <w:ind w:left="454" w:hanging="454"/>
    </w:pPr>
    <w:rPr>
      <w:rFonts w:ascii="Calibri" w:eastAsia="Calibri" w:hAnsi="Calibri" w:cs="Times New Roman"/>
      <w:sz w:val="21"/>
      <w:szCs w:val="21"/>
    </w:rPr>
  </w:style>
  <w:style w:type="paragraph" w:customStyle="1" w:styleId="URPSDotpoint2">
    <w:name w:val="URPS Dot point 2"/>
    <w:basedOn w:val="URPSDotpoint1"/>
    <w:qFormat/>
    <w:rsid w:val="009B5F11"/>
    <w:pPr>
      <w:numPr>
        <w:ilvl w:val="1"/>
      </w:numPr>
      <w:tabs>
        <w:tab w:val="num" w:pos="0"/>
      </w:tabs>
      <w:ind w:left="738" w:hanging="284"/>
    </w:pPr>
  </w:style>
  <w:style w:type="character" w:customStyle="1" w:styleId="URPSDotpoint1Char">
    <w:name w:val="URPS Dot point 1 Char"/>
    <w:link w:val="URPSDotpoint1"/>
    <w:rsid w:val="009B5F11"/>
    <w:rPr>
      <w:rFonts w:ascii="Calibri" w:eastAsia="Calibri" w:hAnsi="Calibri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849E2"/>
    <w:rPr>
      <w:rFonts w:ascii="Arial" w:eastAsia="Arial" w:hAnsi="Arial" w:cs="Arial"/>
      <w:b/>
      <w:i/>
      <w:color w:val="000000"/>
      <w:sz w:val="40"/>
      <w:lang w:eastAsia="en-AU"/>
    </w:rPr>
  </w:style>
  <w:style w:type="table" w:customStyle="1" w:styleId="TableGrid">
    <w:name w:val="TableGrid"/>
    <w:rsid w:val="008849E2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B47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F7CD-58BF-412E-A677-C2D4F20E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 Hahn</dc:creator>
  <cp:lastModifiedBy>Simon Millcock</cp:lastModifiedBy>
  <cp:revision>3</cp:revision>
  <cp:lastPrinted>2018-08-08T23:50:00Z</cp:lastPrinted>
  <dcterms:created xsi:type="dcterms:W3CDTF">2018-12-03T00:47:00Z</dcterms:created>
  <dcterms:modified xsi:type="dcterms:W3CDTF">2018-12-03T01:57:00Z</dcterms:modified>
</cp:coreProperties>
</file>